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r w:rsidRPr="00071814">
        <w:rPr>
          <w:rFonts w:ascii="Times New Roman" w:eastAsia="Times New Roman" w:hAnsi="Times New Roman" w:cs="Times New Roman"/>
          <w:sz w:val="28"/>
          <w:szCs w:val="28"/>
          <w:lang w:eastAsia="ru-RU"/>
        </w:rPr>
        <w:t>Муниципальное бюджетное учреждение</w:t>
      </w: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r w:rsidRPr="00071814">
        <w:rPr>
          <w:rFonts w:ascii="Times New Roman" w:eastAsia="Times New Roman" w:hAnsi="Times New Roman" w:cs="Times New Roman"/>
          <w:sz w:val="28"/>
          <w:szCs w:val="28"/>
          <w:lang w:eastAsia="ru-RU"/>
        </w:rPr>
        <w:t>Информационно-методический центр Управления образованием</w:t>
      </w: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roofErr w:type="spellStart"/>
      <w:r w:rsidRPr="00071814">
        <w:rPr>
          <w:rFonts w:ascii="Times New Roman" w:eastAsia="Times New Roman" w:hAnsi="Times New Roman" w:cs="Times New Roman"/>
          <w:sz w:val="28"/>
          <w:szCs w:val="28"/>
          <w:lang w:eastAsia="ru-RU"/>
        </w:rPr>
        <w:t>Мысковского</w:t>
      </w:r>
      <w:proofErr w:type="spellEnd"/>
      <w:r w:rsidRPr="00071814">
        <w:rPr>
          <w:rFonts w:ascii="Times New Roman" w:eastAsia="Times New Roman" w:hAnsi="Times New Roman" w:cs="Times New Roman"/>
          <w:sz w:val="28"/>
          <w:szCs w:val="28"/>
          <w:lang w:eastAsia="ru-RU"/>
        </w:rPr>
        <w:t xml:space="preserve"> городского округа</w:t>
      </w: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r w:rsidRPr="00071814">
        <w:rPr>
          <w:rFonts w:ascii="Times New Roman" w:eastAsia="Times New Roman" w:hAnsi="Times New Roman" w:cs="Times New Roman"/>
          <w:sz w:val="28"/>
          <w:szCs w:val="28"/>
          <w:lang w:eastAsia="ru-RU"/>
        </w:rPr>
        <w:t xml:space="preserve">Муниципальное бюджетное </w:t>
      </w:r>
      <w:r>
        <w:rPr>
          <w:rFonts w:ascii="Times New Roman" w:eastAsia="Times New Roman" w:hAnsi="Times New Roman" w:cs="Times New Roman"/>
          <w:sz w:val="28"/>
          <w:szCs w:val="28"/>
          <w:lang w:eastAsia="ru-RU"/>
        </w:rPr>
        <w:t>обще</w:t>
      </w:r>
      <w:r w:rsidRPr="00071814">
        <w:rPr>
          <w:rFonts w:ascii="Times New Roman" w:eastAsia="Times New Roman" w:hAnsi="Times New Roman" w:cs="Times New Roman"/>
          <w:sz w:val="28"/>
          <w:szCs w:val="28"/>
          <w:lang w:eastAsia="ru-RU"/>
        </w:rPr>
        <w:t>образовательное учреждение</w:t>
      </w: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r w:rsidRPr="00071814">
        <w:rPr>
          <w:rFonts w:ascii="Times New Roman" w:eastAsia="Times New Roman" w:hAnsi="Times New Roman" w:cs="Times New Roman"/>
          <w:sz w:val="28"/>
          <w:szCs w:val="28"/>
          <w:lang w:eastAsia="ru-RU"/>
        </w:rPr>
        <w:t xml:space="preserve">«Средняя общеобразовательная школа № </w:t>
      </w:r>
      <w:r>
        <w:rPr>
          <w:rFonts w:ascii="Times New Roman" w:eastAsia="Times New Roman" w:hAnsi="Times New Roman" w:cs="Times New Roman"/>
          <w:sz w:val="28"/>
          <w:szCs w:val="28"/>
          <w:lang w:eastAsia="ru-RU"/>
        </w:rPr>
        <w:t>4</w:t>
      </w:r>
      <w:r w:rsidRPr="00071814">
        <w:rPr>
          <w:rFonts w:ascii="Times New Roman" w:eastAsia="Times New Roman" w:hAnsi="Times New Roman" w:cs="Times New Roman"/>
          <w:sz w:val="28"/>
          <w:szCs w:val="28"/>
          <w:lang w:eastAsia="ru-RU"/>
        </w:rPr>
        <w:t>»</w:t>
      </w: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sz w:val="72"/>
          <w:szCs w:val="72"/>
          <w:lang w:eastAsia="ru-RU"/>
        </w:rPr>
      </w:pPr>
      <w:r>
        <w:rPr>
          <w:rFonts w:ascii="Times New Roman" w:eastAsia="Times New Roman" w:hAnsi="Times New Roman" w:cs="Times New Roman"/>
          <w:sz w:val="72"/>
          <w:szCs w:val="72"/>
          <w:lang w:eastAsia="ru-RU"/>
        </w:rPr>
        <w:t xml:space="preserve">Преемственность между начальной и основной школой в вопросах подготовки </w:t>
      </w:r>
      <w:r w:rsidRPr="00071814">
        <w:rPr>
          <w:rFonts w:ascii="Times New Roman" w:eastAsia="Times New Roman" w:hAnsi="Times New Roman" w:cs="Times New Roman"/>
          <w:sz w:val="72"/>
          <w:szCs w:val="72"/>
          <w:lang w:eastAsia="ru-RU"/>
        </w:rPr>
        <w:t xml:space="preserve"> к </w:t>
      </w:r>
      <w:r w:rsidR="006E4DC9">
        <w:rPr>
          <w:rFonts w:ascii="Times New Roman" w:eastAsia="Times New Roman" w:hAnsi="Times New Roman" w:cs="Times New Roman"/>
          <w:sz w:val="72"/>
          <w:szCs w:val="72"/>
          <w:lang w:eastAsia="ru-RU"/>
        </w:rPr>
        <w:t>итоговому собеседованию</w:t>
      </w:r>
      <w:r w:rsidRPr="00071814">
        <w:rPr>
          <w:rFonts w:ascii="Times New Roman" w:eastAsia="Times New Roman" w:hAnsi="Times New Roman" w:cs="Times New Roman"/>
          <w:sz w:val="72"/>
          <w:szCs w:val="72"/>
          <w:lang w:eastAsia="ru-RU"/>
        </w:rPr>
        <w:t xml:space="preserve"> </w:t>
      </w:r>
    </w:p>
    <w:p w:rsidR="00071814" w:rsidRPr="00071814" w:rsidRDefault="00071814" w:rsidP="00071814">
      <w:pPr>
        <w:spacing w:after="0" w:line="240" w:lineRule="auto"/>
        <w:ind w:firstLine="708"/>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jc w:val="center"/>
        <w:rPr>
          <w:rFonts w:ascii="Times New Roman" w:eastAsia="Times New Roman" w:hAnsi="Times New Roman" w:cs="Times New Roman"/>
          <w:i/>
          <w:sz w:val="28"/>
          <w:szCs w:val="28"/>
          <w:lang w:eastAsia="ru-RU"/>
        </w:rPr>
      </w:pPr>
      <w:r w:rsidRPr="00071814">
        <w:rPr>
          <w:rFonts w:ascii="Times New Roman" w:eastAsia="Times New Roman" w:hAnsi="Times New Roman" w:cs="Times New Roman"/>
          <w:i/>
          <w:sz w:val="28"/>
          <w:szCs w:val="28"/>
          <w:lang w:eastAsia="ru-RU"/>
        </w:rPr>
        <w:t>Методические рекомендации</w:t>
      </w:r>
    </w:p>
    <w:p w:rsidR="00071814" w:rsidRPr="00071814" w:rsidRDefault="00071814" w:rsidP="00071814">
      <w:pPr>
        <w:spacing w:after="0" w:line="240" w:lineRule="auto"/>
        <w:ind w:firstLine="708"/>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8"/>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b/>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b/>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b/>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b/>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b/>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b/>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b/>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b/>
          <w:sz w:val="28"/>
          <w:szCs w:val="28"/>
          <w:lang w:eastAsia="ru-RU"/>
        </w:rPr>
      </w:pPr>
    </w:p>
    <w:p w:rsidR="00071814" w:rsidRPr="00071814" w:rsidRDefault="00071814" w:rsidP="00071814">
      <w:pPr>
        <w:spacing w:after="0" w:line="240" w:lineRule="auto"/>
        <w:ind w:firstLine="709"/>
        <w:jc w:val="center"/>
        <w:rPr>
          <w:rFonts w:ascii="Times New Roman" w:eastAsia="Times New Roman" w:hAnsi="Times New Roman" w:cs="Times New Roman"/>
          <w:sz w:val="28"/>
          <w:szCs w:val="28"/>
          <w:lang w:eastAsia="ru-RU"/>
        </w:rPr>
      </w:pPr>
      <w:proofErr w:type="spellStart"/>
      <w:r w:rsidRPr="00071814">
        <w:rPr>
          <w:rFonts w:ascii="Times New Roman" w:eastAsia="Times New Roman" w:hAnsi="Times New Roman" w:cs="Times New Roman"/>
          <w:sz w:val="28"/>
          <w:szCs w:val="28"/>
          <w:lang w:eastAsia="ru-RU"/>
        </w:rPr>
        <w:t>Мысковский</w:t>
      </w:r>
      <w:proofErr w:type="spellEnd"/>
      <w:r w:rsidRPr="00071814">
        <w:rPr>
          <w:rFonts w:ascii="Times New Roman" w:eastAsia="Times New Roman" w:hAnsi="Times New Roman" w:cs="Times New Roman"/>
          <w:sz w:val="28"/>
          <w:szCs w:val="28"/>
          <w:lang w:eastAsia="ru-RU"/>
        </w:rPr>
        <w:t xml:space="preserve"> городской округ 2020</w:t>
      </w:r>
    </w:p>
    <w:p w:rsidR="002A7423" w:rsidRDefault="002A7423" w:rsidP="002A7423">
      <w:pPr>
        <w:spacing w:after="0" w:line="360" w:lineRule="auto"/>
        <w:ind w:firstLine="709"/>
        <w:jc w:val="both"/>
        <w:rPr>
          <w:rFonts w:ascii="Times New Roman" w:eastAsia="Times New Roman" w:hAnsi="Times New Roman" w:cs="Times New Roman"/>
          <w:sz w:val="28"/>
          <w:szCs w:val="28"/>
          <w:lang w:eastAsia="ru-RU"/>
        </w:rPr>
        <w:sectPr w:rsidR="002A7423">
          <w:pgSz w:w="11906" w:h="16838"/>
          <w:pgMar w:top="1134" w:right="850" w:bottom="1134" w:left="1701" w:header="708" w:footer="708" w:gutter="0"/>
          <w:cols w:space="708"/>
          <w:docGrid w:linePitch="360"/>
        </w:sectPr>
      </w:pPr>
    </w:p>
    <w:p w:rsidR="00071814" w:rsidRPr="00071814" w:rsidRDefault="00071814" w:rsidP="002A7423">
      <w:pPr>
        <w:spacing w:after="0" w:line="360" w:lineRule="auto"/>
        <w:ind w:firstLine="709"/>
        <w:jc w:val="both"/>
        <w:rPr>
          <w:rFonts w:ascii="Times New Roman" w:eastAsia="Times New Roman" w:hAnsi="Times New Roman" w:cs="Times New Roman"/>
          <w:sz w:val="28"/>
          <w:szCs w:val="28"/>
          <w:lang w:eastAsia="ru-RU"/>
        </w:rPr>
      </w:pPr>
      <w:r w:rsidRPr="00071814">
        <w:rPr>
          <w:rFonts w:ascii="Times New Roman" w:eastAsia="Times New Roman" w:hAnsi="Times New Roman" w:cs="Times New Roman"/>
          <w:sz w:val="28"/>
          <w:szCs w:val="28"/>
          <w:lang w:eastAsia="ru-RU"/>
        </w:rPr>
        <w:lastRenderedPageBreak/>
        <w:t>Автор</w:t>
      </w:r>
      <w:r w:rsidR="00DA231F">
        <w:rPr>
          <w:rFonts w:ascii="Times New Roman" w:eastAsia="Times New Roman" w:hAnsi="Times New Roman" w:cs="Times New Roman"/>
          <w:sz w:val="28"/>
          <w:szCs w:val="28"/>
          <w:lang w:eastAsia="ru-RU"/>
        </w:rPr>
        <w:t xml:space="preserve">ы – </w:t>
      </w:r>
      <w:r w:rsidRPr="00071814">
        <w:rPr>
          <w:rFonts w:ascii="Times New Roman" w:eastAsia="Times New Roman" w:hAnsi="Times New Roman" w:cs="Times New Roman"/>
          <w:sz w:val="28"/>
          <w:szCs w:val="28"/>
          <w:lang w:eastAsia="ru-RU"/>
        </w:rPr>
        <w:t>составител</w:t>
      </w:r>
      <w:r w:rsidR="00DA231F">
        <w:rPr>
          <w:rFonts w:ascii="Times New Roman" w:eastAsia="Times New Roman" w:hAnsi="Times New Roman" w:cs="Times New Roman"/>
          <w:sz w:val="28"/>
          <w:szCs w:val="28"/>
          <w:lang w:eastAsia="ru-RU"/>
        </w:rPr>
        <w:t>и:</w:t>
      </w:r>
      <w:r w:rsidRPr="00071814">
        <w:rPr>
          <w:rFonts w:ascii="Times New Roman" w:eastAsia="Times New Roman" w:hAnsi="Times New Roman" w:cs="Times New Roman"/>
          <w:sz w:val="28"/>
          <w:szCs w:val="28"/>
          <w:lang w:eastAsia="ru-RU"/>
        </w:rPr>
        <w:t xml:space="preserve"> </w:t>
      </w:r>
      <w:r w:rsidR="00DA231F">
        <w:rPr>
          <w:rFonts w:ascii="Times New Roman" w:eastAsia="Times New Roman" w:hAnsi="Times New Roman" w:cs="Times New Roman"/>
          <w:sz w:val="28"/>
          <w:szCs w:val="28"/>
          <w:lang w:eastAsia="ru-RU"/>
        </w:rPr>
        <w:t xml:space="preserve">Зубарева Лариса Николаевна, Ивакина Галина </w:t>
      </w:r>
      <w:proofErr w:type="spellStart"/>
      <w:r w:rsidR="00DA231F">
        <w:rPr>
          <w:rFonts w:ascii="Times New Roman" w:eastAsia="Times New Roman" w:hAnsi="Times New Roman" w:cs="Times New Roman"/>
          <w:sz w:val="28"/>
          <w:szCs w:val="28"/>
          <w:lang w:eastAsia="ru-RU"/>
        </w:rPr>
        <w:t>Назывовна</w:t>
      </w:r>
      <w:proofErr w:type="spellEnd"/>
      <w:r w:rsidR="00DA231F">
        <w:rPr>
          <w:rFonts w:ascii="Times New Roman" w:eastAsia="Times New Roman" w:hAnsi="Times New Roman" w:cs="Times New Roman"/>
          <w:sz w:val="28"/>
          <w:szCs w:val="28"/>
          <w:lang w:eastAsia="ru-RU"/>
        </w:rPr>
        <w:t>, Шовкун Мария Константиновна</w:t>
      </w:r>
      <w:r w:rsidRPr="00071814">
        <w:rPr>
          <w:rFonts w:ascii="Times New Roman" w:eastAsia="Times New Roman" w:hAnsi="Times New Roman" w:cs="Times New Roman"/>
          <w:sz w:val="28"/>
          <w:szCs w:val="28"/>
          <w:lang w:eastAsia="ru-RU"/>
        </w:rPr>
        <w:t>, учител</w:t>
      </w:r>
      <w:r w:rsidR="00DA231F">
        <w:rPr>
          <w:rFonts w:ascii="Times New Roman" w:eastAsia="Times New Roman" w:hAnsi="Times New Roman" w:cs="Times New Roman"/>
          <w:sz w:val="28"/>
          <w:szCs w:val="28"/>
          <w:lang w:eastAsia="ru-RU"/>
        </w:rPr>
        <w:t>я</w:t>
      </w:r>
      <w:r w:rsidRPr="00071814">
        <w:rPr>
          <w:rFonts w:ascii="Times New Roman" w:eastAsia="Times New Roman" w:hAnsi="Times New Roman" w:cs="Times New Roman"/>
          <w:sz w:val="28"/>
          <w:szCs w:val="28"/>
          <w:lang w:eastAsia="ru-RU"/>
        </w:rPr>
        <w:t xml:space="preserve"> </w:t>
      </w:r>
      <w:r w:rsidR="00DA231F">
        <w:rPr>
          <w:rFonts w:ascii="Times New Roman" w:eastAsia="Times New Roman" w:hAnsi="Times New Roman" w:cs="Times New Roman"/>
          <w:sz w:val="28"/>
          <w:szCs w:val="28"/>
          <w:lang w:eastAsia="ru-RU"/>
        </w:rPr>
        <w:t>начальных классов</w:t>
      </w:r>
      <w:r w:rsidRPr="00071814">
        <w:rPr>
          <w:rFonts w:ascii="Times New Roman" w:eastAsia="Times New Roman" w:hAnsi="Times New Roman" w:cs="Times New Roman"/>
          <w:sz w:val="28"/>
          <w:szCs w:val="28"/>
          <w:lang w:eastAsia="ru-RU"/>
        </w:rPr>
        <w:t xml:space="preserve"> МБОУ «СОШ № </w:t>
      </w:r>
      <w:r w:rsidR="00DA231F">
        <w:rPr>
          <w:rFonts w:ascii="Times New Roman" w:eastAsia="Times New Roman" w:hAnsi="Times New Roman" w:cs="Times New Roman"/>
          <w:sz w:val="28"/>
          <w:szCs w:val="28"/>
          <w:lang w:eastAsia="ru-RU"/>
        </w:rPr>
        <w:t>4</w:t>
      </w:r>
      <w:r w:rsidRPr="00071814">
        <w:rPr>
          <w:rFonts w:ascii="Times New Roman" w:eastAsia="Times New Roman" w:hAnsi="Times New Roman" w:cs="Times New Roman"/>
          <w:sz w:val="28"/>
          <w:szCs w:val="28"/>
          <w:lang w:eastAsia="ru-RU"/>
        </w:rPr>
        <w:t>».</w:t>
      </w:r>
    </w:p>
    <w:p w:rsidR="00071814" w:rsidRPr="00071814" w:rsidRDefault="00071814" w:rsidP="002A7423">
      <w:pPr>
        <w:spacing w:after="0" w:line="36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2A7423" w:rsidP="002A7423">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Рецензент: Бакулева Марина Александровна – руководитель муниципального методического объединения учителей начальных классов</w:t>
      </w:r>
    </w:p>
    <w:p w:rsidR="00071814" w:rsidRPr="00071814" w:rsidRDefault="00071814" w:rsidP="002A7423">
      <w:pPr>
        <w:spacing w:after="0" w:line="36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071814" w:rsidRPr="00071814" w:rsidRDefault="00071814" w:rsidP="00071814">
      <w:pPr>
        <w:spacing w:after="0" w:line="240" w:lineRule="auto"/>
        <w:ind w:firstLine="709"/>
        <w:jc w:val="both"/>
        <w:rPr>
          <w:rFonts w:ascii="Times New Roman" w:eastAsia="Times New Roman" w:hAnsi="Times New Roman" w:cs="Times New Roman"/>
          <w:sz w:val="28"/>
          <w:szCs w:val="28"/>
          <w:lang w:eastAsia="ru-RU"/>
        </w:rPr>
      </w:pPr>
    </w:p>
    <w:p w:rsidR="002A7423" w:rsidRDefault="002A7423" w:rsidP="002A7423">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A840FB">
        <w:rPr>
          <w:rFonts w:ascii="Times New Roman" w:eastAsia="Times New Roman" w:hAnsi="Times New Roman" w:cs="Times New Roman"/>
          <w:sz w:val="28"/>
          <w:szCs w:val="28"/>
          <w:lang w:eastAsia="ru-RU"/>
        </w:rPr>
        <w:t xml:space="preserve">Данные методические рекомендации посвящены одной из самых актуальных тем на сегодняшний день – это </w:t>
      </w:r>
      <w:r>
        <w:rPr>
          <w:rFonts w:ascii="Times New Roman" w:eastAsia="Times New Roman" w:hAnsi="Times New Roman" w:cs="Times New Roman"/>
          <w:sz w:val="28"/>
          <w:szCs w:val="28"/>
          <w:lang w:eastAsia="ru-RU"/>
        </w:rPr>
        <w:t>подготовка к итоговому собеседованию по русскому языку.</w:t>
      </w:r>
      <w:r w:rsidRPr="00A840FB">
        <w:rPr>
          <w:rFonts w:ascii="Times New Roman" w:eastAsia="Times New Roman" w:hAnsi="Times New Roman" w:cs="Times New Roman"/>
          <w:sz w:val="28"/>
          <w:szCs w:val="28"/>
          <w:lang w:eastAsia="ru-RU"/>
        </w:rPr>
        <w:t xml:space="preserve">  </w:t>
      </w:r>
    </w:p>
    <w:p w:rsidR="002A7423" w:rsidRPr="00D71009" w:rsidRDefault="002A7423" w:rsidP="002A7423">
      <w:pPr>
        <w:shd w:val="clear" w:color="auto" w:fill="FFFFFF"/>
        <w:spacing w:after="0" w:line="360" w:lineRule="auto"/>
        <w:ind w:firstLine="708"/>
        <w:jc w:val="both"/>
        <w:rPr>
          <w:rFonts w:ascii="Times New Roman" w:eastAsia="Calibri" w:hAnsi="Times New Roman" w:cs="Times New Roman"/>
          <w:sz w:val="28"/>
          <w:szCs w:val="28"/>
          <w:lang w:eastAsia="ru-RU"/>
        </w:rPr>
      </w:pPr>
      <w:r>
        <w:rPr>
          <w:rFonts w:ascii="Times New Roman" w:eastAsia="Times New Roman" w:hAnsi="Times New Roman" w:cs="Times New Roman"/>
          <w:sz w:val="28"/>
          <w:szCs w:val="28"/>
          <w:lang w:eastAsia="ru-RU"/>
        </w:rPr>
        <w:t>В данных методических рекомендациях</w:t>
      </w:r>
      <w:r w:rsidRPr="00D71009">
        <w:rPr>
          <w:rFonts w:ascii="Times New Roman" w:eastAsia="Calibri" w:hAnsi="Times New Roman" w:cs="Times New Roman"/>
          <w:sz w:val="28"/>
          <w:szCs w:val="28"/>
          <w:lang w:eastAsia="ru-RU"/>
        </w:rPr>
        <w:t xml:space="preserve"> содержатся задания, позволяющие осуществить преемственность в обучении – вводить элементы  устного собеседования на уроках в начальной школе</w:t>
      </w:r>
      <w:r>
        <w:rPr>
          <w:rFonts w:ascii="Times New Roman" w:eastAsia="Calibri" w:hAnsi="Times New Roman" w:cs="Times New Roman"/>
          <w:sz w:val="28"/>
          <w:szCs w:val="28"/>
          <w:lang w:eastAsia="ru-RU"/>
        </w:rPr>
        <w:t>.</w:t>
      </w:r>
      <w:r w:rsidRPr="00D71009">
        <w:rPr>
          <w:rFonts w:ascii="Times New Roman" w:eastAsia="Calibri" w:hAnsi="Times New Roman" w:cs="Times New Roman"/>
          <w:sz w:val="28"/>
          <w:szCs w:val="28"/>
          <w:lang w:eastAsia="ru-RU"/>
        </w:rPr>
        <w:t xml:space="preserve"> </w:t>
      </w:r>
    </w:p>
    <w:p w:rsidR="00071814" w:rsidRDefault="002A7423" w:rsidP="002A7423">
      <w:pPr>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 Методические рекомендации имеют </w:t>
      </w:r>
      <w:r w:rsidRPr="003D0B18">
        <w:rPr>
          <w:rFonts w:ascii="Times New Roman" w:eastAsia="Calibri" w:hAnsi="Times New Roman" w:cs="Times New Roman"/>
          <w:sz w:val="28"/>
          <w:szCs w:val="28"/>
        </w:rPr>
        <w:t xml:space="preserve">большой объем практических заданий, которые помогают </w:t>
      </w:r>
      <w:r>
        <w:rPr>
          <w:rFonts w:ascii="Times New Roman" w:eastAsia="Calibri" w:hAnsi="Times New Roman" w:cs="Times New Roman"/>
          <w:sz w:val="28"/>
          <w:szCs w:val="28"/>
        </w:rPr>
        <w:t xml:space="preserve">в решении вопросов подготовки обучающихся начальной школы к итоговому собеседованию. </w:t>
      </w:r>
    </w:p>
    <w:p w:rsidR="007330EA" w:rsidRDefault="007330EA" w:rsidP="002A7423">
      <w:pPr>
        <w:shd w:val="clear" w:color="auto" w:fill="FFFFFF"/>
        <w:spacing w:after="0" w:line="360" w:lineRule="auto"/>
        <w:ind w:firstLine="709"/>
        <w:jc w:val="both"/>
        <w:rPr>
          <w:rFonts w:ascii="Times New Roman" w:eastAsia="Calibri" w:hAnsi="Times New Roman" w:cs="Times New Roman"/>
          <w:sz w:val="28"/>
          <w:szCs w:val="28"/>
        </w:rPr>
      </w:pPr>
    </w:p>
    <w:p w:rsidR="007330EA" w:rsidRDefault="007330EA" w:rsidP="007330EA">
      <w:pPr>
        <w:tabs>
          <w:tab w:val="left" w:pos="567"/>
          <w:tab w:val="left" w:pos="993"/>
        </w:tabs>
        <w:spacing w:after="0" w:line="360" w:lineRule="auto"/>
        <w:jc w:val="center"/>
        <w:rPr>
          <w:rFonts w:ascii="Times New Roman" w:hAnsi="Times New Roman" w:cs="Times New Roman"/>
          <w:b/>
          <w:sz w:val="28"/>
          <w:szCs w:val="28"/>
        </w:rPr>
        <w:sectPr w:rsidR="007330EA" w:rsidSect="002A7423">
          <w:pgSz w:w="11906" w:h="16838"/>
          <w:pgMar w:top="1134" w:right="1701" w:bottom="1134" w:left="851" w:header="709" w:footer="709" w:gutter="0"/>
          <w:cols w:space="708"/>
          <w:docGrid w:linePitch="360"/>
        </w:sectPr>
      </w:pPr>
    </w:p>
    <w:p w:rsidR="007330EA" w:rsidRDefault="007330EA" w:rsidP="007330EA">
      <w:pPr>
        <w:tabs>
          <w:tab w:val="left" w:pos="567"/>
          <w:tab w:val="left" w:pos="993"/>
        </w:tabs>
        <w:spacing w:after="0" w:line="360" w:lineRule="auto"/>
        <w:jc w:val="center"/>
        <w:rPr>
          <w:rFonts w:ascii="Times New Roman" w:hAnsi="Times New Roman" w:cs="Times New Roman"/>
          <w:b/>
          <w:sz w:val="28"/>
          <w:szCs w:val="28"/>
        </w:rPr>
      </w:pPr>
      <w:r w:rsidRPr="00563901">
        <w:rPr>
          <w:rFonts w:ascii="Times New Roman" w:hAnsi="Times New Roman" w:cs="Times New Roman"/>
          <w:b/>
          <w:sz w:val="28"/>
          <w:szCs w:val="28"/>
        </w:rPr>
        <w:lastRenderedPageBreak/>
        <w:t>Содержание</w:t>
      </w:r>
    </w:p>
    <w:p w:rsidR="007330EA" w:rsidRDefault="007330EA" w:rsidP="007330EA">
      <w:pPr>
        <w:tabs>
          <w:tab w:val="left" w:pos="567"/>
          <w:tab w:val="left" w:pos="993"/>
        </w:tabs>
        <w:spacing w:after="0" w:line="360" w:lineRule="auto"/>
        <w:ind w:firstLine="709"/>
        <w:jc w:val="center"/>
        <w:rPr>
          <w:rFonts w:ascii="Times New Roman" w:hAnsi="Times New Roman" w:cs="Times New Roman"/>
          <w:b/>
          <w:sz w:val="28"/>
          <w:szCs w:val="28"/>
        </w:rPr>
      </w:pPr>
    </w:p>
    <w:p w:rsidR="007330EA" w:rsidRPr="00563901" w:rsidRDefault="007330EA" w:rsidP="007330EA">
      <w:pPr>
        <w:tabs>
          <w:tab w:val="left" w:pos="567"/>
          <w:tab w:val="left" w:pos="993"/>
        </w:tabs>
        <w:spacing w:after="0" w:line="360" w:lineRule="auto"/>
        <w:ind w:firstLine="709"/>
        <w:jc w:val="center"/>
        <w:rPr>
          <w:rFonts w:ascii="Times New Roman" w:hAnsi="Times New Roman" w:cs="Times New Roman"/>
          <w:b/>
          <w:sz w:val="28"/>
          <w:szCs w:val="28"/>
        </w:rPr>
      </w:pPr>
    </w:p>
    <w:p w:rsidR="007330EA" w:rsidRPr="00563901" w:rsidRDefault="007330EA" w:rsidP="007330EA">
      <w:pPr>
        <w:tabs>
          <w:tab w:val="left" w:pos="567"/>
          <w:tab w:val="left" w:pos="993"/>
        </w:tabs>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Введение ……………………………………………………………………4</w:t>
      </w:r>
    </w:p>
    <w:p w:rsidR="007330EA" w:rsidRPr="00836048" w:rsidRDefault="007330EA" w:rsidP="007330EA">
      <w:pPr>
        <w:pStyle w:val="20"/>
        <w:numPr>
          <w:ilvl w:val="0"/>
          <w:numId w:val="1"/>
        </w:numPr>
        <w:shd w:val="clear" w:color="auto" w:fill="auto"/>
        <w:tabs>
          <w:tab w:val="left" w:pos="567"/>
          <w:tab w:val="left" w:pos="993"/>
        </w:tabs>
        <w:spacing w:after="0" w:line="360" w:lineRule="auto"/>
        <w:ind w:left="0" w:firstLine="709"/>
        <w:jc w:val="both"/>
        <w:rPr>
          <w:b w:val="0"/>
          <w:sz w:val="28"/>
          <w:szCs w:val="28"/>
        </w:rPr>
      </w:pPr>
      <w:r w:rsidRPr="00836048">
        <w:rPr>
          <w:b w:val="0"/>
          <w:sz w:val="28"/>
          <w:szCs w:val="28"/>
        </w:rPr>
        <w:t>Спецификация</w:t>
      </w:r>
      <w:r>
        <w:rPr>
          <w:b w:val="0"/>
          <w:sz w:val="28"/>
          <w:szCs w:val="28"/>
        </w:rPr>
        <w:t xml:space="preserve"> </w:t>
      </w:r>
      <w:r w:rsidRPr="00836048">
        <w:rPr>
          <w:b w:val="0"/>
          <w:sz w:val="28"/>
          <w:szCs w:val="28"/>
        </w:rPr>
        <w:t>контрольных измерительных материалов</w:t>
      </w:r>
      <w:r>
        <w:rPr>
          <w:b w:val="0"/>
          <w:sz w:val="28"/>
          <w:szCs w:val="28"/>
        </w:rPr>
        <w:t xml:space="preserve"> </w:t>
      </w:r>
      <w:r w:rsidRPr="00836048">
        <w:rPr>
          <w:b w:val="0"/>
          <w:sz w:val="28"/>
          <w:szCs w:val="28"/>
        </w:rPr>
        <w:t xml:space="preserve">для </w:t>
      </w:r>
      <w:r>
        <w:rPr>
          <w:b w:val="0"/>
          <w:sz w:val="28"/>
          <w:szCs w:val="28"/>
        </w:rPr>
        <w:t>п</w:t>
      </w:r>
      <w:r w:rsidRPr="00836048">
        <w:rPr>
          <w:b w:val="0"/>
          <w:sz w:val="28"/>
          <w:szCs w:val="28"/>
        </w:rPr>
        <w:t>роведения в 2020 году</w:t>
      </w:r>
      <w:r>
        <w:rPr>
          <w:b w:val="0"/>
          <w:sz w:val="28"/>
          <w:szCs w:val="28"/>
        </w:rPr>
        <w:t xml:space="preserve"> </w:t>
      </w:r>
      <w:r w:rsidRPr="00836048">
        <w:rPr>
          <w:b w:val="0"/>
          <w:sz w:val="28"/>
          <w:szCs w:val="28"/>
        </w:rPr>
        <w:t xml:space="preserve">итогового собеседования по </w:t>
      </w:r>
      <w:r>
        <w:rPr>
          <w:b w:val="0"/>
          <w:sz w:val="28"/>
          <w:szCs w:val="28"/>
        </w:rPr>
        <w:t>русскому языку ……….9</w:t>
      </w:r>
    </w:p>
    <w:p w:rsidR="007330EA" w:rsidRPr="00836048" w:rsidRDefault="007330EA" w:rsidP="007330EA">
      <w:pPr>
        <w:pStyle w:val="a3"/>
        <w:widowControl w:val="0"/>
        <w:numPr>
          <w:ilvl w:val="0"/>
          <w:numId w:val="1"/>
        </w:numPr>
        <w:tabs>
          <w:tab w:val="left" w:pos="567"/>
          <w:tab w:val="left" w:pos="993"/>
        </w:tabs>
        <w:spacing w:after="0" w:line="360" w:lineRule="auto"/>
        <w:ind w:left="0" w:firstLine="709"/>
        <w:jc w:val="both"/>
        <w:rPr>
          <w:rFonts w:ascii="Times New Roman" w:hAnsi="Times New Roman" w:cs="Times New Roman"/>
          <w:bCs/>
          <w:color w:val="000000"/>
          <w:sz w:val="28"/>
          <w:szCs w:val="28"/>
          <w:lang w:eastAsia="ru-RU" w:bidi="ru-RU"/>
        </w:rPr>
      </w:pPr>
      <w:r w:rsidRPr="00836048">
        <w:rPr>
          <w:rFonts w:ascii="Times New Roman" w:hAnsi="Times New Roman" w:cs="Times New Roman"/>
          <w:bCs/>
          <w:color w:val="000000"/>
          <w:sz w:val="28"/>
          <w:szCs w:val="28"/>
          <w:lang w:eastAsia="ru-RU" w:bidi="ru-RU"/>
        </w:rPr>
        <w:t>Кодификатор элементов содержания и требований к уровню подготовки обучающихся для проведения основного государственного экзамена по русскому языку</w:t>
      </w:r>
      <w:r>
        <w:rPr>
          <w:rFonts w:ascii="Times New Roman" w:hAnsi="Times New Roman" w:cs="Times New Roman"/>
          <w:bCs/>
          <w:color w:val="000000"/>
          <w:sz w:val="28"/>
          <w:szCs w:val="28"/>
          <w:lang w:eastAsia="ru-RU" w:bidi="ru-RU"/>
        </w:rPr>
        <w:t xml:space="preserve"> ................................................................................18</w:t>
      </w:r>
    </w:p>
    <w:p w:rsidR="007330EA" w:rsidRPr="00836048" w:rsidRDefault="007330EA" w:rsidP="007330EA">
      <w:pPr>
        <w:pStyle w:val="a3"/>
        <w:keepNext/>
        <w:keepLines/>
        <w:numPr>
          <w:ilvl w:val="0"/>
          <w:numId w:val="1"/>
        </w:numPr>
        <w:tabs>
          <w:tab w:val="left" w:pos="567"/>
          <w:tab w:val="left" w:pos="993"/>
        </w:tabs>
        <w:spacing w:after="0" w:line="360" w:lineRule="auto"/>
        <w:ind w:left="0" w:firstLine="709"/>
        <w:jc w:val="both"/>
        <w:outlineLvl w:val="0"/>
        <w:rPr>
          <w:rFonts w:ascii="Times New Roman" w:eastAsiaTheme="majorEastAsia" w:hAnsi="Times New Roman" w:cs="Times New Roman"/>
          <w:bCs/>
          <w:sz w:val="28"/>
          <w:szCs w:val="26"/>
          <w:lang w:eastAsia="ru-RU"/>
        </w:rPr>
      </w:pPr>
      <w:r w:rsidRPr="00836048">
        <w:rPr>
          <w:rFonts w:ascii="Times New Roman" w:eastAsiaTheme="majorEastAsia" w:hAnsi="Times New Roman" w:cs="Times New Roman"/>
          <w:bCs/>
          <w:sz w:val="28"/>
          <w:szCs w:val="26"/>
          <w:lang w:eastAsia="ru-RU"/>
        </w:rPr>
        <w:t>Критерии оценивания итогового</w:t>
      </w:r>
      <w:r>
        <w:rPr>
          <w:rFonts w:ascii="Times New Roman" w:eastAsiaTheme="majorEastAsia" w:hAnsi="Times New Roman" w:cs="Times New Roman"/>
          <w:bCs/>
          <w:sz w:val="28"/>
          <w:szCs w:val="26"/>
          <w:lang w:eastAsia="ru-RU"/>
        </w:rPr>
        <w:t xml:space="preserve"> собеседования по русскому языку………………………………………………………………………….......27</w:t>
      </w:r>
    </w:p>
    <w:p w:rsidR="007330EA" w:rsidRDefault="007330EA" w:rsidP="007330EA">
      <w:pPr>
        <w:pStyle w:val="a3"/>
        <w:numPr>
          <w:ilvl w:val="0"/>
          <w:numId w:val="1"/>
        </w:numPr>
        <w:tabs>
          <w:tab w:val="left" w:pos="567"/>
          <w:tab w:val="left" w:pos="993"/>
        </w:tabs>
        <w:spacing w:after="0" w:line="360" w:lineRule="auto"/>
        <w:ind w:left="0" w:firstLine="709"/>
        <w:jc w:val="both"/>
        <w:rPr>
          <w:rFonts w:ascii="Times New Roman" w:hAnsi="Times New Roman" w:cs="Times New Roman"/>
          <w:sz w:val="28"/>
          <w:szCs w:val="28"/>
        </w:rPr>
      </w:pPr>
      <w:proofErr w:type="gramStart"/>
      <w:r>
        <w:rPr>
          <w:rFonts w:ascii="Times New Roman" w:hAnsi="Times New Roman" w:cs="Times New Roman"/>
          <w:sz w:val="28"/>
          <w:szCs w:val="28"/>
        </w:rPr>
        <w:t>Развитие устной монологической речи обучающихся на уроках в начальной школе ………………………………………………………………...33</w:t>
      </w:r>
      <w:proofErr w:type="gramEnd"/>
    </w:p>
    <w:p w:rsidR="007330EA" w:rsidRPr="00563901" w:rsidRDefault="007330EA" w:rsidP="007330EA">
      <w:pPr>
        <w:pStyle w:val="a3"/>
        <w:numPr>
          <w:ilvl w:val="0"/>
          <w:numId w:val="1"/>
        </w:numPr>
        <w:tabs>
          <w:tab w:val="left" w:pos="567"/>
          <w:tab w:val="left" w:pos="993"/>
        </w:tabs>
        <w:spacing w:after="0" w:line="360" w:lineRule="auto"/>
        <w:ind w:left="0" w:firstLine="709"/>
        <w:jc w:val="both"/>
        <w:rPr>
          <w:rFonts w:ascii="Times New Roman" w:hAnsi="Times New Roman" w:cs="Times New Roman"/>
          <w:sz w:val="28"/>
          <w:szCs w:val="28"/>
        </w:rPr>
      </w:pPr>
      <w:r w:rsidRPr="00563901">
        <w:rPr>
          <w:rFonts w:ascii="Times New Roman" w:hAnsi="Times New Roman" w:cs="Times New Roman"/>
          <w:sz w:val="28"/>
          <w:szCs w:val="28"/>
        </w:rPr>
        <w:t xml:space="preserve">Тренировочные задания для подготовки к устному собеседованию </w:t>
      </w:r>
      <w:r>
        <w:rPr>
          <w:rFonts w:ascii="Times New Roman" w:hAnsi="Times New Roman" w:cs="Times New Roman"/>
          <w:sz w:val="28"/>
          <w:szCs w:val="28"/>
        </w:rPr>
        <w:t>на уроках в начальных классах ……………………………………………………40</w:t>
      </w:r>
    </w:p>
    <w:p w:rsidR="007330EA" w:rsidRPr="00563901" w:rsidRDefault="007330EA" w:rsidP="007330EA">
      <w:pPr>
        <w:pStyle w:val="a3"/>
        <w:numPr>
          <w:ilvl w:val="1"/>
          <w:numId w:val="1"/>
        </w:numPr>
        <w:tabs>
          <w:tab w:val="left" w:pos="567"/>
          <w:tab w:val="left" w:pos="993"/>
          <w:tab w:val="left" w:pos="1560"/>
          <w:tab w:val="left" w:pos="1843"/>
        </w:tabs>
        <w:spacing w:after="0" w:line="360" w:lineRule="auto"/>
        <w:ind w:left="0" w:firstLine="1021"/>
        <w:jc w:val="both"/>
        <w:rPr>
          <w:rFonts w:ascii="Times New Roman" w:hAnsi="Times New Roman" w:cs="Times New Roman"/>
          <w:sz w:val="28"/>
          <w:szCs w:val="28"/>
        </w:rPr>
      </w:pPr>
      <w:r w:rsidRPr="00563901">
        <w:rPr>
          <w:rFonts w:ascii="Times New Roman" w:hAnsi="Times New Roman" w:cs="Times New Roman"/>
          <w:sz w:val="28"/>
          <w:szCs w:val="28"/>
        </w:rPr>
        <w:t>Задание на умение выразительно читать и пересказывать текст</w:t>
      </w:r>
      <w:r>
        <w:rPr>
          <w:rFonts w:ascii="Times New Roman" w:hAnsi="Times New Roman" w:cs="Times New Roman"/>
          <w:sz w:val="28"/>
          <w:szCs w:val="28"/>
        </w:rPr>
        <w:t>………………………………………………………………………………40</w:t>
      </w:r>
    </w:p>
    <w:p w:rsidR="007330EA" w:rsidRPr="00563901" w:rsidRDefault="007330EA" w:rsidP="007330EA">
      <w:pPr>
        <w:pStyle w:val="a3"/>
        <w:numPr>
          <w:ilvl w:val="1"/>
          <w:numId w:val="1"/>
        </w:numPr>
        <w:tabs>
          <w:tab w:val="left" w:pos="567"/>
          <w:tab w:val="left" w:pos="993"/>
          <w:tab w:val="left" w:pos="1560"/>
          <w:tab w:val="left" w:pos="1843"/>
        </w:tabs>
        <w:spacing w:after="0" w:line="360" w:lineRule="auto"/>
        <w:ind w:left="0" w:firstLine="1021"/>
        <w:jc w:val="both"/>
        <w:rPr>
          <w:rFonts w:ascii="Times New Roman" w:hAnsi="Times New Roman" w:cs="Times New Roman"/>
          <w:sz w:val="28"/>
          <w:szCs w:val="28"/>
        </w:rPr>
      </w:pPr>
      <w:r w:rsidRPr="00563901">
        <w:rPr>
          <w:rFonts w:ascii="Times New Roman" w:hAnsi="Times New Roman" w:cs="Times New Roman"/>
          <w:sz w:val="28"/>
          <w:szCs w:val="28"/>
        </w:rPr>
        <w:t xml:space="preserve"> Задание на создание устного монологического высказывания (на основе описания фотографии)</w:t>
      </w:r>
      <w:r>
        <w:rPr>
          <w:rFonts w:ascii="Times New Roman" w:hAnsi="Times New Roman" w:cs="Times New Roman"/>
          <w:sz w:val="28"/>
          <w:szCs w:val="28"/>
        </w:rPr>
        <w:t xml:space="preserve"> ………………………..................................61</w:t>
      </w:r>
    </w:p>
    <w:p w:rsidR="007330EA" w:rsidRPr="00563901" w:rsidRDefault="007330EA" w:rsidP="007330EA">
      <w:pPr>
        <w:pStyle w:val="a3"/>
        <w:numPr>
          <w:ilvl w:val="1"/>
          <w:numId w:val="1"/>
        </w:numPr>
        <w:tabs>
          <w:tab w:val="left" w:pos="567"/>
          <w:tab w:val="left" w:pos="993"/>
          <w:tab w:val="left" w:pos="1560"/>
          <w:tab w:val="left" w:pos="1843"/>
        </w:tabs>
        <w:spacing w:after="0" w:line="360" w:lineRule="auto"/>
        <w:ind w:left="0" w:firstLine="1021"/>
        <w:jc w:val="both"/>
        <w:rPr>
          <w:rFonts w:ascii="Times New Roman" w:hAnsi="Times New Roman" w:cs="Times New Roman"/>
          <w:sz w:val="28"/>
          <w:szCs w:val="28"/>
        </w:rPr>
      </w:pPr>
      <w:r w:rsidRPr="00563901">
        <w:rPr>
          <w:rFonts w:ascii="Times New Roman" w:hAnsi="Times New Roman" w:cs="Times New Roman"/>
          <w:sz w:val="28"/>
          <w:szCs w:val="28"/>
        </w:rPr>
        <w:t xml:space="preserve"> Задание на создание устного монологического высказывания (на основе составления текста-повествования на основе жизненного опыта)</w:t>
      </w:r>
      <w:r>
        <w:rPr>
          <w:rFonts w:ascii="Times New Roman" w:hAnsi="Times New Roman" w:cs="Times New Roman"/>
          <w:sz w:val="28"/>
          <w:szCs w:val="28"/>
        </w:rPr>
        <w:t>.......................................................................................................………..84</w:t>
      </w:r>
    </w:p>
    <w:p w:rsidR="007330EA" w:rsidRDefault="007330EA" w:rsidP="007330EA">
      <w:pPr>
        <w:pStyle w:val="a3"/>
        <w:numPr>
          <w:ilvl w:val="1"/>
          <w:numId w:val="1"/>
        </w:numPr>
        <w:tabs>
          <w:tab w:val="left" w:pos="567"/>
          <w:tab w:val="left" w:pos="993"/>
          <w:tab w:val="left" w:pos="1560"/>
          <w:tab w:val="left" w:pos="1843"/>
        </w:tabs>
        <w:spacing w:after="0" w:line="360" w:lineRule="auto"/>
        <w:ind w:left="0" w:firstLine="1021"/>
        <w:jc w:val="both"/>
        <w:rPr>
          <w:rFonts w:ascii="Times New Roman" w:hAnsi="Times New Roman" w:cs="Times New Roman"/>
          <w:sz w:val="28"/>
          <w:szCs w:val="28"/>
        </w:rPr>
      </w:pPr>
      <w:r>
        <w:rPr>
          <w:rFonts w:ascii="Times New Roman" w:hAnsi="Times New Roman" w:cs="Times New Roman"/>
          <w:sz w:val="28"/>
          <w:szCs w:val="28"/>
        </w:rPr>
        <w:t>Задание на создание монологического высказывания (на основе составления вопросов к тексту) ………………………………………………..95</w:t>
      </w:r>
    </w:p>
    <w:p w:rsidR="007330EA" w:rsidRPr="00563901" w:rsidRDefault="007330EA" w:rsidP="007330EA">
      <w:pPr>
        <w:pStyle w:val="a3"/>
        <w:numPr>
          <w:ilvl w:val="1"/>
          <w:numId w:val="1"/>
        </w:numPr>
        <w:tabs>
          <w:tab w:val="left" w:pos="567"/>
          <w:tab w:val="left" w:pos="993"/>
          <w:tab w:val="left" w:pos="1560"/>
          <w:tab w:val="left" w:pos="1843"/>
        </w:tabs>
        <w:spacing w:after="0" w:line="360" w:lineRule="auto"/>
        <w:ind w:left="0" w:firstLine="1021"/>
        <w:jc w:val="both"/>
        <w:rPr>
          <w:rFonts w:ascii="Times New Roman" w:hAnsi="Times New Roman" w:cs="Times New Roman"/>
          <w:sz w:val="28"/>
          <w:szCs w:val="28"/>
        </w:rPr>
      </w:pPr>
      <w:r w:rsidRPr="00563901">
        <w:rPr>
          <w:rFonts w:ascii="Times New Roman" w:hAnsi="Times New Roman" w:cs="Times New Roman"/>
          <w:sz w:val="28"/>
          <w:szCs w:val="28"/>
        </w:rPr>
        <w:t>Задание на создание устного монологического высказывания (на основе составления текста-рассуждения по поставленному вопросу)</w:t>
      </w:r>
      <w:r>
        <w:rPr>
          <w:rFonts w:ascii="Times New Roman" w:hAnsi="Times New Roman" w:cs="Times New Roman"/>
          <w:sz w:val="28"/>
          <w:szCs w:val="28"/>
        </w:rPr>
        <w:t xml:space="preserve"> …….103</w:t>
      </w:r>
    </w:p>
    <w:p w:rsidR="007330EA" w:rsidRPr="00563901" w:rsidRDefault="007330EA" w:rsidP="007330EA">
      <w:pPr>
        <w:tabs>
          <w:tab w:val="left" w:pos="567"/>
          <w:tab w:val="left" w:pos="993"/>
        </w:tabs>
        <w:spacing w:after="0" w:line="360" w:lineRule="auto"/>
        <w:ind w:firstLine="709"/>
        <w:jc w:val="both"/>
        <w:rPr>
          <w:rFonts w:ascii="Times New Roman" w:hAnsi="Times New Roman" w:cs="Times New Roman"/>
          <w:sz w:val="28"/>
          <w:szCs w:val="28"/>
        </w:rPr>
      </w:pPr>
      <w:r w:rsidRPr="00563901">
        <w:rPr>
          <w:rFonts w:ascii="Times New Roman" w:hAnsi="Times New Roman" w:cs="Times New Roman"/>
          <w:sz w:val="28"/>
          <w:szCs w:val="28"/>
        </w:rPr>
        <w:t xml:space="preserve">Заключение </w:t>
      </w:r>
      <w:r>
        <w:rPr>
          <w:rFonts w:ascii="Times New Roman" w:hAnsi="Times New Roman" w:cs="Times New Roman"/>
          <w:sz w:val="28"/>
          <w:szCs w:val="28"/>
        </w:rPr>
        <w:t>………………………………………………………….......114</w:t>
      </w:r>
    </w:p>
    <w:p w:rsidR="007330EA" w:rsidRPr="00563901" w:rsidRDefault="007330EA" w:rsidP="007330EA">
      <w:pPr>
        <w:tabs>
          <w:tab w:val="left" w:pos="567"/>
          <w:tab w:val="left" w:pos="993"/>
        </w:tabs>
        <w:spacing w:after="0" w:line="360" w:lineRule="auto"/>
        <w:ind w:firstLine="709"/>
        <w:jc w:val="both"/>
        <w:rPr>
          <w:rFonts w:ascii="Times New Roman" w:hAnsi="Times New Roman" w:cs="Times New Roman"/>
          <w:sz w:val="28"/>
          <w:szCs w:val="28"/>
        </w:rPr>
      </w:pPr>
      <w:r w:rsidRPr="00563901">
        <w:rPr>
          <w:rFonts w:ascii="Times New Roman" w:hAnsi="Times New Roman" w:cs="Times New Roman"/>
          <w:sz w:val="28"/>
          <w:szCs w:val="28"/>
        </w:rPr>
        <w:t xml:space="preserve">Список литературы </w:t>
      </w:r>
      <w:r>
        <w:rPr>
          <w:rFonts w:ascii="Times New Roman" w:hAnsi="Times New Roman" w:cs="Times New Roman"/>
          <w:sz w:val="28"/>
          <w:szCs w:val="28"/>
        </w:rPr>
        <w:t>……………………………………………………..116</w:t>
      </w:r>
    </w:p>
    <w:p w:rsidR="007330EA" w:rsidRPr="00071814" w:rsidRDefault="007330EA" w:rsidP="002A7423">
      <w:pPr>
        <w:shd w:val="clear" w:color="auto" w:fill="FFFFFF"/>
        <w:spacing w:after="0" w:line="360" w:lineRule="auto"/>
        <w:ind w:firstLine="709"/>
        <w:jc w:val="both"/>
        <w:rPr>
          <w:rFonts w:ascii="Times New Roman" w:eastAsia="Times New Roman" w:hAnsi="Times New Roman" w:cs="Times New Roman"/>
          <w:b/>
          <w:sz w:val="28"/>
          <w:szCs w:val="28"/>
          <w:lang w:eastAsia="ru-RU"/>
        </w:rPr>
      </w:pPr>
    </w:p>
    <w:p w:rsidR="007330EA" w:rsidRDefault="007330EA">
      <w:pPr>
        <w:sectPr w:rsidR="007330EA" w:rsidSect="007330EA">
          <w:pgSz w:w="11906" w:h="16838"/>
          <w:pgMar w:top="1134" w:right="851" w:bottom="1134" w:left="1701" w:header="709" w:footer="709" w:gutter="0"/>
          <w:cols w:space="708"/>
          <w:docGrid w:linePitch="360"/>
        </w:sectPr>
      </w:pPr>
    </w:p>
    <w:p w:rsidR="007330EA" w:rsidRPr="007330EA" w:rsidRDefault="007330EA" w:rsidP="007330EA">
      <w:pPr>
        <w:widowControl w:val="0"/>
        <w:spacing w:after="0" w:line="360" w:lineRule="auto"/>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lastRenderedPageBreak/>
        <w:t>Введение</w:t>
      </w:r>
    </w:p>
    <w:p w:rsidR="007330EA" w:rsidRPr="007330EA" w:rsidRDefault="007330EA" w:rsidP="007330EA">
      <w:pPr>
        <w:widowControl w:val="0"/>
        <w:spacing w:after="0" w:line="360" w:lineRule="auto"/>
        <w:jc w:val="center"/>
        <w:rPr>
          <w:rFonts w:ascii="Times New Roman" w:eastAsia="Calibri" w:hAnsi="Times New Roman" w:cs="Times New Roman"/>
          <w:sz w:val="28"/>
          <w:szCs w:val="28"/>
          <w:lang w:eastAsia="ru-RU"/>
        </w:rPr>
      </w:pPr>
    </w:p>
    <w:p w:rsidR="007330EA" w:rsidRPr="007330EA" w:rsidRDefault="007330EA" w:rsidP="007330EA">
      <w:pPr>
        <w:widowControl w:val="0"/>
        <w:spacing w:after="0" w:line="360" w:lineRule="auto"/>
        <w:jc w:val="center"/>
        <w:rPr>
          <w:rFonts w:ascii="Times New Roman" w:eastAsia="Calibri" w:hAnsi="Times New Roman" w:cs="Times New Roman"/>
          <w:sz w:val="28"/>
          <w:szCs w:val="28"/>
          <w:lang w:eastAsia="ru-RU"/>
        </w:rPr>
      </w:pPr>
    </w:p>
    <w:p w:rsidR="007330EA" w:rsidRPr="007330EA" w:rsidRDefault="007330EA" w:rsidP="007330EA">
      <w:pPr>
        <w:widowControl w:val="0"/>
        <w:spacing w:after="0" w:line="360" w:lineRule="auto"/>
        <w:jc w:val="center"/>
        <w:rPr>
          <w:rFonts w:ascii="Times New Roman" w:eastAsia="Calibri" w:hAnsi="Times New Roman" w:cs="Times New Roman"/>
          <w:sz w:val="28"/>
          <w:szCs w:val="28"/>
          <w:lang w:eastAsia="ru-RU"/>
        </w:rPr>
      </w:pPr>
    </w:p>
    <w:p w:rsidR="007330EA" w:rsidRPr="007330EA" w:rsidRDefault="007330EA" w:rsidP="007330EA">
      <w:pPr>
        <w:widowControl w:val="0"/>
        <w:spacing w:after="0" w:line="360" w:lineRule="auto"/>
        <w:ind w:firstLine="1418"/>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 xml:space="preserve">С 2019 года для обучающихся </w:t>
      </w:r>
      <w:r w:rsidRPr="007330EA">
        <w:rPr>
          <w:rFonts w:ascii="Times New Roman" w:eastAsia="Calibri" w:hAnsi="Times New Roman" w:cs="Times New Roman"/>
          <w:sz w:val="28"/>
          <w:szCs w:val="28"/>
          <w:lang w:val="en-US" w:eastAsia="ru-RU"/>
        </w:rPr>
        <w:t>IX</w:t>
      </w:r>
      <w:r w:rsidRPr="007330EA">
        <w:rPr>
          <w:rFonts w:ascii="Times New Roman" w:eastAsia="Calibri" w:hAnsi="Times New Roman" w:cs="Times New Roman"/>
          <w:sz w:val="28"/>
          <w:szCs w:val="28"/>
          <w:lang w:eastAsia="ru-RU"/>
        </w:rPr>
        <w:t xml:space="preserve"> классов проводится итоговое собеседование как условие допуска к государственной итоговой аттестации по образовательным программам основного общего образования (далее – ГИА).</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Оно введено в рамках реализации Концепции преподавания русского языка и литературы для проверки навыков устной речи у школьников. </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Без успешного прохождения итогового собеседования выпускники девятых классов не получат допуск к государственной итоговой аттестации. </w:t>
      </w:r>
    </w:p>
    <w:p w:rsidR="007330EA" w:rsidRPr="007330EA" w:rsidRDefault="007330EA" w:rsidP="007330EA">
      <w:pPr>
        <w:shd w:val="clear" w:color="auto" w:fill="FFFFFF"/>
        <w:tabs>
          <w:tab w:val="left" w:pos="567"/>
        </w:tabs>
        <w:spacing w:after="0" w:line="360" w:lineRule="auto"/>
        <w:ind w:firstLine="1418"/>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Она состоит из 4 видов заданий:  </w:t>
      </w:r>
      <w:r w:rsidRPr="007330EA">
        <w:rPr>
          <w:rFonts w:ascii="Times New Roman" w:eastAsia="Times New Roman" w:hAnsi="Times New Roman" w:cs="Times New Roman"/>
          <w:color w:val="000000"/>
          <w:sz w:val="28"/>
          <w:szCs w:val="28"/>
          <w:lang w:eastAsia="ru-RU"/>
        </w:rPr>
        <w:br/>
        <w:t>1) чтение текста вслух; </w:t>
      </w:r>
      <w:r w:rsidRPr="007330EA">
        <w:rPr>
          <w:rFonts w:ascii="Times New Roman" w:eastAsia="Times New Roman" w:hAnsi="Times New Roman" w:cs="Times New Roman"/>
          <w:color w:val="000000"/>
          <w:sz w:val="28"/>
          <w:szCs w:val="28"/>
          <w:lang w:eastAsia="ru-RU"/>
        </w:rPr>
        <w:br/>
        <w:t>2) пересказ текста с привлечением дополнительной информации; </w:t>
      </w:r>
      <w:r w:rsidRPr="007330EA">
        <w:rPr>
          <w:rFonts w:ascii="Times New Roman" w:eastAsia="Times New Roman" w:hAnsi="Times New Roman" w:cs="Times New Roman"/>
          <w:color w:val="000000"/>
          <w:sz w:val="28"/>
          <w:szCs w:val="28"/>
          <w:lang w:eastAsia="ru-RU"/>
        </w:rPr>
        <w:br/>
        <w:t>3) монологическое высказывание по одной из выбранных тем; </w:t>
      </w:r>
      <w:r w:rsidRPr="007330EA">
        <w:rPr>
          <w:rFonts w:ascii="Times New Roman" w:eastAsia="Times New Roman" w:hAnsi="Times New Roman" w:cs="Times New Roman"/>
          <w:color w:val="000000"/>
          <w:sz w:val="28"/>
          <w:szCs w:val="28"/>
          <w:lang w:eastAsia="ru-RU"/>
        </w:rPr>
        <w:br/>
        <w:t>4) диалог с экзаменатором-собеседником. </w:t>
      </w:r>
    </w:p>
    <w:p w:rsidR="007330EA" w:rsidRPr="007330EA" w:rsidRDefault="007330EA" w:rsidP="007330EA">
      <w:pPr>
        <w:autoSpaceDE w:val="0"/>
        <w:autoSpaceDN w:val="0"/>
        <w:adjustRightInd w:val="0"/>
        <w:spacing w:after="0" w:line="360" w:lineRule="auto"/>
        <w:ind w:firstLine="1418"/>
        <w:jc w:val="both"/>
        <w:rPr>
          <w:rFonts w:ascii="Times New Roman" w:eastAsia="Calibri" w:hAnsi="Times New Roman" w:cs="Times New Roman"/>
          <w:sz w:val="28"/>
          <w:szCs w:val="28"/>
        </w:rPr>
      </w:pPr>
      <w:r w:rsidRPr="007330EA">
        <w:rPr>
          <w:rFonts w:ascii="Times New Roman" w:eastAsia="Calibri" w:hAnsi="Times New Roman" w:cs="Times New Roman"/>
          <w:sz w:val="28"/>
          <w:szCs w:val="28"/>
        </w:rPr>
        <w:t xml:space="preserve">Работа проверяет коммуникативную компетенцию </w:t>
      </w:r>
      <w:proofErr w:type="gramStart"/>
      <w:r w:rsidRPr="007330EA">
        <w:rPr>
          <w:rFonts w:ascii="Times New Roman" w:eastAsia="Calibri" w:hAnsi="Times New Roman" w:cs="Times New Roman"/>
          <w:sz w:val="28"/>
          <w:szCs w:val="28"/>
        </w:rPr>
        <w:t>обучающихся</w:t>
      </w:r>
      <w:proofErr w:type="gramEnd"/>
      <w:r w:rsidRPr="007330EA">
        <w:rPr>
          <w:rFonts w:ascii="Times New Roman" w:eastAsia="Calibri" w:hAnsi="Times New Roman" w:cs="Times New Roman"/>
          <w:sz w:val="28"/>
          <w:szCs w:val="28"/>
        </w:rPr>
        <w:t xml:space="preserve"> – умение создавать монологические высказывания на разные темы, принимать участие в диалоге, выразительно читать текст вслух, пересказывать текст с привлечением дополнительной информации. Все тексты для чтения, которые будут предложены участникам собеседования, - это тексты о выдающихся людях в разных областях деятельности человека.  </w:t>
      </w:r>
    </w:p>
    <w:p w:rsidR="007330EA" w:rsidRPr="007330EA" w:rsidRDefault="007330EA" w:rsidP="007330EA">
      <w:pPr>
        <w:autoSpaceDE w:val="0"/>
        <w:autoSpaceDN w:val="0"/>
        <w:adjustRightInd w:val="0"/>
        <w:spacing w:after="0" w:line="360" w:lineRule="auto"/>
        <w:ind w:firstLine="1418"/>
        <w:jc w:val="both"/>
        <w:rPr>
          <w:rFonts w:ascii="Times New Roman" w:eastAsia="Calibri" w:hAnsi="Times New Roman" w:cs="Times New Roman"/>
          <w:sz w:val="28"/>
          <w:szCs w:val="28"/>
        </w:rPr>
      </w:pPr>
      <w:r w:rsidRPr="007330EA">
        <w:rPr>
          <w:rFonts w:ascii="Times New Roman" w:eastAsia="Calibri" w:hAnsi="Times New Roman" w:cs="Times New Roman"/>
          <w:sz w:val="28"/>
          <w:szCs w:val="28"/>
        </w:rPr>
        <w:t>Выполнение испытуемыми совокупности представленных в работе заданий позволяет оценить соответствие уровня их подготовки, достигнутого к концу обучения в основной школе, государственным требованиям к уровню подготовки по русскому языку (устная речь). Работа построена с учётом вариативности: испытуемым предоставляется право выбора одной из трёх предложенных тем монолога и диалога (беседы).</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На первый взгляд, кажется, что задания несложные и большинство выпускников должны с ними справиться. Но опыт показал, что ученики не </w:t>
      </w:r>
      <w:r w:rsidRPr="007330EA">
        <w:rPr>
          <w:rFonts w:ascii="Times New Roman" w:eastAsia="Times New Roman" w:hAnsi="Times New Roman" w:cs="Times New Roman"/>
          <w:color w:val="000000"/>
          <w:sz w:val="28"/>
          <w:szCs w:val="28"/>
          <w:lang w:eastAsia="ru-RU"/>
        </w:rPr>
        <w:lastRenderedPageBreak/>
        <w:t>готовы к устному экзамену. Не каждый к 9 классу научился бегло читать, далеко не каждый может непрерывно говорить на одну тему хотя бы минуту. Не говоря уже об отсутствии ораторского искусства и опыта публичных выступлений. С трудом выстраивают девятиклассники и диалоги.</w:t>
      </w:r>
    </w:p>
    <w:p w:rsidR="007330EA" w:rsidRPr="007330EA" w:rsidRDefault="007330EA" w:rsidP="007330EA">
      <w:pPr>
        <w:autoSpaceDE w:val="0"/>
        <w:autoSpaceDN w:val="0"/>
        <w:adjustRightInd w:val="0"/>
        <w:spacing w:after="0" w:line="360" w:lineRule="auto"/>
        <w:ind w:firstLine="1418"/>
        <w:jc w:val="both"/>
        <w:rPr>
          <w:rFonts w:ascii="Times New Roman" w:eastAsia="Calibri" w:hAnsi="Times New Roman" w:cs="Times New Roman"/>
          <w:sz w:val="28"/>
          <w:szCs w:val="28"/>
        </w:rPr>
      </w:pPr>
      <w:r w:rsidRPr="007330EA">
        <w:rPr>
          <w:rFonts w:ascii="Times New Roman" w:eastAsia="Calibri" w:hAnsi="Times New Roman" w:cs="Times New Roman"/>
          <w:color w:val="000000"/>
          <w:sz w:val="28"/>
          <w:szCs w:val="28"/>
          <w:lang w:eastAsia="ru-RU"/>
        </w:rPr>
        <w:t>Почему ученикам трудно рассуждать, вести диалог и читать вслух? Традиционно вся работа на уроках русского языка и литературы строится вокруг четырех видов деятельности, связанных с коммуникацией и работой с информацией: это слушание и говорение, чтение и письмо. Слушание и говорение мы начинаем развивать еще до школы – в детском саду, затем переходим к чтению и письму. Эта деятельность – чтение и письмо – становится преобладающей вплоть до старшей школы. Много читаем, отвечаем письменно на вопросы, пишем сочинения, рассуждаем</w:t>
      </w:r>
      <w:proofErr w:type="gramStart"/>
      <w:r w:rsidRPr="007330EA">
        <w:rPr>
          <w:rFonts w:ascii="Times New Roman" w:eastAsia="Calibri" w:hAnsi="Times New Roman" w:cs="Times New Roman"/>
          <w:color w:val="000000"/>
          <w:sz w:val="28"/>
          <w:szCs w:val="28"/>
          <w:lang w:eastAsia="ru-RU"/>
        </w:rPr>
        <w:t>… В</w:t>
      </w:r>
      <w:proofErr w:type="gramEnd"/>
      <w:r w:rsidRPr="007330EA">
        <w:rPr>
          <w:rFonts w:ascii="Times New Roman" w:eastAsia="Calibri" w:hAnsi="Times New Roman" w:cs="Times New Roman"/>
          <w:color w:val="000000"/>
          <w:sz w:val="28"/>
          <w:szCs w:val="28"/>
          <w:lang w:eastAsia="ru-RU"/>
        </w:rPr>
        <w:t xml:space="preserve"> формате письменной речи проще выполнить опрос всего класса, проверить и оценить всех. Наверно, в этом и кроется боязнь учителей и учащихся работать в формате устной коммуникации, потому что этот навык начинает уходить на второй план. Лишь немногие учащиеся готовы рассуждать, вступать в диалог, развивать навыки выразительного чтения</w:t>
      </w:r>
      <w:proofErr w:type="gramStart"/>
      <w:r w:rsidRPr="007330EA">
        <w:rPr>
          <w:rFonts w:ascii="Times New Roman" w:eastAsia="Calibri" w:hAnsi="Times New Roman" w:cs="Times New Roman"/>
          <w:color w:val="000000"/>
          <w:sz w:val="28"/>
          <w:szCs w:val="28"/>
          <w:lang w:eastAsia="ru-RU"/>
        </w:rPr>
        <w:t>… Н</w:t>
      </w:r>
      <w:proofErr w:type="gramEnd"/>
      <w:r w:rsidRPr="007330EA">
        <w:rPr>
          <w:rFonts w:ascii="Times New Roman" w:eastAsia="Calibri" w:hAnsi="Times New Roman" w:cs="Times New Roman"/>
          <w:color w:val="000000"/>
          <w:sz w:val="28"/>
          <w:szCs w:val="28"/>
          <w:lang w:eastAsia="ru-RU"/>
        </w:rPr>
        <w:t>е последнюю роль играет и чувство страха, которое может возникать у ученика при устной работе на уроке: построение монолога перед аудиторией в классе требует определенных усилий, в том числе и психологических.</w:t>
      </w:r>
      <w:r w:rsidRPr="007330EA">
        <w:rPr>
          <w:rFonts w:ascii="Times New Roman" w:eastAsia="Calibri" w:hAnsi="Times New Roman" w:cs="Times New Roman"/>
          <w:color w:val="000000"/>
          <w:sz w:val="28"/>
          <w:szCs w:val="28"/>
          <w:lang w:eastAsia="ru-RU"/>
        </w:rPr>
        <w:br/>
      </w:r>
      <w:r w:rsidRPr="007330EA">
        <w:rPr>
          <w:rFonts w:ascii="Times New Roman" w:eastAsia="Times New Roman" w:hAnsi="Times New Roman" w:cs="Times New Roman"/>
          <w:sz w:val="28"/>
          <w:szCs w:val="28"/>
          <w:lang w:eastAsia="ru-RU"/>
        </w:rPr>
        <w:t xml:space="preserve"> </w:t>
      </w:r>
      <w:r w:rsidRPr="007330EA">
        <w:rPr>
          <w:rFonts w:ascii="Times New Roman" w:eastAsia="Times New Roman" w:hAnsi="Times New Roman" w:cs="Times New Roman"/>
          <w:color w:val="FF0000"/>
          <w:sz w:val="28"/>
          <w:szCs w:val="28"/>
          <w:lang w:eastAsia="ru-RU"/>
        </w:rPr>
        <w:tab/>
      </w:r>
      <w:r w:rsidRPr="007330EA">
        <w:rPr>
          <w:rFonts w:ascii="Times New Roman" w:eastAsia="Calibri" w:hAnsi="Times New Roman" w:cs="Times New Roman"/>
          <w:sz w:val="28"/>
          <w:szCs w:val="28"/>
        </w:rPr>
        <w:t>Анализ результатов итогового собеседования 2019 года показал, что лучше всего учащиеся справились с заданиями по чтению текста вслух (92% выполнения задания), с созданием монологического высказывания (около 70% выполнения задания) и участием в диалоге (около 85% выполнения задания). Более трудным оказалось задание, связанное с пересказом текста (около 65% выполнения).</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Каков же путь подготовки к итоговому собеседованию по русскому языку, каковы  наиболее эффективные приемы и методы, позволяющие организовать процесс обучения так, чтобы положительные результаты устного </w:t>
      </w:r>
      <w:r w:rsidRPr="007330EA">
        <w:rPr>
          <w:rFonts w:ascii="Times New Roman" w:eastAsia="Times New Roman" w:hAnsi="Times New Roman" w:cs="Times New Roman"/>
          <w:sz w:val="28"/>
          <w:szCs w:val="28"/>
          <w:lang w:eastAsia="ru-RU"/>
        </w:rPr>
        <w:lastRenderedPageBreak/>
        <w:t>собеседования не были логическим завершением «натаскивания», а явились бы достойным завершением языкового образования в школе?</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Считаем, что данная проблема актуальна, и путь подготовки к итоговому собеседованию по русскому языку должен начинаться уже  в начальной школе, здесь закладывается основа для формирования языковой, лингвистической и коммуникативной компетенций.</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При сравнении заданий итогового собеседования по русскому языку (9класс) и заданий ВПР по окружающему миру (4 класс) и русскому языку (4класс)  можно сделать вывод, что задание 3 (тема 1)  из итогового собеседования перекликается с заданием № 8 ВПР по окружающему миру, а тема 3 с заданием 9.3. ВПР по русскому языку.</w:t>
      </w:r>
    </w:p>
    <w:p w:rsidR="007330EA" w:rsidRPr="007330EA" w:rsidRDefault="007330EA" w:rsidP="007330EA">
      <w:pPr>
        <w:spacing w:after="0" w:line="360" w:lineRule="auto"/>
        <w:ind w:firstLine="1418"/>
        <w:jc w:val="both"/>
        <w:rPr>
          <w:rFonts w:ascii="Times New Roman" w:eastAsia="Calibri" w:hAnsi="Times New Roman" w:cs="Times New Roman"/>
          <w:sz w:val="28"/>
          <w:szCs w:val="28"/>
        </w:rPr>
      </w:pPr>
      <w:r w:rsidRPr="007330EA">
        <w:rPr>
          <w:rFonts w:ascii="Times New Roman" w:eastAsia="Times New Roman" w:hAnsi="Times New Roman" w:cs="Times New Roman"/>
          <w:color w:val="000000"/>
          <w:sz w:val="28"/>
          <w:szCs w:val="28"/>
          <w:lang w:eastAsia="ru-RU"/>
        </w:rPr>
        <w:t xml:space="preserve"> Анализ результатов ВПР по окружающему миру за 2019 год показывал, что у</w:t>
      </w:r>
      <w:r w:rsidRPr="007330EA">
        <w:rPr>
          <w:rFonts w:ascii="Times New Roman" w:eastAsia="Calibri" w:hAnsi="Times New Roman" w:cs="Times New Roman"/>
          <w:sz w:val="28"/>
          <w:szCs w:val="28"/>
        </w:rPr>
        <w:t>чащиеся 4-х классов больше всего допустили ошибки:</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sz w:val="28"/>
          <w:szCs w:val="28"/>
        </w:rPr>
      </w:pPr>
      <w:r w:rsidRPr="007330EA">
        <w:rPr>
          <w:rFonts w:ascii="Times New Roman" w:eastAsia="Arial Unicode MS" w:hAnsi="Times New Roman" w:cs="Times New Roman"/>
          <w:sz w:val="28"/>
          <w:szCs w:val="28"/>
          <w:shd w:val="clear" w:color="auto" w:fill="FFFFFF"/>
          <w:lang w:eastAsia="ru-RU" w:bidi="ru-RU"/>
        </w:rPr>
        <w:t>-</w:t>
      </w:r>
      <w:r w:rsidRPr="007330EA">
        <w:rPr>
          <w:rFonts w:ascii="Times New Roman" w:eastAsia="Arial Unicode MS" w:hAnsi="Times New Roman" w:cs="Times New Roman"/>
          <w:color w:val="FF0000"/>
          <w:sz w:val="28"/>
          <w:szCs w:val="28"/>
          <w:shd w:val="clear" w:color="auto" w:fill="FFFFFF"/>
          <w:lang w:eastAsia="ru-RU" w:bidi="ru-RU"/>
        </w:rPr>
        <w:t xml:space="preserve"> </w:t>
      </w:r>
      <w:r w:rsidRPr="007330EA">
        <w:rPr>
          <w:rFonts w:ascii="Times New Roman" w:eastAsia="Arial Unicode MS" w:hAnsi="Times New Roman" w:cs="Times New Roman"/>
          <w:sz w:val="28"/>
          <w:szCs w:val="28"/>
          <w:shd w:val="clear" w:color="auto" w:fill="FFFFFF"/>
          <w:lang w:eastAsia="ru-RU" w:bidi="ru-RU"/>
        </w:rPr>
        <w:t>в задании № 8 на у</w:t>
      </w:r>
      <w:r w:rsidRPr="007330EA">
        <w:rPr>
          <w:rFonts w:ascii="Times New Roman" w:eastAsia="Times New Roman" w:hAnsi="Times New Roman" w:cs="Times New Roman"/>
          <w:sz w:val="28"/>
          <w:szCs w:val="28"/>
        </w:rPr>
        <w:t>мение осознанно строить речевое высказывание в соответствии с задачами коммуникации – 30%;</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shd w:val="clear" w:color="auto" w:fill="FFFFFF"/>
          <w:lang w:eastAsia="ru-RU" w:bidi="ru-RU"/>
        </w:rPr>
      </w:pPr>
      <w:r w:rsidRPr="007330EA">
        <w:rPr>
          <w:rFonts w:ascii="Times New Roman" w:eastAsia="Times New Roman" w:hAnsi="Times New Roman" w:cs="Times New Roman"/>
          <w:sz w:val="28"/>
          <w:szCs w:val="28"/>
        </w:rPr>
        <w:t xml:space="preserve">- в задании № 9.3 на </w:t>
      </w:r>
      <w:r w:rsidRPr="007330EA">
        <w:rPr>
          <w:rFonts w:ascii="Times New Roman" w:eastAsia="Times New Roman" w:hAnsi="Times New Roman" w:cs="Times New Roman"/>
          <w:sz w:val="28"/>
          <w:szCs w:val="28"/>
          <w:lang w:eastAsia="ru-RU" w:bidi="ru-RU"/>
        </w:rPr>
        <w:t xml:space="preserve">умение понимать </w:t>
      </w:r>
      <w:proofErr w:type="gramStart"/>
      <w:r w:rsidRPr="007330EA">
        <w:rPr>
          <w:rFonts w:ascii="Times New Roman" w:eastAsia="Times New Roman" w:hAnsi="Times New Roman" w:cs="Times New Roman"/>
          <w:sz w:val="28"/>
          <w:szCs w:val="28"/>
          <w:lang w:eastAsia="ru-RU" w:bidi="ru-RU"/>
        </w:rPr>
        <w:t>обучающимися</w:t>
      </w:r>
      <w:proofErr w:type="gramEnd"/>
      <w:r w:rsidRPr="007330EA">
        <w:rPr>
          <w:rFonts w:ascii="Times New Roman" w:eastAsia="Times New Roman" w:hAnsi="Times New Roman" w:cs="Times New Roman"/>
          <w:sz w:val="28"/>
          <w:szCs w:val="28"/>
          <w:lang w:eastAsia="ru-RU" w:bidi="ru-RU"/>
        </w:rPr>
        <w:t xml:space="preserve"> значимость семьи и семейных отношений, образования, государства и его институтов; </w:t>
      </w:r>
      <w:r w:rsidRPr="007330EA">
        <w:rPr>
          <w:rFonts w:ascii="Times New Roman" w:eastAsia="Times New Roman" w:hAnsi="Times New Roman" w:cs="Times New Roman"/>
          <w:sz w:val="28"/>
          <w:szCs w:val="28"/>
          <w:shd w:val="clear" w:color="auto" w:fill="FFFFFF"/>
          <w:lang w:eastAsia="ru-RU" w:bidi="ru-RU"/>
        </w:rPr>
        <w:t>излагать свое мнение и аргумен</w:t>
      </w:r>
      <w:r w:rsidRPr="007330EA">
        <w:rPr>
          <w:rFonts w:ascii="Times New Roman" w:eastAsia="Times New Roman" w:hAnsi="Times New Roman" w:cs="Times New Roman"/>
          <w:sz w:val="28"/>
          <w:szCs w:val="28"/>
          <w:shd w:val="clear" w:color="auto" w:fill="FFFFFF"/>
          <w:lang w:eastAsia="ru-RU" w:bidi="ru-RU"/>
        </w:rPr>
        <w:softHyphen/>
        <w:t>тировать свою точку зрения; осознанно строить речевое высказывание – 72%.</w:t>
      </w:r>
    </w:p>
    <w:p w:rsidR="007330EA" w:rsidRPr="007330EA" w:rsidRDefault="007330EA" w:rsidP="007330EA">
      <w:pPr>
        <w:spacing w:after="0" w:line="360" w:lineRule="auto"/>
        <w:ind w:firstLine="1418"/>
        <w:jc w:val="both"/>
        <w:rPr>
          <w:rFonts w:ascii="Times New Roman" w:eastAsia="Calibri" w:hAnsi="Times New Roman" w:cs="Times New Roman"/>
          <w:sz w:val="28"/>
          <w:szCs w:val="28"/>
        </w:rPr>
      </w:pPr>
      <w:r w:rsidRPr="007330EA">
        <w:rPr>
          <w:rFonts w:ascii="Times New Roman" w:eastAsia="Times New Roman" w:hAnsi="Times New Roman" w:cs="Times New Roman"/>
          <w:sz w:val="28"/>
          <w:szCs w:val="28"/>
          <w:lang w:eastAsia="ru-RU"/>
        </w:rPr>
        <w:t>Анализ результатов ВПР по русскому языку за 2019 год показывал, что у</w:t>
      </w:r>
      <w:r w:rsidRPr="007330EA">
        <w:rPr>
          <w:rFonts w:ascii="Times New Roman" w:eastAsia="Calibri" w:hAnsi="Times New Roman" w:cs="Times New Roman"/>
          <w:sz w:val="28"/>
          <w:szCs w:val="28"/>
        </w:rPr>
        <w:t>чащиеся 4-х классов больше всего допустили ошибки:</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sz w:val="28"/>
          <w:szCs w:val="28"/>
        </w:rPr>
      </w:pPr>
      <w:r w:rsidRPr="007330EA">
        <w:rPr>
          <w:rFonts w:ascii="Times New Roman" w:eastAsia="Arial Unicode MS" w:hAnsi="Times New Roman" w:cs="Times New Roman"/>
          <w:sz w:val="28"/>
          <w:szCs w:val="28"/>
          <w:shd w:val="clear" w:color="auto" w:fill="FFFFFF"/>
          <w:lang w:eastAsia="ru-RU" w:bidi="ru-RU"/>
        </w:rPr>
        <w:t>- в задании № 9 на у</w:t>
      </w:r>
      <w:r w:rsidRPr="007330EA">
        <w:rPr>
          <w:rFonts w:ascii="Times New Roman" w:eastAsia="Times New Roman" w:hAnsi="Times New Roman" w:cs="Times New Roman"/>
          <w:sz w:val="28"/>
          <w:szCs w:val="28"/>
        </w:rPr>
        <w:t>мение формулировать значение слова в письменной форме, соблюдая нормы построения предложения и словоупотребления. Определять значение слова по тексту – 54%;</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 xml:space="preserve">- в задании № 15.1 на </w:t>
      </w:r>
      <w:r w:rsidRPr="007330EA">
        <w:rPr>
          <w:rFonts w:ascii="Times New Roman" w:eastAsia="Times New Roman" w:hAnsi="Times New Roman" w:cs="Times New Roman"/>
          <w:sz w:val="28"/>
          <w:szCs w:val="28"/>
          <w:lang w:eastAsia="ru-RU" w:bidi="ru-RU"/>
        </w:rPr>
        <w:t xml:space="preserve">умение </w:t>
      </w:r>
      <w:r w:rsidRPr="007330EA">
        <w:rPr>
          <w:rFonts w:ascii="Times New Roman" w:eastAsia="Calibri" w:hAnsi="Times New Roman" w:cs="Times New Roman"/>
          <w:sz w:val="28"/>
          <w:szCs w:val="28"/>
          <w:lang w:eastAsia="ru-RU"/>
        </w:rPr>
        <w:t xml:space="preserve">на основе данной информации  и собственного жизненного опыта </w:t>
      </w:r>
      <w:proofErr w:type="gramStart"/>
      <w:r w:rsidRPr="007330EA">
        <w:rPr>
          <w:rFonts w:ascii="Times New Roman" w:eastAsia="Calibri" w:hAnsi="Times New Roman" w:cs="Times New Roman"/>
          <w:sz w:val="28"/>
          <w:szCs w:val="28"/>
          <w:lang w:eastAsia="ru-RU"/>
        </w:rPr>
        <w:t>обучающихся</w:t>
      </w:r>
      <w:proofErr w:type="gramEnd"/>
      <w:r w:rsidRPr="007330EA">
        <w:rPr>
          <w:rFonts w:ascii="Times New Roman" w:eastAsia="Calibri" w:hAnsi="Times New Roman" w:cs="Times New Roman"/>
          <w:sz w:val="28"/>
          <w:szCs w:val="28"/>
          <w:lang w:eastAsia="ru-RU"/>
        </w:rPr>
        <w:t xml:space="preserve"> определять конкретную жизненную ситуацию для интерпретации данной информации, соблюдая при письме изученные орфографические и пунктуационные нормы. Интерпретация содержащейся в тексте информации</w:t>
      </w:r>
      <w:r w:rsidRPr="007330EA">
        <w:rPr>
          <w:rFonts w:ascii="Times New Roman" w:eastAsia="Times New Roman" w:hAnsi="Times New Roman" w:cs="Times New Roman"/>
          <w:sz w:val="28"/>
          <w:szCs w:val="28"/>
          <w:shd w:val="clear" w:color="auto" w:fill="FFFFFF"/>
          <w:lang w:eastAsia="ru-RU" w:bidi="ru-RU"/>
        </w:rPr>
        <w:t xml:space="preserve"> – 71%.</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lastRenderedPageBreak/>
        <w:t>Из вышесказанного следует, что обучающиеся 4 и 9 классов допускают практически одни и те же ошибки.</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Практика обучения детей показала, что особенно замедленно и с большими трудностями они овладевают такой формой высказываний, как рассуждение, то есть связным учебным высказыванием. Рассуждение требует продуманности, аргументированности, выражения своего отношения к </w:t>
      </w:r>
      <w:proofErr w:type="gramStart"/>
      <w:r w:rsidRPr="007330EA">
        <w:rPr>
          <w:rFonts w:ascii="Times New Roman" w:eastAsia="Times New Roman" w:hAnsi="Times New Roman" w:cs="Times New Roman"/>
          <w:color w:val="000000"/>
          <w:sz w:val="28"/>
          <w:szCs w:val="28"/>
          <w:lang w:eastAsia="ru-RU"/>
        </w:rPr>
        <w:t>высказываемому</w:t>
      </w:r>
      <w:proofErr w:type="gramEnd"/>
      <w:r w:rsidRPr="007330EA">
        <w:rPr>
          <w:rFonts w:ascii="Times New Roman" w:eastAsia="Times New Roman" w:hAnsi="Times New Roman" w:cs="Times New Roman"/>
          <w:color w:val="000000"/>
          <w:sz w:val="28"/>
          <w:szCs w:val="28"/>
          <w:lang w:eastAsia="ru-RU"/>
        </w:rPr>
        <w:t>, отстаивание своей точки зрения.</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Чтобы овладеть рассуждением, ученик должен научиться вскрывать причинно-следственные отношения между явлениями и фактами действительности. Это умение формируется постепенно, в определенной последовательности. На первых порах целесообразно как можно чаще предлагать детям повторять вслед за учителем или учеником формулировки заданий, обобщающих выводов, правил и т. д. Необходимо приучить детей повседневно использовать приобретенные речевые умения и навыки в самостоятельных связных высказываниях.</w:t>
      </w:r>
    </w:p>
    <w:p w:rsidR="007330EA" w:rsidRPr="007330EA" w:rsidRDefault="007330EA" w:rsidP="007330EA">
      <w:pPr>
        <w:spacing w:after="0" w:line="360" w:lineRule="auto"/>
        <w:ind w:firstLine="1418"/>
        <w:jc w:val="both"/>
        <w:rPr>
          <w:rFonts w:ascii="Times New Roman" w:hAnsi="Times New Roman" w:cs="Times New Roman"/>
          <w:sz w:val="28"/>
          <w:szCs w:val="28"/>
        </w:rPr>
      </w:pPr>
      <w:proofErr w:type="gramStart"/>
      <w:r w:rsidRPr="007330EA">
        <w:rPr>
          <w:rFonts w:ascii="Times New Roman" w:eastAsia="Calibri" w:hAnsi="Times New Roman" w:cs="Times New Roman"/>
          <w:sz w:val="28"/>
          <w:szCs w:val="28"/>
          <w:shd w:val="clear" w:color="auto" w:fill="FFFFFF"/>
          <w:lang w:eastAsia="ru-RU"/>
        </w:rPr>
        <w:t>Между тем, анализ программ и учебников по русскому языку для начальной школы разных систем обучения показал, что работа по развитию устной спонтанной монологической речи носит, в основном, стихийный характер: она не выделена в программах в особый раздел, не определены общие и частные коммуникативно-речевые умения и навыки, необходимые школьникам для выражения мыслей.</w:t>
      </w:r>
      <w:proofErr w:type="gramEnd"/>
      <w:r w:rsidRPr="007330EA">
        <w:rPr>
          <w:rFonts w:ascii="Times New Roman" w:eastAsia="Calibri" w:hAnsi="Times New Roman" w:cs="Times New Roman"/>
          <w:sz w:val="28"/>
          <w:szCs w:val="28"/>
          <w:shd w:val="clear" w:color="auto" w:fill="FFFFFF"/>
          <w:lang w:eastAsia="ru-RU"/>
        </w:rPr>
        <w:t xml:space="preserve"> Поэтому проблема создания теоретических и практических основ обучения устной монологической (подготовленной, частично подготовленной, спонтанной) речи младших школьников является значимой и актуальной.</w:t>
      </w:r>
    </w:p>
    <w:p w:rsidR="007330EA" w:rsidRPr="007330EA" w:rsidRDefault="007330EA" w:rsidP="007330EA">
      <w:pPr>
        <w:spacing w:after="0" w:line="360" w:lineRule="auto"/>
        <w:ind w:firstLine="1418"/>
        <w:jc w:val="both"/>
        <w:rPr>
          <w:rFonts w:ascii="Times New Roman" w:eastAsia="Calibri" w:hAnsi="Times New Roman" w:cs="Times New Roman"/>
          <w:sz w:val="28"/>
          <w:szCs w:val="28"/>
          <w:lang w:eastAsia="ru-RU"/>
        </w:rPr>
      </w:pPr>
      <w:r w:rsidRPr="007330EA">
        <w:rPr>
          <w:rFonts w:ascii="Times New Roman" w:hAnsi="Times New Roman" w:cs="Times New Roman"/>
          <w:color w:val="000000"/>
          <w:sz w:val="28"/>
          <w:szCs w:val="28"/>
        </w:rPr>
        <w:t xml:space="preserve">Мы понимаем, что подготовка учащихся к итоговому собеседованию должна вестись на всех предметах, которые связаны с устными ответами. Поэтому в данных методических рекомендациях мы хотели бы обратить внимание на то, что работа с любым текстом развивает умения выстраивать монологическую и диалогическую речь. И насколько успешно ученик пройдет испытание, зависит во многом не только от учителя русского </w:t>
      </w:r>
      <w:r w:rsidRPr="007330EA">
        <w:rPr>
          <w:rFonts w:ascii="Times New Roman" w:hAnsi="Times New Roman" w:cs="Times New Roman"/>
          <w:color w:val="000000"/>
          <w:sz w:val="28"/>
          <w:szCs w:val="28"/>
        </w:rPr>
        <w:lastRenderedPageBreak/>
        <w:t>языка и литературы, но и от преподавателей других предметов, и, конечно же, от него самого.</w:t>
      </w:r>
    </w:p>
    <w:p w:rsidR="007330EA" w:rsidRPr="007330EA" w:rsidRDefault="007330EA" w:rsidP="007330EA">
      <w:pPr>
        <w:tabs>
          <w:tab w:val="left" w:pos="1490"/>
        </w:tabs>
        <w:spacing w:after="0" w:line="360" w:lineRule="auto"/>
        <w:ind w:firstLine="1418"/>
        <w:jc w:val="both"/>
        <w:rPr>
          <w:rFonts w:ascii="Times New Roman" w:eastAsia="Calibri" w:hAnsi="Times New Roman" w:cs="Times New Roman"/>
          <w:bCs/>
          <w:sz w:val="28"/>
          <w:szCs w:val="28"/>
        </w:rPr>
      </w:pPr>
      <w:r w:rsidRPr="007330EA">
        <w:rPr>
          <w:rFonts w:ascii="Times New Roman" w:eastAsia="Calibri" w:hAnsi="Times New Roman" w:cs="Times New Roman"/>
          <w:sz w:val="28"/>
          <w:szCs w:val="28"/>
          <w:lang w:eastAsia="ru-RU"/>
        </w:rPr>
        <w:t xml:space="preserve">В данных методических рекомендациях содержатся задания, позволяющие осуществить преемственность в обучении – вводить элементы  итогового собеседования на уроках в начальной школе. </w:t>
      </w:r>
      <w:r w:rsidRPr="007330EA">
        <w:rPr>
          <w:rFonts w:ascii="Times New Roman" w:eastAsia="Calibri" w:hAnsi="Times New Roman" w:cs="Times New Roman"/>
          <w:sz w:val="28"/>
          <w:szCs w:val="28"/>
        </w:rPr>
        <w:t xml:space="preserve">Тексты соответствуют рабочим программам по предметам начального общего образования и действующих учебников.  Они содержат сведения о людях, которые внесли вклад в развитие искусства и культуры, а также тексты о достопримечательностях Кемеровской области (с учетом регионального компонента). Для текстов использовалась  </w:t>
      </w:r>
      <w:r w:rsidRPr="007330EA">
        <w:rPr>
          <w:rFonts w:ascii="Times New Roman" w:eastAsia="Calibri" w:hAnsi="Times New Roman" w:cs="Times New Roman"/>
          <w:bCs/>
          <w:sz w:val="28"/>
          <w:szCs w:val="28"/>
        </w:rPr>
        <w:t>информация сети  Интернет</w:t>
      </w:r>
      <w:r w:rsidRPr="007330EA">
        <w:rPr>
          <w:rFonts w:ascii="Times New Roman" w:eastAsia="Calibri" w:hAnsi="Times New Roman" w:cs="Times New Roman"/>
          <w:sz w:val="28"/>
          <w:szCs w:val="28"/>
        </w:rPr>
        <w:t>,</w:t>
      </w:r>
      <w:r w:rsidRPr="007330EA">
        <w:rPr>
          <w:rFonts w:ascii="Times New Roman" w:eastAsia="Calibri" w:hAnsi="Times New Roman" w:cs="Times New Roman"/>
          <w:i/>
          <w:iCs/>
          <w:sz w:val="28"/>
          <w:szCs w:val="28"/>
        </w:rPr>
        <w:t xml:space="preserve"> </w:t>
      </w:r>
      <w:r w:rsidRPr="007330EA">
        <w:rPr>
          <w:rFonts w:ascii="Times New Roman" w:eastAsia="Calibri" w:hAnsi="Times New Roman" w:cs="Times New Roman"/>
          <w:iCs/>
          <w:sz w:val="28"/>
          <w:szCs w:val="28"/>
        </w:rPr>
        <w:t xml:space="preserve">которая нами была переработана и </w:t>
      </w:r>
      <w:r w:rsidRPr="007330EA">
        <w:rPr>
          <w:rFonts w:ascii="Times New Roman" w:eastAsia="Calibri" w:hAnsi="Times New Roman" w:cs="Times New Roman"/>
          <w:i/>
          <w:iCs/>
          <w:sz w:val="28"/>
          <w:szCs w:val="28"/>
        </w:rPr>
        <w:t xml:space="preserve"> </w:t>
      </w:r>
      <w:r w:rsidRPr="007330EA">
        <w:rPr>
          <w:rFonts w:ascii="Times New Roman" w:eastAsia="Calibri" w:hAnsi="Times New Roman" w:cs="Times New Roman"/>
          <w:bCs/>
          <w:sz w:val="28"/>
          <w:szCs w:val="28"/>
        </w:rPr>
        <w:t>адаптирована для проведения устного собеседования</w:t>
      </w:r>
      <w:r w:rsidRPr="007330EA">
        <w:rPr>
          <w:rFonts w:ascii="Times New Roman" w:eastAsia="Calibri" w:hAnsi="Times New Roman" w:cs="Times New Roman"/>
          <w:sz w:val="28"/>
          <w:szCs w:val="28"/>
        </w:rPr>
        <w:t>.</w:t>
      </w:r>
      <w:r w:rsidRPr="007330EA">
        <w:rPr>
          <w:rFonts w:ascii="Times New Roman" w:eastAsia="Calibri" w:hAnsi="Times New Roman" w:cs="Times New Roman"/>
          <w:bCs/>
          <w:sz w:val="28"/>
          <w:szCs w:val="28"/>
        </w:rPr>
        <w:t xml:space="preserve">  Материал  содержит</w:t>
      </w:r>
      <w:r w:rsidRPr="007330EA">
        <w:rPr>
          <w:rFonts w:ascii="Times New Roman" w:eastAsia="Calibri" w:hAnsi="Times New Roman" w:cs="Times New Roman"/>
          <w:b/>
          <w:bCs/>
          <w:sz w:val="28"/>
          <w:szCs w:val="28"/>
        </w:rPr>
        <w:t xml:space="preserve">  </w:t>
      </w:r>
      <w:r w:rsidRPr="007330EA">
        <w:rPr>
          <w:rFonts w:ascii="Times New Roman" w:eastAsia="Calibri" w:hAnsi="Times New Roman" w:cs="Times New Roman"/>
          <w:bCs/>
          <w:sz w:val="28"/>
          <w:szCs w:val="28"/>
        </w:rPr>
        <w:t>тексты по следующим предметам: изобразительное искусство, окружающий мир, русский язык.</w:t>
      </w:r>
    </w:p>
    <w:p w:rsidR="007330EA" w:rsidRPr="007330EA" w:rsidRDefault="007330EA" w:rsidP="007330EA">
      <w:pPr>
        <w:tabs>
          <w:tab w:val="left" w:pos="1490"/>
        </w:tabs>
        <w:spacing w:after="0" w:line="360" w:lineRule="auto"/>
        <w:ind w:firstLine="1418"/>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 xml:space="preserve">Задания направлены </w:t>
      </w:r>
      <w:proofErr w:type="gramStart"/>
      <w:r w:rsidRPr="007330EA">
        <w:rPr>
          <w:rFonts w:ascii="Times New Roman" w:eastAsia="Calibri" w:hAnsi="Times New Roman" w:cs="Times New Roman"/>
          <w:sz w:val="28"/>
          <w:szCs w:val="28"/>
          <w:lang w:eastAsia="ru-RU"/>
        </w:rPr>
        <w:t>на</w:t>
      </w:r>
      <w:proofErr w:type="gramEnd"/>
      <w:r w:rsidRPr="007330EA">
        <w:rPr>
          <w:rFonts w:ascii="Times New Roman" w:eastAsia="Calibri" w:hAnsi="Times New Roman" w:cs="Times New Roman"/>
          <w:sz w:val="28"/>
          <w:szCs w:val="28"/>
          <w:lang w:eastAsia="ru-RU"/>
        </w:rPr>
        <w:t xml:space="preserve">: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умение выразительно читать и пересказывать тексты о выдающихся художниках, про достопримечательности Кемеровской области;</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создание устного монологического высказывания (на основе описания фотографии, картины);</w:t>
      </w: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r w:rsidRPr="007330EA">
        <w:rPr>
          <w:rFonts w:ascii="Times New Roman" w:hAnsi="Times New Roman" w:cs="Times New Roman"/>
          <w:sz w:val="28"/>
          <w:szCs w:val="28"/>
        </w:rPr>
        <w:t>- создание устного монологического высказывания (на основе составления текста - повествования на основе жизненного опыта);</w:t>
      </w: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r w:rsidRPr="007330EA">
        <w:rPr>
          <w:rFonts w:ascii="Times New Roman" w:hAnsi="Times New Roman" w:cs="Times New Roman"/>
          <w:sz w:val="28"/>
          <w:szCs w:val="28"/>
        </w:rPr>
        <w:t>- создание устного монологического высказывания (на основе составления текста - рассуждения по поставленному вопросу).</w:t>
      </w:r>
    </w:p>
    <w:p w:rsidR="007330EA" w:rsidRPr="007330EA" w:rsidRDefault="007330EA" w:rsidP="007330EA">
      <w:pPr>
        <w:tabs>
          <w:tab w:val="left" w:pos="1245"/>
        </w:tabs>
        <w:spacing w:after="0" w:line="360" w:lineRule="auto"/>
        <w:ind w:firstLine="1418"/>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Цель методических рекомендаций – представить некоторые варианты организации учителями начальных классов работы с текстом в рамках подготовки к итоговому собеседованию по русскому языку.</w:t>
      </w:r>
    </w:p>
    <w:p w:rsidR="007330EA" w:rsidRPr="007330EA" w:rsidRDefault="007330EA" w:rsidP="007330EA">
      <w:pPr>
        <w:widowControl w:val="0"/>
        <w:spacing w:after="0" w:line="360" w:lineRule="auto"/>
        <w:jc w:val="center"/>
        <w:rPr>
          <w:rFonts w:ascii="Times New Roman" w:eastAsia="Times New Roman" w:hAnsi="Times New Roman" w:cs="Times New Roman"/>
          <w:b/>
          <w:bCs/>
          <w:sz w:val="28"/>
          <w:szCs w:val="28"/>
        </w:rPr>
      </w:pPr>
    </w:p>
    <w:p w:rsidR="007330EA" w:rsidRPr="007330EA" w:rsidRDefault="007330EA" w:rsidP="007330EA">
      <w:pPr>
        <w:widowControl w:val="0"/>
        <w:spacing w:after="0" w:line="360" w:lineRule="auto"/>
        <w:jc w:val="center"/>
        <w:rPr>
          <w:rFonts w:ascii="Times New Roman" w:eastAsia="Times New Roman" w:hAnsi="Times New Roman" w:cs="Times New Roman"/>
          <w:b/>
          <w:bCs/>
          <w:sz w:val="28"/>
          <w:szCs w:val="28"/>
        </w:rPr>
      </w:pPr>
    </w:p>
    <w:p w:rsidR="007330EA" w:rsidRPr="007330EA" w:rsidRDefault="007330EA" w:rsidP="007330EA">
      <w:pPr>
        <w:widowControl w:val="0"/>
        <w:spacing w:after="0" w:line="360" w:lineRule="auto"/>
        <w:jc w:val="center"/>
        <w:rPr>
          <w:rFonts w:ascii="Times New Roman" w:eastAsia="Times New Roman" w:hAnsi="Times New Roman" w:cs="Times New Roman"/>
          <w:b/>
          <w:bCs/>
          <w:sz w:val="28"/>
          <w:szCs w:val="28"/>
        </w:rPr>
      </w:pPr>
    </w:p>
    <w:p w:rsidR="007330EA" w:rsidRPr="007330EA" w:rsidRDefault="007330EA" w:rsidP="007330EA">
      <w:pPr>
        <w:widowControl w:val="0"/>
        <w:spacing w:after="0" w:line="360" w:lineRule="auto"/>
        <w:jc w:val="center"/>
        <w:rPr>
          <w:rFonts w:ascii="Times New Roman" w:eastAsia="Times New Roman" w:hAnsi="Times New Roman" w:cs="Times New Roman"/>
          <w:b/>
          <w:bCs/>
          <w:sz w:val="28"/>
          <w:szCs w:val="28"/>
        </w:rPr>
      </w:pPr>
    </w:p>
    <w:p w:rsidR="007330EA" w:rsidRPr="007330EA" w:rsidRDefault="007330EA" w:rsidP="007330EA">
      <w:pPr>
        <w:widowControl w:val="0"/>
        <w:spacing w:after="0" w:line="360" w:lineRule="auto"/>
        <w:jc w:val="center"/>
        <w:rPr>
          <w:rFonts w:ascii="Times New Roman" w:eastAsia="Times New Roman" w:hAnsi="Times New Roman" w:cs="Times New Roman"/>
          <w:b/>
          <w:bCs/>
          <w:sz w:val="28"/>
          <w:szCs w:val="28"/>
        </w:rPr>
      </w:pPr>
    </w:p>
    <w:p w:rsidR="007330EA" w:rsidRPr="007330EA" w:rsidRDefault="007330EA" w:rsidP="007330EA">
      <w:pPr>
        <w:widowControl w:val="0"/>
        <w:spacing w:after="0" w:line="360" w:lineRule="auto"/>
        <w:jc w:val="center"/>
        <w:rPr>
          <w:rFonts w:ascii="Times New Roman" w:eastAsia="Times New Roman" w:hAnsi="Times New Roman" w:cs="Times New Roman"/>
          <w:b/>
          <w:bCs/>
          <w:sz w:val="28"/>
          <w:szCs w:val="28"/>
        </w:rPr>
      </w:pPr>
      <w:r w:rsidRPr="007330EA">
        <w:rPr>
          <w:rFonts w:ascii="Times New Roman" w:eastAsia="Times New Roman" w:hAnsi="Times New Roman" w:cs="Times New Roman"/>
          <w:b/>
          <w:bCs/>
          <w:sz w:val="28"/>
          <w:szCs w:val="28"/>
        </w:rPr>
        <w:lastRenderedPageBreak/>
        <w:t>1.Спецификация</w:t>
      </w:r>
      <w:r w:rsidRPr="007330EA">
        <w:rPr>
          <w:rFonts w:ascii="Times New Roman" w:eastAsia="Times New Roman" w:hAnsi="Times New Roman" w:cs="Times New Roman"/>
          <w:b/>
          <w:bCs/>
          <w:sz w:val="28"/>
          <w:szCs w:val="28"/>
        </w:rPr>
        <w:br/>
        <w:t>контрольных измерительных материалов для проведения в 2020 году</w:t>
      </w:r>
      <w:r w:rsidRPr="007330EA">
        <w:rPr>
          <w:rFonts w:ascii="Times New Roman" w:eastAsia="Times New Roman" w:hAnsi="Times New Roman" w:cs="Times New Roman"/>
          <w:b/>
          <w:bCs/>
          <w:sz w:val="28"/>
          <w:szCs w:val="28"/>
        </w:rPr>
        <w:br/>
        <w:t>итогового собеседования по РУССКОМУ ЯЗЫКУ</w:t>
      </w:r>
    </w:p>
    <w:p w:rsidR="007330EA" w:rsidRPr="007330EA" w:rsidRDefault="007330EA" w:rsidP="007330EA">
      <w:pPr>
        <w:widowControl w:val="0"/>
        <w:spacing w:after="0" w:line="360" w:lineRule="auto"/>
        <w:jc w:val="center"/>
        <w:rPr>
          <w:rFonts w:ascii="Times New Roman" w:eastAsia="Times New Roman" w:hAnsi="Times New Roman" w:cs="Times New Roman"/>
          <w:b/>
          <w:bCs/>
          <w:sz w:val="28"/>
          <w:szCs w:val="28"/>
        </w:rPr>
      </w:pPr>
    </w:p>
    <w:p w:rsidR="007330EA" w:rsidRPr="007330EA" w:rsidRDefault="007330EA" w:rsidP="007330EA">
      <w:pPr>
        <w:widowControl w:val="0"/>
        <w:spacing w:after="0" w:line="360" w:lineRule="auto"/>
        <w:jc w:val="center"/>
        <w:rPr>
          <w:rFonts w:ascii="Times New Roman" w:eastAsia="Times New Roman" w:hAnsi="Times New Roman" w:cs="Times New Roman"/>
          <w:b/>
          <w:bCs/>
          <w:sz w:val="28"/>
          <w:szCs w:val="28"/>
        </w:rPr>
      </w:pPr>
    </w:p>
    <w:p w:rsidR="007330EA" w:rsidRPr="007330EA" w:rsidRDefault="007330EA" w:rsidP="007330EA">
      <w:pPr>
        <w:widowControl w:val="0"/>
        <w:spacing w:after="0" w:line="360" w:lineRule="auto"/>
        <w:jc w:val="center"/>
        <w:rPr>
          <w:rFonts w:ascii="Times New Roman" w:eastAsia="Times New Roman" w:hAnsi="Times New Roman" w:cs="Times New Roman"/>
          <w:b/>
          <w:bCs/>
          <w:sz w:val="28"/>
          <w:szCs w:val="28"/>
        </w:rPr>
      </w:pPr>
    </w:p>
    <w:p w:rsidR="007330EA" w:rsidRPr="007330EA" w:rsidRDefault="007330EA" w:rsidP="007330EA">
      <w:pPr>
        <w:widowControl w:val="0"/>
        <w:numPr>
          <w:ilvl w:val="0"/>
          <w:numId w:val="22"/>
        </w:numPr>
        <w:tabs>
          <w:tab w:val="left" w:pos="270"/>
        </w:tabs>
        <w:spacing w:after="0" w:line="360" w:lineRule="auto"/>
        <w:ind w:firstLine="1418"/>
        <w:jc w:val="both"/>
        <w:rPr>
          <w:rFonts w:ascii="Times New Roman" w:eastAsia="Times New Roman" w:hAnsi="Times New Roman" w:cs="Times New Roman"/>
          <w:sz w:val="28"/>
          <w:szCs w:val="28"/>
        </w:rPr>
      </w:pPr>
      <w:r w:rsidRPr="007330EA">
        <w:rPr>
          <w:rFonts w:ascii="Times New Roman" w:eastAsia="Times New Roman" w:hAnsi="Times New Roman" w:cs="Times New Roman"/>
          <w:b/>
          <w:bCs/>
          <w:sz w:val="28"/>
          <w:szCs w:val="28"/>
        </w:rPr>
        <w:t xml:space="preserve">Назначение контрольных измерительных материалов (КИМ) - </w:t>
      </w:r>
      <w:r w:rsidRPr="007330EA">
        <w:rPr>
          <w:rFonts w:ascii="Times New Roman" w:eastAsia="Times New Roman" w:hAnsi="Times New Roman" w:cs="Times New Roman"/>
          <w:sz w:val="28"/>
          <w:szCs w:val="28"/>
        </w:rPr>
        <w:t xml:space="preserve">определение соответствия результатов освоения </w:t>
      </w:r>
      <w:proofErr w:type="gramStart"/>
      <w:r w:rsidRPr="007330EA">
        <w:rPr>
          <w:rFonts w:ascii="Times New Roman" w:eastAsia="Times New Roman" w:hAnsi="Times New Roman" w:cs="Times New Roman"/>
          <w:sz w:val="28"/>
          <w:szCs w:val="28"/>
        </w:rPr>
        <w:t>обучающимися</w:t>
      </w:r>
      <w:proofErr w:type="gramEnd"/>
      <w:r w:rsidRPr="007330EA">
        <w:rPr>
          <w:rFonts w:ascii="Times New Roman" w:eastAsia="Times New Roman" w:hAnsi="Times New Roman" w:cs="Times New Roman"/>
          <w:sz w:val="28"/>
          <w:szCs w:val="28"/>
        </w:rPr>
        <w:t xml:space="preserve"> основных образовательных программ основного общего образования соответствующим требованиям федерального государственного образовательного стандарта.</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 xml:space="preserve">Итоговое собеседование по русскому языку проводится в соответствии с Федеральным законом «Об образовании в Российской Федерации» от 29.12.2012 № 273-ФЗ и Порядком проведения государственной итоговой аттестации по образовательным программам основного общего образования, утверждённым приказом </w:t>
      </w:r>
      <w:proofErr w:type="spellStart"/>
      <w:r w:rsidRPr="007330EA">
        <w:rPr>
          <w:rFonts w:ascii="Times New Roman" w:eastAsia="Times New Roman" w:hAnsi="Times New Roman" w:cs="Times New Roman"/>
          <w:sz w:val="28"/>
          <w:szCs w:val="28"/>
        </w:rPr>
        <w:t>Минпросвещения</w:t>
      </w:r>
      <w:proofErr w:type="spellEnd"/>
      <w:r w:rsidRPr="007330EA">
        <w:rPr>
          <w:rFonts w:ascii="Times New Roman" w:eastAsia="Times New Roman" w:hAnsi="Times New Roman" w:cs="Times New Roman"/>
          <w:sz w:val="28"/>
          <w:szCs w:val="28"/>
        </w:rPr>
        <w:t xml:space="preserve"> России и </w:t>
      </w:r>
      <w:proofErr w:type="spellStart"/>
      <w:r w:rsidRPr="007330EA">
        <w:rPr>
          <w:rFonts w:ascii="Times New Roman" w:eastAsia="Times New Roman" w:hAnsi="Times New Roman" w:cs="Times New Roman"/>
          <w:sz w:val="28"/>
          <w:szCs w:val="28"/>
        </w:rPr>
        <w:t>Рособрнадзора</w:t>
      </w:r>
      <w:proofErr w:type="spellEnd"/>
      <w:r w:rsidRPr="007330EA">
        <w:rPr>
          <w:rFonts w:ascii="Times New Roman" w:eastAsia="Times New Roman" w:hAnsi="Times New Roman" w:cs="Times New Roman"/>
          <w:sz w:val="28"/>
          <w:szCs w:val="28"/>
        </w:rPr>
        <w:t xml:space="preserve"> от 07.11.2018 № 189/1513.</w:t>
      </w:r>
    </w:p>
    <w:p w:rsidR="007330EA" w:rsidRPr="007330EA" w:rsidRDefault="007330EA" w:rsidP="007330EA">
      <w:pPr>
        <w:keepNext/>
        <w:keepLines/>
        <w:widowControl w:val="0"/>
        <w:numPr>
          <w:ilvl w:val="0"/>
          <w:numId w:val="22"/>
        </w:numPr>
        <w:tabs>
          <w:tab w:val="left" w:pos="266"/>
        </w:tabs>
        <w:spacing w:after="0" w:line="360" w:lineRule="auto"/>
        <w:ind w:firstLine="1418"/>
        <w:jc w:val="both"/>
        <w:outlineLvl w:val="1"/>
        <w:rPr>
          <w:rFonts w:ascii="Times New Roman" w:eastAsia="Times New Roman" w:hAnsi="Times New Roman" w:cs="Times New Roman"/>
          <w:b/>
          <w:bCs/>
          <w:sz w:val="28"/>
          <w:szCs w:val="28"/>
        </w:rPr>
      </w:pPr>
      <w:bookmarkStart w:id="0" w:name="bookmark4"/>
      <w:bookmarkStart w:id="1" w:name="bookmark5"/>
      <w:r w:rsidRPr="007330EA">
        <w:rPr>
          <w:rFonts w:ascii="Times New Roman" w:eastAsia="Times New Roman" w:hAnsi="Times New Roman" w:cs="Times New Roman"/>
          <w:b/>
          <w:bCs/>
          <w:sz w:val="28"/>
          <w:szCs w:val="28"/>
        </w:rPr>
        <w:t>Документы, определяющие содержание КИМ</w:t>
      </w:r>
      <w:bookmarkEnd w:id="0"/>
      <w:bookmarkEnd w:id="1"/>
    </w:p>
    <w:p w:rsidR="007330EA" w:rsidRPr="007330EA" w:rsidRDefault="007330EA" w:rsidP="007330EA">
      <w:pPr>
        <w:widowControl w:val="0"/>
        <w:spacing w:after="0" w:line="360" w:lineRule="auto"/>
        <w:ind w:firstLine="1418"/>
        <w:jc w:val="both"/>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 xml:space="preserve">Содержание КИМ определяется на основе Федерального государственного образовательного стандарта основного общего образования (приказ </w:t>
      </w:r>
      <w:proofErr w:type="spellStart"/>
      <w:r w:rsidRPr="007330EA">
        <w:rPr>
          <w:rFonts w:ascii="Times New Roman" w:eastAsia="Times New Roman" w:hAnsi="Times New Roman" w:cs="Times New Roman"/>
          <w:sz w:val="28"/>
          <w:szCs w:val="28"/>
        </w:rPr>
        <w:t>Минобрнауки</w:t>
      </w:r>
      <w:proofErr w:type="spellEnd"/>
      <w:r w:rsidRPr="007330EA">
        <w:rPr>
          <w:rFonts w:ascii="Times New Roman" w:eastAsia="Times New Roman" w:hAnsi="Times New Roman" w:cs="Times New Roman"/>
          <w:sz w:val="28"/>
          <w:szCs w:val="28"/>
        </w:rPr>
        <w:t xml:space="preserve"> России от 17.12.2010 № 1897) с учётом Примерной основной образовательной программы основного общего образования (</w:t>
      </w:r>
      <w:proofErr w:type="gramStart"/>
      <w:r w:rsidRPr="007330EA">
        <w:rPr>
          <w:rFonts w:ascii="Times New Roman" w:eastAsia="Times New Roman" w:hAnsi="Times New Roman" w:cs="Times New Roman"/>
          <w:sz w:val="28"/>
          <w:szCs w:val="28"/>
        </w:rPr>
        <w:t>одобрена</w:t>
      </w:r>
      <w:proofErr w:type="gramEnd"/>
      <w:r w:rsidRPr="007330EA">
        <w:rPr>
          <w:rFonts w:ascii="Times New Roman" w:eastAsia="Times New Roman" w:hAnsi="Times New Roman" w:cs="Times New Roman"/>
          <w:sz w:val="28"/>
          <w:szCs w:val="28"/>
        </w:rPr>
        <w:t xml:space="preserve"> решением Федерального учебно-методического объединения по общему образованию (протокол от 08.04.2015 № 1/15)).</w:t>
      </w:r>
    </w:p>
    <w:p w:rsidR="007330EA" w:rsidRPr="007330EA" w:rsidRDefault="007330EA" w:rsidP="007330EA">
      <w:pPr>
        <w:widowControl w:val="0"/>
        <w:tabs>
          <w:tab w:val="left" w:pos="1116"/>
        </w:tabs>
        <w:spacing w:after="0" w:line="360" w:lineRule="auto"/>
        <w:ind w:firstLine="1418"/>
        <w:jc w:val="both"/>
        <w:rPr>
          <w:rFonts w:ascii="Times New Roman" w:eastAsia="Times New Roman" w:hAnsi="Times New Roman" w:cs="Times New Roman"/>
          <w:sz w:val="28"/>
          <w:szCs w:val="28"/>
        </w:rPr>
      </w:pPr>
      <w:proofErr w:type="gramStart"/>
      <w:r w:rsidRPr="007330EA">
        <w:rPr>
          <w:rFonts w:ascii="Times New Roman" w:eastAsia="Times New Roman" w:hAnsi="Times New Roman" w:cs="Times New Roman"/>
          <w:sz w:val="28"/>
          <w:szCs w:val="28"/>
        </w:rPr>
        <w:t>В КИМ обеспечена преемственность проверяемого содержания с Федеральным компонентом государственного стандарта основного общего образования по обществознанию (приказ Минобразования России от 05.03.2004 № 1089 «Об утверждении Федерального компонента государственных образовательных стандартов начального общего, основного общего и среднего (полного) общего образования»).</w:t>
      </w:r>
      <w:proofErr w:type="gramEnd"/>
    </w:p>
    <w:p w:rsidR="007330EA" w:rsidRPr="007330EA" w:rsidRDefault="007330EA" w:rsidP="007330EA">
      <w:pPr>
        <w:keepNext/>
        <w:keepLines/>
        <w:widowControl w:val="0"/>
        <w:numPr>
          <w:ilvl w:val="0"/>
          <w:numId w:val="22"/>
        </w:numPr>
        <w:tabs>
          <w:tab w:val="left" w:pos="266"/>
        </w:tabs>
        <w:spacing w:after="0" w:line="360" w:lineRule="auto"/>
        <w:ind w:firstLine="1418"/>
        <w:jc w:val="both"/>
        <w:outlineLvl w:val="1"/>
        <w:rPr>
          <w:rFonts w:ascii="Times New Roman" w:eastAsia="Times New Roman" w:hAnsi="Times New Roman" w:cs="Times New Roman"/>
          <w:b/>
          <w:bCs/>
          <w:sz w:val="28"/>
          <w:szCs w:val="28"/>
        </w:rPr>
      </w:pPr>
      <w:bookmarkStart w:id="2" w:name="bookmark6"/>
      <w:bookmarkStart w:id="3" w:name="bookmark7"/>
      <w:r w:rsidRPr="007330EA">
        <w:rPr>
          <w:rFonts w:ascii="Times New Roman" w:eastAsia="Times New Roman" w:hAnsi="Times New Roman" w:cs="Times New Roman"/>
          <w:b/>
          <w:bCs/>
          <w:sz w:val="28"/>
          <w:szCs w:val="28"/>
        </w:rPr>
        <w:lastRenderedPageBreak/>
        <w:t>Подходы к отбору содержания, разработке структуры КИМ</w:t>
      </w:r>
      <w:bookmarkEnd w:id="2"/>
      <w:bookmarkEnd w:id="3"/>
    </w:p>
    <w:p w:rsidR="007330EA" w:rsidRPr="007330EA" w:rsidRDefault="007330EA" w:rsidP="007330EA">
      <w:pPr>
        <w:widowControl w:val="0"/>
        <w:spacing w:after="0" w:line="360" w:lineRule="auto"/>
        <w:ind w:firstLine="1418"/>
        <w:jc w:val="both"/>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Концептуальные подходы к формированию КИМ для итогового собеседования по русскому языку определялись спецификой предмета в соответствии с ФГОС.</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 xml:space="preserve">Работа проверяет коммуникативную компетенцию </w:t>
      </w:r>
      <w:proofErr w:type="gramStart"/>
      <w:r w:rsidRPr="007330EA">
        <w:rPr>
          <w:rFonts w:ascii="Times New Roman" w:eastAsia="Times New Roman" w:hAnsi="Times New Roman" w:cs="Times New Roman"/>
          <w:sz w:val="28"/>
          <w:szCs w:val="28"/>
        </w:rPr>
        <w:t>обучающихся</w:t>
      </w:r>
      <w:proofErr w:type="gramEnd"/>
      <w:r w:rsidRPr="007330EA">
        <w:rPr>
          <w:rFonts w:ascii="Times New Roman" w:eastAsia="Times New Roman" w:hAnsi="Times New Roman" w:cs="Times New Roman"/>
          <w:sz w:val="28"/>
          <w:szCs w:val="28"/>
        </w:rPr>
        <w:t xml:space="preserve"> - умение создавать монологические высказывания на разные темы, принимать участие в диалоге, выразительно читать текст вслух, пересказывать текст с привлечением дополнительной информации. </w:t>
      </w:r>
      <w:proofErr w:type="gramStart"/>
      <w:r w:rsidRPr="007330EA">
        <w:rPr>
          <w:rFonts w:ascii="Times New Roman" w:eastAsia="Times New Roman" w:hAnsi="Times New Roman" w:cs="Times New Roman"/>
          <w:sz w:val="28"/>
          <w:szCs w:val="28"/>
        </w:rPr>
        <w:t xml:space="preserve">О степени </w:t>
      </w:r>
      <w:proofErr w:type="spellStart"/>
      <w:r w:rsidRPr="007330EA">
        <w:rPr>
          <w:rFonts w:ascii="Times New Roman" w:eastAsia="Times New Roman" w:hAnsi="Times New Roman" w:cs="Times New Roman"/>
          <w:sz w:val="28"/>
          <w:szCs w:val="28"/>
        </w:rPr>
        <w:t>сформированности</w:t>
      </w:r>
      <w:proofErr w:type="spellEnd"/>
      <w:r w:rsidRPr="007330EA">
        <w:rPr>
          <w:rFonts w:ascii="Times New Roman" w:eastAsia="Times New Roman" w:hAnsi="Times New Roman" w:cs="Times New Roman"/>
          <w:sz w:val="28"/>
          <w:szCs w:val="28"/>
        </w:rPr>
        <w:t xml:space="preserve"> языковой компетенции говорят умения и навыки обучающихся, связанные с соблюдением языковых норм (орфоэпических, лексических, грамматических, стилистических).</w:t>
      </w:r>
      <w:proofErr w:type="gramEnd"/>
    </w:p>
    <w:p w:rsidR="007330EA" w:rsidRPr="007330EA" w:rsidRDefault="007330EA" w:rsidP="007330EA">
      <w:pPr>
        <w:widowControl w:val="0"/>
        <w:spacing w:after="0" w:line="360" w:lineRule="auto"/>
        <w:ind w:firstLine="1418"/>
        <w:jc w:val="both"/>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Выполнение обучающимися совокупности представленных в работе заданий позволяет оценить соответствие уровня их подготовки, достигнутого к концу обучения в основной школе, государственным требованиям к уровню подготовки по русскому языку (устная речь).</w:t>
      </w:r>
    </w:p>
    <w:p w:rsidR="007330EA" w:rsidRPr="007330EA" w:rsidRDefault="007330EA" w:rsidP="007330EA">
      <w:pPr>
        <w:widowControl w:val="0"/>
        <w:tabs>
          <w:tab w:val="left" w:pos="5335"/>
        </w:tabs>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Работа построена с учётом вариативности:</w:t>
      </w:r>
      <w:r w:rsidRPr="007330EA">
        <w:rPr>
          <w:rFonts w:ascii="Times New Roman" w:eastAsia="Times New Roman" w:hAnsi="Times New Roman" w:cs="Times New Roman"/>
          <w:color w:val="000000"/>
          <w:sz w:val="28"/>
          <w:szCs w:val="28"/>
          <w:lang w:eastAsia="ru-RU" w:bidi="ru-RU"/>
        </w:rPr>
        <w:tab/>
        <w:t>испытуемым</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предоставляется право выбора одной из трёх предложенных тем монолога и диалога (беседы).</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Система оценивания ответов на отдельные задания и работы в целом создавалась с учётом требований теории и практики педагогических измерений и отечественных традиций преподавания русского языка.</w:t>
      </w:r>
    </w:p>
    <w:p w:rsidR="007330EA" w:rsidRPr="007330EA" w:rsidRDefault="007330EA" w:rsidP="007330EA">
      <w:pPr>
        <w:keepNext/>
        <w:keepLines/>
        <w:widowControl w:val="0"/>
        <w:numPr>
          <w:ilvl w:val="0"/>
          <w:numId w:val="22"/>
        </w:numPr>
        <w:tabs>
          <w:tab w:val="left" w:pos="297"/>
        </w:tabs>
        <w:spacing w:after="0" w:line="360" w:lineRule="auto"/>
        <w:ind w:firstLine="1418"/>
        <w:outlineLvl w:val="1"/>
        <w:rPr>
          <w:rFonts w:ascii="Times New Roman" w:eastAsia="Times New Roman" w:hAnsi="Times New Roman" w:cs="Times New Roman"/>
          <w:b/>
          <w:bCs/>
          <w:color w:val="000000"/>
          <w:sz w:val="28"/>
          <w:szCs w:val="28"/>
          <w:lang w:eastAsia="ru-RU" w:bidi="ru-RU"/>
        </w:rPr>
      </w:pPr>
      <w:bookmarkStart w:id="4" w:name="bookmark8"/>
      <w:bookmarkStart w:id="5" w:name="bookmark9"/>
      <w:r w:rsidRPr="007330EA">
        <w:rPr>
          <w:rFonts w:ascii="Times New Roman" w:eastAsia="Times New Roman" w:hAnsi="Times New Roman" w:cs="Times New Roman"/>
          <w:b/>
          <w:bCs/>
          <w:color w:val="000000"/>
          <w:sz w:val="28"/>
          <w:szCs w:val="28"/>
          <w:lang w:eastAsia="ru-RU" w:bidi="ru-RU"/>
        </w:rPr>
        <w:t>Характеристика структуры и содержания КИМ</w:t>
      </w:r>
      <w:bookmarkEnd w:id="4"/>
      <w:bookmarkEnd w:id="5"/>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Каждый вариант КИМ состоит из двух частей, включающих в себя четыре задания базового уровня сложности.</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Задание 1 - чтение вслух текста научно-публицистического стиля.</w:t>
      </w:r>
    </w:p>
    <w:p w:rsidR="007330EA" w:rsidRPr="007330EA" w:rsidRDefault="007330EA" w:rsidP="007330EA">
      <w:pPr>
        <w:widowControl w:val="0"/>
        <w:tabs>
          <w:tab w:val="left" w:pos="1586"/>
        </w:tabs>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Задание 2</w:t>
      </w:r>
      <w:r w:rsidRPr="007330EA">
        <w:rPr>
          <w:rFonts w:ascii="Times New Roman" w:eastAsia="Times New Roman" w:hAnsi="Times New Roman" w:cs="Times New Roman"/>
          <w:color w:val="000000"/>
          <w:sz w:val="28"/>
          <w:szCs w:val="28"/>
          <w:lang w:eastAsia="ru-RU" w:bidi="ru-RU"/>
        </w:rPr>
        <w:tab/>
        <w:t>- подробный пересказ текста с привлечением</w:t>
      </w:r>
    </w:p>
    <w:p w:rsidR="007330EA" w:rsidRPr="007330EA" w:rsidRDefault="007330EA" w:rsidP="007330EA">
      <w:pPr>
        <w:widowControl w:val="0"/>
        <w:spacing w:after="0" w:line="360" w:lineRule="auto"/>
        <w:ind w:firstLine="1418"/>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дополнительной информации.</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Задание 3 - тематическое монологическое высказывание.</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Задание 4 - участие в диалоге.</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lastRenderedPageBreak/>
        <w:t>Все задания представляют собой задания с развёрнутым ответом.</w:t>
      </w:r>
    </w:p>
    <w:p w:rsidR="007330EA" w:rsidRPr="007330EA" w:rsidRDefault="007330EA" w:rsidP="007330EA">
      <w:pPr>
        <w:keepNext/>
        <w:keepLines/>
        <w:widowControl w:val="0"/>
        <w:numPr>
          <w:ilvl w:val="0"/>
          <w:numId w:val="22"/>
        </w:numPr>
        <w:tabs>
          <w:tab w:val="left" w:pos="297"/>
        </w:tabs>
        <w:spacing w:after="0" w:line="360" w:lineRule="auto"/>
        <w:ind w:firstLine="1418"/>
        <w:outlineLvl w:val="1"/>
        <w:rPr>
          <w:rFonts w:ascii="Times New Roman" w:eastAsia="Times New Roman" w:hAnsi="Times New Roman" w:cs="Times New Roman"/>
          <w:b/>
          <w:bCs/>
          <w:color w:val="000000"/>
          <w:sz w:val="28"/>
          <w:szCs w:val="28"/>
          <w:lang w:eastAsia="ru-RU" w:bidi="ru-RU"/>
        </w:rPr>
      </w:pPr>
      <w:bookmarkStart w:id="6" w:name="bookmark10"/>
      <w:bookmarkStart w:id="7" w:name="bookmark11"/>
      <w:r w:rsidRPr="007330EA">
        <w:rPr>
          <w:rFonts w:ascii="Times New Roman" w:eastAsia="Times New Roman" w:hAnsi="Times New Roman" w:cs="Times New Roman"/>
          <w:b/>
          <w:bCs/>
          <w:color w:val="000000"/>
          <w:sz w:val="28"/>
          <w:szCs w:val="28"/>
          <w:lang w:eastAsia="ru-RU" w:bidi="ru-RU"/>
        </w:rPr>
        <w:t>Распределение заданий КИМ по уровням сложности</w:t>
      </w:r>
      <w:bookmarkEnd w:id="6"/>
      <w:bookmarkEnd w:id="7"/>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В таблице 1 представлено распределение заданий работы по уровням сложности.</w:t>
      </w:r>
    </w:p>
    <w:p w:rsidR="007330EA" w:rsidRPr="007330EA" w:rsidRDefault="007330EA" w:rsidP="007330EA">
      <w:pPr>
        <w:widowControl w:val="0"/>
        <w:spacing w:after="0"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Таблица 1. Распределение заданий работы по уровням сложности</w:t>
      </w:r>
    </w:p>
    <w:tbl>
      <w:tblPr>
        <w:tblStyle w:val="ad"/>
        <w:tblW w:w="9464" w:type="dxa"/>
        <w:tblLook w:val="04A0" w:firstRow="1" w:lastRow="0" w:firstColumn="1" w:lastColumn="0" w:noHBand="0" w:noVBand="1"/>
      </w:tblPr>
      <w:tblGrid>
        <w:gridCol w:w="2518"/>
        <w:gridCol w:w="1609"/>
        <w:gridCol w:w="2126"/>
        <w:gridCol w:w="3211"/>
      </w:tblGrid>
      <w:tr w:rsidR="007330EA" w:rsidRPr="007330EA" w:rsidTr="007330EA">
        <w:tc>
          <w:tcPr>
            <w:tcW w:w="2518"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 xml:space="preserve">Задание </w:t>
            </w:r>
          </w:p>
        </w:tc>
        <w:tc>
          <w:tcPr>
            <w:tcW w:w="1609"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Уровень сложности заданий</w:t>
            </w:r>
          </w:p>
        </w:tc>
        <w:tc>
          <w:tcPr>
            <w:tcW w:w="2126"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Максимальный первичный балл</w:t>
            </w:r>
          </w:p>
        </w:tc>
        <w:tc>
          <w:tcPr>
            <w:tcW w:w="3211"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Процент максимального первичного балла за задания данного уровня сложности от максимального первичного балла за всю работу, равного 20 баллам</w:t>
            </w:r>
          </w:p>
        </w:tc>
      </w:tr>
      <w:tr w:rsidR="007330EA" w:rsidRPr="007330EA" w:rsidTr="007330EA">
        <w:tc>
          <w:tcPr>
            <w:tcW w:w="2518"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Задание 1</w:t>
            </w:r>
          </w:p>
        </w:tc>
        <w:tc>
          <w:tcPr>
            <w:tcW w:w="1609"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 xml:space="preserve">Базовый </w:t>
            </w:r>
          </w:p>
        </w:tc>
        <w:tc>
          <w:tcPr>
            <w:tcW w:w="2126"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2</w:t>
            </w:r>
          </w:p>
        </w:tc>
        <w:tc>
          <w:tcPr>
            <w:tcW w:w="3211"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10</w:t>
            </w:r>
          </w:p>
        </w:tc>
      </w:tr>
      <w:tr w:rsidR="007330EA" w:rsidRPr="007330EA" w:rsidTr="007330EA">
        <w:tc>
          <w:tcPr>
            <w:tcW w:w="2518"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Задание 2</w:t>
            </w:r>
          </w:p>
        </w:tc>
        <w:tc>
          <w:tcPr>
            <w:tcW w:w="1609"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 xml:space="preserve">Базовый </w:t>
            </w:r>
          </w:p>
        </w:tc>
        <w:tc>
          <w:tcPr>
            <w:tcW w:w="2126"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5</w:t>
            </w:r>
          </w:p>
        </w:tc>
        <w:tc>
          <w:tcPr>
            <w:tcW w:w="3211"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25</w:t>
            </w:r>
          </w:p>
        </w:tc>
      </w:tr>
      <w:tr w:rsidR="007330EA" w:rsidRPr="007330EA" w:rsidTr="007330EA">
        <w:tc>
          <w:tcPr>
            <w:tcW w:w="2518"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Задание 3</w:t>
            </w:r>
          </w:p>
        </w:tc>
        <w:tc>
          <w:tcPr>
            <w:tcW w:w="1609"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 xml:space="preserve">Базовый </w:t>
            </w:r>
          </w:p>
        </w:tc>
        <w:tc>
          <w:tcPr>
            <w:tcW w:w="2126"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3</w:t>
            </w:r>
          </w:p>
        </w:tc>
        <w:tc>
          <w:tcPr>
            <w:tcW w:w="3211"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15</w:t>
            </w:r>
          </w:p>
        </w:tc>
      </w:tr>
      <w:tr w:rsidR="007330EA" w:rsidRPr="007330EA" w:rsidTr="007330EA">
        <w:tc>
          <w:tcPr>
            <w:tcW w:w="2518"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Задание 4</w:t>
            </w:r>
          </w:p>
        </w:tc>
        <w:tc>
          <w:tcPr>
            <w:tcW w:w="1609"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 xml:space="preserve">Базовый </w:t>
            </w:r>
          </w:p>
        </w:tc>
        <w:tc>
          <w:tcPr>
            <w:tcW w:w="2126"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2</w:t>
            </w:r>
          </w:p>
        </w:tc>
        <w:tc>
          <w:tcPr>
            <w:tcW w:w="3211"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10</w:t>
            </w:r>
          </w:p>
        </w:tc>
      </w:tr>
      <w:tr w:rsidR="007330EA" w:rsidRPr="007330EA" w:rsidTr="007330EA">
        <w:tc>
          <w:tcPr>
            <w:tcW w:w="2518" w:type="dxa"/>
          </w:tcPr>
          <w:p w:rsidR="007330EA" w:rsidRPr="007330EA" w:rsidRDefault="007330EA" w:rsidP="007330EA">
            <w:pPr>
              <w:widowControl w:val="0"/>
              <w:spacing w:line="360" w:lineRule="auto"/>
              <w:jc w:val="center"/>
              <w:rPr>
                <w:rFonts w:ascii="Times New Roman" w:eastAsia="Times New Roman" w:hAnsi="Times New Roman" w:cs="Times New Roman"/>
                <w:i/>
                <w:iCs/>
                <w:color w:val="000000"/>
                <w:sz w:val="28"/>
                <w:szCs w:val="28"/>
                <w:lang w:eastAsia="ru-RU" w:bidi="ru-RU"/>
              </w:rPr>
            </w:pPr>
            <w:r w:rsidRPr="007330EA">
              <w:rPr>
                <w:rFonts w:ascii="Times New Roman" w:hAnsi="Times New Roman" w:cs="Times New Roman"/>
                <w:sz w:val="28"/>
                <w:szCs w:val="28"/>
              </w:rPr>
              <w:t>Соблюдение норм современного русского литературного языка</w:t>
            </w:r>
          </w:p>
        </w:tc>
        <w:tc>
          <w:tcPr>
            <w:tcW w:w="1609"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p>
        </w:tc>
        <w:tc>
          <w:tcPr>
            <w:tcW w:w="2126"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8</w:t>
            </w:r>
          </w:p>
        </w:tc>
        <w:tc>
          <w:tcPr>
            <w:tcW w:w="3211"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40</w:t>
            </w:r>
          </w:p>
        </w:tc>
      </w:tr>
      <w:tr w:rsidR="007330EA" w:rsidRPr="007330EA" w:rsidTr="007330EA">
        <w:tc>
          <w:tcPr>
            <w:tcW w:w="2518"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 xml:space="preserve">Итого </w:t>
            </w:r>
          </w:p>
        </w:tc>
        <w:tc>
          <w:tcPr>
            <w:tcW w:w="1609"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p>
        </w:tc>
        <w:tc>
          <w:tcPr>
            <w:tcW w:w="2126"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20</w:t>
            </w:r>
          </w:p>
        </w:tc>
        <w:tc>
          <w:tcPr>
            <w:tcW w:w="3211"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100</w:t>
            </w:r>
          </w:p>
        </w:tc>
      </w:tr>
    </w:tbl>
    <w:p w:rsidR="007330EA" w:rsidRPr="007330EA" w:rsidRDefault="007330EA" w:rsidP="007330EA">
      <w:pPr>
        <w:widowControl w:val="0"/>
        <w:spacing w:after="0" w:line="360" w:lineRule="auto"/>
        <w:jc w:val="both"/>
        <w:rPr>
          <w:rFonts w:ascii="Times New Roman" w:eastAsia="Times New Roman" w:hAnsi="Times New Roman" w:cs="Times New Roman"/>
          <w:color w:val="000000"/>
          <w:sz w:val="28"/>
          <w:szCs w:val="28"/>
          <w:lang w:eastAsia="ru-RU" w:bidi="ru-RU"/>
        </w:rPr>
      </w:pPr>
    </w:p>
    <w:p w:rsidR="007330EA" w:rsidRPr="007330EA" w:rsidRDefault="007330EA" w:rsidP="007330EA">
      <w:pPr>
        <w:widowControl w:val="0"/>
        <w:spacing w:after="0" w:line="360" w:lineRule="auto"/>
        <w:ind w:firstLine="540"/>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Задания, предлагаемые на итоговом собеседовании по русскому языку, различны по способам предъявления языкового материала (таблица 2). Испытуемый читает вслух текст, подробно пересказывает его, дополняя предложенным высказыванием, участвует в диалоге, создаёт собственное устное монологическое высказывание.</w:t>
      </w:r>
    </w:p>
    <w:p w:rsidR="007330EA" w:rsidRPr="007330EA" w:rsidRDefault="007330EA" w:rsidP="007330EA">
      <w:pPr>
        <w:widowControl w:val="0"/>
        <w:spacing w:after="0" w:line="360" w:lineRule="auto"/>
        <w:jc w:val="right"/>
        <w:rPr>
          <w:rFonts w:ascii="Times New Roman" w:eastAsia="Times New Roman" w:hAnsi="Times New Roman" w:cs="Times New Roman"/>
          <w:i/>
          <w:iCs/>
          <w:color w:val="000000"/>
          <w:sz w:val="28"/>
          <w:szCs w:val="28"/>
          <w:lang w:eastAsia="ru-RU" w:bidi="ru-RU"/>
        </w:rPr>
      </w:pPr>
    </w:p>
    <w:p w:rsidR="007330EA" w:rsidRPr="007330EA" w:rsidRDefault="007330EA" w:rsidP="007330EA">
      <w:pPr>
        <w:widowControl w:val="0"/>
        <w:spacing w:after="0" w:line="360" w:lineRule="auto"/>
        <w:jc w:val="right"/>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lastRenderedPageBreak/>
        <w:t>Таблица 2. Распределение заданий по видам работы с языковым материалом</w:t>
      </w:r>
    </w:p>
    <w:tbl>
      <w:tblPr>
        <w:tblStyle w:val="ad"/>
        <w:tblW w:w="9464" w:type="dxa"/>
        <w:tblLook w:val="04A0" w:firstRow="1" w:lastRow="0" w:firstColumn="1" w:lastColumn="0" w:noHBand="0" w:noVBand="1"/>
      </w:tblPr>
      <w:tblGrid>
        <w:gridCol w:w="2518"/>
        <w:gridCol w:w="1609"/>
        <w:gridCol w:w="2126"/>
        <w:gridCol w:w="3211"/>
      </w:tblGrid>
      <w:tr w:rsidR="007330EA" w:rsidRPr="007330EA" w:rsidTr="007330EA">
        <w:tc>
          <w:tcPr>
            <w:tcW w:w="2518"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Виды работы с языковым материалом</w:t>
            </w:r>
          </w:p>
        </w:tc>
        <w:tc>
          <w:tcPr>
            <w:tcW w:w="1609"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Коли</w:t>
            </w:r>
            <w:r w:rsidRPr="007330EA">
              <w:rPr>
                <w:rFonts w:ascii="Times New Roman" w:eastAsia="Times New Roman" w:hAnsi="Times New Roman" w:cs="Times New Roman"/>
                <w:color w:val="000000"/>
                <w:sz w:val="28"/>
                <w:szCs w:val="28"/>
                <w:lang w:eastAsia="ru-RU" w:bidi="ru-RU"/>
              </w:rPr>
              <w:softHyphen/>
              <w:t>чество зада</w:t>
            </w:r>
            <w:r w:rsidRPr="007330EA">
              <w:rPr>
                <w:rFonts w:ascii="Times New Roman" w:eastAsia="Times New Roman" w:hAnsi="Times New Roman" w:cs="Times New Roman"/>
                <w:color w:val="000000"/>
                <w:sz w:val="28"/>
                <w:szCs w:val="28"/>
                <w:lang w:eastAsia="ru-RU" w:bidi="ru-RU"/>
              </w:rPr>
              <w:softHyphen/>
              <w:t>ний</w:t>
            </w:r>
          </w:p>
        </w:tc>
        <w:tc>
          <w:tcPr>
            <w:tcW w:w="2126"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Максималь</w:t>
            </w:r>
            <w:r w:rsidRPr="007330EA">
              <w:rPr>
                <w:rFonts w:ascii="Times New Roman" w:eastAsia="Times New Roman" w:hAnsi="Times New Roman" w:cs="Times New Roman"/>
                <w:color w:val="000000"/>
                <w:sz w:val="28"/>
                <w:szCs w:val="28"/>
                <w:lang w:eastAsia="ru-RU" w:bidi="ru-RU"/>
              </w:rPr>
              <w:softHyphen/>
              <w:t>ный первичный балл</w:t>
            </w:r>
          </w:p>
        </w:tc>
        <w:tc>
          <w:tcPr>
            <w:tcW w:w="3211" w:type="dxa"/>
            <w:vAlign w:val="bottom"/>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Процент максимального первичного балла за выполнение заданий, предусматривающих различные виды работы с языковым материалом, от максимального первичного балла за всю работу, равного 20 баллам</w:t>
            </w:r>
          </w:p>
        </w:tc>
      </w:tr>
      <w:tr w:rsidR="007330EA" w:rsidRPr="007330EA" w:rsidTr="007330EA">
        <w:tc>
          <w:tcPr>
            <w:tcW w:w="2518" w:type="dxa"/>
            <w:vAlign w:val="center"/>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Чтение текста вслух</w:t>
            </w:r>
          </w:p>
        </w:tc>
        <w:tc>
          <w:tcPr>
            <w:tcW w:w="1609"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w:t>
            </w:r>
          </w:p>
        </w:tc>
        <w:tc>
          <w:tcPr>
            <w:tcW w:w="2126"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w:t>
            </w:r>
          </w:p>
        </w:tc>
        <w:tc>
          <w:tcPr>
            <w:tcW w:w="3211"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10</w:t>
            </w:r>
          </w:p>
        </w:tc>
      </w:tr>
      <w:tr w:rsidR="007330EA" w:rsidRPr="007330EA" w:rsidTr="007330EA">
        <w:tc>
          <w:tcPr>
            <w:tcW w:w="2518" w:type="dxa"/>
            <w:vAlign w:val="bottom"/>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Подробный пересказ текста с привлечением дополнительной информации</w:t>
            </w:r>
          </w:p>
        </w:tc>
        <w:tc>
          <w:tcPr>
            <w:tcW w:w="1609"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w:t>
            </w:r>
          </w:p>
        </w:tc>
        <w:tc>
          <w:tcPr>
            <w:tcW w:w="2126"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5</w:t>
            </w:r>
          </w:p>
        </w:tc>
        <w:tc>
          <w:tcPr>
            <w:tcW w:w="3211"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25</w:t>
            </w:r>
          </w:p>
        </w:tc>
      </w:tr>
      <w:tr w:rsidR="007330EA" w:rsidRPr="007330EA" w:rsidTr="007330EA">
        <w:tc>
          <w:tcPr>
            <w:tcW w:w="2518" w:type="dxa"/>
            <w:vAlign w:val="bottom"/>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Создание устного монологического высказывания</w:t>
            </w:r>
          </w:p>
        </w:tc>
        <w:tc>
          <w:tcPr>
            <w:tcW w:w="1609"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w:t>
            </w:r>
          </w:p>
        </w:tc>
        <w:tc>
          <w:tcPr>
            <w:tcW w:w="2126"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w:t>
            </w:r>
          </w:p>
        </w:tc>
        <w:tc>
          <w:tcPr>
            <w:tcW w:w="3211"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15</w:t>
            </w:r>
          </w:p>
        </w:tc>
      </w:tr>
      <w:tr w:rsidR="007330EA" w:rsidRPr="007330EA" w:rsidTr="007330EA">
        <w:tc>
          <w:tcPr>
            <w:tcW w:w="2518"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Участие в диалоге</w:t>
            </w:r>
          </w:p>
        </w:tc>
        <w:tc>
          <w:tcPr>
            <w:tcW w:w="1609"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w:t>
            </w:r>
          </w:p>
        </w:tc>
        <w:tc>
          <w:tcPr>
            <w:tcW w:w="2126"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w:t>
            </w:r>
          </w:p>
        </w:tc>
        <w:tc>
          <w:tcPr>
            <w:tcW w:w="3211"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10</w:t>
            </w:r>
          </w:p>
        </w:tc>
      </w:tr>
      <w:tr w:rsidR="007330EA" w:rsidRPr="007330EA" w:rsidTr="007330EA">
        <w:tc>
          <w:tcPr>
            <w:tcW w:w="2518" w:type="dxa"/>
            <w:vAlign w:val="bottom"/>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Соблюдение норм современного русского литературного языка</w:t>
            </w:r>
          </w:p>
        </w:tc>
        <w:tc>
          <w:tcPr>
            <w:tcW w:w="1609"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2126"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8</w:t>
            </w:r>
          </w:p>
        </w:tc>
        <w:tc>
          <w:tcPr>
            <w:tcW w:w="3211"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40</w:t>
            </w:r>
          </w:p>
        </w:tc>
      </w:tr>
      <w:tr w:rsidR="007330EA" w:rsidRPr="007330EA" w:rsidTr="007330EA">
        <w:tc>
          <w:tcPr>
            <w:tcW w:w="2518"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 xml:space="preserve">Итого </w:t>
            </w:r>
          </w:p>
        </w:tc>
        <w:tc>
          <w:tcPr>
            <w:tcW w:w="1609" w:type="dxa"/>
          </w:tcPr>
          <w:p w:rsidR="007330EA" w:rsidRPr="007330EA" w:rsidRDefault="007330EA" w:rsidP="007330EA">
            <w:pPr>
              <w:widowControl w:val="0"/>
              <w:spacing w:line="360" w:lineRule="auto"/>
              <w:jc w:val="center"/>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4</w:t>
            </w:r>
          </w:p>
        </w:tc>
        <w:tc>
          <w:tcPr>
            <w:tcW w:w="2126" w:type="dxa"/>
          </w:tcPr>
          <w:p w:rsidR="007330EA" w:rsidRPr="007330EA" w:rsidRDefault="007330EA" w:rsidP="007330EA">
            <w:pPr>
              <w:widowControl w:val="0"/>
              <w:spacing w:line="360" w:lineRule="auto"/>
              <w:jc w:val="center"/>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20</w:t>
            </w:r>
          </w:p>
        </w:tc>
        <w:tc>
          <w:tcPr>
            <w:tcW w:w="3211" w:type="dxa"/>
          </w:tcPr>
          <w:p w:rsidR="007330EA" w:rsidRPr="007330EA" w:rsidRDefault="007330EA" w:rsidP="007330EA">
            <w:pPr>
              <w:widowControl w:val="0"/>
              <w:spacing w:line="360" w:lineRule="auto"/>
              <w:jc w:val="center"/>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100</w:t>
            </w:r>
          </w:p>
        </w:tc>
      </w:tr>
    </w:tbl>
    <w:p w:rsidR="007330EA" w:rsidRPr="007330EA" w:rsidRDefault="007330EA" w:rsidP="007330EA">
      <w:pPr>
        <w:widowControl w:val="0"/>
        <w:spacing w:after="0" w:line="360" w:lineRule="auto"/>
        <w:rPr>
          <w:rFonts w:ascii="Times New Roman" w:eastAsia="Times New Roman" w:hAnsi="Times New Roman" w:cs="Times New Roman"/>
          <w:i/>
          <w:iCs/>
          <w:color w:val="000000"/>
          <w:sz w:val="28"/>
          <w:szCs w:val="28"/>
          <w:lang w:eastAsia="ru-RU" w:bidi="ru-RU"/>
        </w:rPr>
      </w:pPr>
    </w:p>
    <w:p w:rsidR="007330EA" w:rsidRPr="007330EA" w:rsidRDefault="007330EA" w:rsidP="007330EA">
      <w:pPr>
        <w:widowControl w:val="0"/>
        <w:spacing w:after="0" w:line="360" w:lineRule="auto"/>
        <w:jc w:val="right"/>
        <w:rPr>
          <w:rFonts w:ascii="Times New Roman" w:eastAsia="Times New Roman" w:hAnsi="Times New Roman" w:cs="Times New Roman"/>
          <w:i/>
          <w:iCs/>
          <w:color w:val="000000"/>
          <w:sz w:val="28"/>
          <w:szCs w:val="28"/>
          <w:lang w:eastAsia="ru-RU" w:bidi="ru-RU"/>
        </w:rPr>
      </w:pPr>
    </w:p>
    <w:p w:rsidR="007330EA" w:rsidRPr="007330EA" w:rsidRDefault="007330EA" w:rsidP="007330EA">
      <w:pPr>
        <w:keepNext/>
        <w:keepLines/>
        <w:widowControl w:val="0"/>
        <w:numPr>
          <w:ilvl w:val="0"/>
          <w:numId w:val="22"/>
        </w:numPr>
        <w:tabs>
          <w:tab w:val="left" w:pos="260"/>
        </w:tabs>
        <w:spacing w:after="0" w:line="360" w:lineRule="auto"/>
        <w:ind w:firstLine="1418"/>
        <w:jc w:val="both"/>
        <w:outlineLvl w:val="1"/>
        <w:rPr>
          <w:rFonts w:ascii="Times New Roman" w:eastAsia="Times New Roman" w:hAnsi="Times New Roman" w:cs="Times New Roman"/>
          <w:b/>
          <w:bCs/>
          <w:color w:val="000000"/>
          <w:sz w:val="28"/>
          <w:szCs w:val="28"/>
          <w:lang w:eastAsia="ru-RU" w:bidi="ru-RU"/>
        </w:rPr>
      </w:pPr>
      <w:bookmarkStart w:id="8" w:name="bookmark12"/>
      <w:bookmarkStart w:id="9" w:name="bookmark13"/>
      <w:r w:rsidRPr="007330EA">
        <w:rPr>
          <w:rFonts w:ascii="Times New Roman" w:eastAsia="Times New Roman" w:hAnsi="Times New Roman" w:cs="Times New Roman"/>
          <w:b/>
          <w:bCs/>
          <w:color w:val="000000"/>
          <w:sz w:val="28"/>
          <w:szCs w:val="28"/>
          <w:lang w:eastAsia="ru-RU" w:bidi="ru-RU"/>
        </w:rPr>
        <w:lastRenderedPageBreak/>
        <w:t xml:space="preserve"> Продолжительность итогового собеседования</w:t>
      </w:r>
      <w:bookmarkEnd w:id="8"/>
      <w:bookmarkEnd w:id="9"/>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На проведение итогового собеседования с одним участником итогового собеседования (далее - участник) отводится примерно 15-16 минут.</w:t>
      </w:r>
    </w:p>
    <w:p w:rsidR="007330EA" w:rsidRPr="007330EA" w:rsidRDefault="007330EA" w:rsidP="007330EA">
      <w:pPr>
        <w:keepNext/>
        <w:keepLines/>
        <w:widowControl w:val="0"/>
        <w:numPr>
          <w:ilvl w:val="0"/>
          <w:numId w:val="22"/>
        </w:numPr>
        <w:tabs>
          <w:tab w:val="left" w:pos="260"/>
        </w:tabs>
        <w:spacing w:after="0" w:line="360" w:lineRule="auto"/>
        <w:ind w:firstLine="1418"/>
        <w:jc w:val="both"/>
        <w:outlineLvl w:val="1"/>
        <w:rPr>
          <w:rFonts w:ascii="Times New Roman" w:eastAsia="Times New Roman" w:hAnsi="Times New Roman" w:cs="Times New Roman"/>
          <w:b/>
          <w:bCs/>
          <w:color w:val="000000"/>
          <w:sz w:val="28"/>
          <w:szCs w:val="28"/>
          <w:lang w:eastAsia="ru-RU" w:bidi="ru-RU"/>
        </w:rPr>
      </w:pPr>
      <w:bookmarkStart w:id="10" w:name="bookmark14"/>
      <w:bookmarkStart w:id="11" w:name="bookmark15"/>
      <w:r w:rsidRPr="007330EA">
        <w:rPr>
          <w:rFonts w:ascii="Times New Roman" w:eastAsia="Times New Roman" w:hAnsi="Times New Roman" w:cs="Times New Roman"/>
          <w:b/>
          <w:bCs/>
          <w:color w:val="000000"/>
          <w:sz w:val="28"/>
          <w:szCs w:val="28"/>
          <w:lang w:eastAsia="ru-RU" w:bidi="ru-RU"/>
        </w:rPr>
        <w:t>Дополнительные материалы и оборудование</w:t>
      </w:r>
      <w:bookmarkEnd w:id="10"/>
      <w:bookmarkEnd w:id="11"/>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Дополнительные материалы и оборудование не используются.</w:t>
      </w:r>
    </w:p>
    <w:p w:rsidR="007330EA" w:rsidRPr="007330EA" w:rsidRDefault="007330EA" w:rsidP="007330EA">
      <w:pPr>
        <w:keepNext/>
        <w:keepLines/>
        <w:widowControl w:val="0"/>
        <w:numPr>
          <w:ilvl w:val="0"/>
          <w:numId w:val="22"/>
        </w:numPr>
        <w:tabs>
          <w:tab w:val="left" w:pos="260"/>
        </w:tabs>
        <w:spacing w:after="0" w:line="360" w:lineRule="auto"/>
        <w:ind w:firstLine="1418"/>
        <w:jc w:val="both"/>
        <w:outlineLvl w:val="1"/>
        <w:rPr>
          <w:rFonts w:ascii="Times New Roman" w:eastAsia="Times New Roman" w:hAnsi="Times New Roman" w:cs="Times New Roman"/>
          <w:b/>
          <w:bCs/>
          <w:color w:val="000000"/>
          <w:sz w:val="28"/>
          <w:szCs w:val="28"/>
          <w:lang w:eastAsia="ru-RU" w:bidi="ru-RU"/>
        </w:rPr>
      </w:pPr>
      <w:bookmarkStart w:id="12" w:name="bookmark16"/>
      <w:bookmarkStart w:id="13" w:name="bookmark17"/>
      <w:r w:rsidRPr="007330EA">
        <w:rPr>
          <w:rFonts w:ascii="Times New Roman" w:eastAsia="Times New Roman" w:hAnsi="Times New Roman" w:cs="Times New Roman"/>
          <w:b/>
          <w:bCs/>
          <w:color w:val="000000"/>
          <w:sz w:val="28"/>
          <w:szCs w:val="28"/>
          <w:lang w:eastAsia="ru-RU" w:bidi="ru-RU"/>
        </w:rPr>
        <w:t>Система оценивания выполнения отдельных заданий и работы в целом</w:t>
      </w:r>
      <w:bookmarkEnd w:id="12"/>
      <w:bookmarkEnd w:id="13"/>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 xml:space="preserve">Ответ на задание 1 (чтение текста) работы оценивается по специально разработанным критериям. </w:t>
      </w:r>
      <w:proofErr w:type="gramStart"/>
      <w:r w:rsidRPr="007330EA">
        <w:rPr>
          <w:rFonts w:ascii="Times New Roman" w:eastAsia="Times New Roman" w:hAnsi="Times New Roman" w:cs="Times New Roman"/>
          <w:color w:val="000000"/>
          <w:sz w:val="28"/>
          <w:szCs w:val="28"/>
          <w:lang w:eastAsia="ru-RU" w:bidi="ru-RU"/>
        </w:rPr>
        <w:t>Максимальное количество баллов за чтение - дополнительной информации) выпускник получает 5 баллов.</w:t>
      </w:r>
      <w:proofErr w:type="gramEnd"/>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Соблюдение норм современного русского литературного языка во время работы с текстом оценивается отдельно. Максимальное количество баллов, которое может получить участник за речевое оформление ответа на задания 1 и 2,- 4 балла.</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Максимальное количество баллов за работу с текстом (задания 1 и 2) - 11.</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Оценка ответа на задание 3 работы осуществляется по специально разработанным критериям. Максимальное количество баллов за монологическое высказывание - 3.</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Максимальное количество баллов, которое может набрать участник за выполнение задания 4,- 2.</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Соблюдение норм современного русского литературного языка при ответе оценивается отдельно. Максимальное количество баллов, которое может получить участник за речевое оформление ответа на задания 3 и 4,- 4 балла.</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Максимальное количество первичных баллов за выполнение всех заданий итогового собеседования,- 20.</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Участник собеседования получает зачёт в случае, если за выполнение работы он набрал 10 или более баллов.</w:t>
      </w:r>
    </w:p>
    <w:p w:rsidR="007330EA" w:rsidRPr="007330EA" w:rsidRDefault="007330EA" w:rsidP="007330EA">
      <w:pPr>
        <w:keepNext/>
        <w:keepLines/>
        <w:widowControl w:val="0"/>
        <w:numPr>
          <w:ilvl w:val="0"/>
          <w:numId w:val="22"/>
        </w:numPr>
        <w:tabs>
          <w:tab w:val="left" w:pos="440"/>
        </w:tabs>
        <w:spacing w:after="0" w:line="360" w:lineRule="auto"/>
        <w:ind w:firstLine="1418"/>
        <w:jc w:val="both"/>
        <w:outlineLvl w:val="1"/>
        <w:rPr>
          <w:rFonts w:ascii="Times New Roman" w:eastAsia="Times New Roman" w:hAnsi="Times New Roman" w:cs="Times New Roman"/>
          <w:b/>
          <w:bCs/>
          <w:color w:val="000000"/>
          <w:sz w:val="28"/>
          <w:szCs w:val="28"/>
          <w:lang w:eastAsia="ru-RU" w:bidi="ru-RU"/>
        </w:rPr>
      </w:pPr>
      <w:bookmarkStart w:id="14" w:name="bookmark18"/>
      <w:bookmarkStart w:id="15" w:name="bookmark19"/>
      <w:r w:rsidRPr="007330EA">
        <w:rPr>
          <w:rFonts w:ascii="Times New Roman" w:eastAsia="Times New Roman" w:hAnsi="Times New Roman" w:cs="Times New Roman"/>
          <w:b/>
          <w:bCs/>
          <w:color w:val="000000"/>
          <w:sz w:val="28"/>
          <w:szCs w:val="28"/>
          <w:lang w:eastAsia="ru-RU" w:bidi="ru-RU"/>
        </w:rPr>
        <w:t>Условия проведения итогового собеседования</w:t>
      </w:r>
      <w:bookmarkEnd w:id="14"/>
      <w:bookmarkEnd w:id="15"/>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 xml:space="preserve">Экзаменатором - собеседником при проведении итогового </w:t>
      </w:r>
      <w:r w:rsidRPr="007330EA">
        <w:rPr>
          <w:rFonts w:ascii="Times New Roman" w:eastAsia="Times New Roman" w:hAnsi="Times New Roman" w:cs="Times New Roman"/>
          <w:color w:val="000000"/>
          <w:sz w:val="28"/>
          <w:szCs w:val="28"/>
          <w:lang w:eastAsia="ru-RU" w:bidi="ru-RU"/>
        </w:rPr>
        <w:lastRenderedPageBreak/>
        <w:t>собеседования должен быть учитель по любому предмету, не преподающий в этом классе. Использование единой инструкции по проведению процедуры итогового собеседования позволяет обеспечить соблюдение единых условий для всех участников итогового собеседования.</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 xml:space="preserve">Далее приводится </w:t>
      </w:r>
      <w:r w:rsidRPr="007330EA">
        <w:rPr>
          <w:rFonts w:ascii="Times New Roman" w:eastAsia="Times New Roman" w:hAnsi="Times New Roman" w:cs="Times New Roman"/>
          <w:b/>
          <w:bCs/>
          <w:color w:val="000000"/>
          <w:sz w:val="28"/>
          <w:szCs w:val="28"/>
          <w:u w:val="single"/>
          <w:lang w:eastAsia="ru-RU" w:bidi="ru-RU"/>
        </w:rPr>
        <w:t>рекомендуемый порядок</w:t>
      </w:r>
      <w:r w:rsidRPr="007330EA">
        <w:rPr>
          <w:rFonts w:ascii="Times New Roman" w:eastAsia="Times New Roman" w:hAnsi="Times New Roman" w:cs="Times New Roman"/>
          <w:b/>
          <w:bCs/>
          <w:color w:val="000000"/>
          <w:sz w:val="28"/>
          <w:szCs w:val="28"/>
          <w:lang w:eastAsia="ru-RU" w:bidi="ru-RU"/>
        </w:rPr>
        <w:t xml:space="preserve"> </w:t>
      </w:r>
      <w:r w:rsidRPr="007330EA">
        <w:rPr>
          <w:rFonts w:ascii="Times New Roman" w:eastAsia="Times New Roman" w:hAnsi="Times New Roman" w:cs="Times New Roman"/>
          <w:color w:val="000000"/>
          <w:sz w:val="28"/>
          <w:szCs w:val="28"/>
          <w:lang w:eastAsia="ru-RU" w:bidi="ru-RU"/>
        </w:rPr>
        <w:t>проведения итогового собеседования.</w:t>
      </w:r>
    </w:p>
    <w:p w:rsidR="007330EA" w:rsidRPr="007330EA" w:rsidRDefault="007330EA" w:rsidP="007330EA">
      <w:pPr>
        <w:widowControl w:val="0"/>
        <w:spacing w:after="0" w:line="360" w:lineRule="auto"/>
        <w:jc w:val="center"/>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Таблица 3. Рекомендуемый порядок проведения процедуры итогового собеседования</w:t>
      </w:r>
    </w:p>
    <w:tbl>
      <w:tblPr>
        <w:tblStyle w:val="ad"/>
        <w:tblW w:w="0" w:type="auto"/>
        <w:tblInd w:w="108" w:type="dxa"/>
        <w:tblLook w:val="04A0" w:firstRow="1" w:lastRow="0" w:firstColumn="1" w:lastColumn="0" w:noHBand="0" w:noVBand="1"/>
      </w:tblPr>
      <w:tblGrid>
        <w:gridCol w:w="851"/>
        <w:gridCol w:w="4961"/>
        <w:gridCol w:w="2393"/>
        <w:gridCol w:w="1434"/>
      </w:tblGrid>
      <w:tr w:rsidR="007330EA" w:rsidRPr="007330EA" w:rsidTr="007330EA">
        <w:tc>
          <w:tcPr>
            <w:tcW w:w="851"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b/>
                <w:bCs/>
                <w:color w:val="000000"/>
                <w:sz w:val="28"/>
                <w:szCs w:val="28"/>
                <w:lang w:eastAsia="ru-RU" w:bidi="ru-RU"/>
              </w:rPr>
              <w:t>№</w:t>
            </w:r>
          </w:p>
        </w:tc>
        <w:tc>
          <w:tcPr>
            <w:tcW w:w="4961"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b/>
                <w:bCs/>
                <w:color w:val="000000"/>
                <w:sz w:val="28"/>
                <w:szCs w:val="28"/>
                <w:lang w:eastAsia="ru-RU" w:bidi="ru-RU"/>
              </w:rPr>
              <w:t>Действия экзаменатора - собеседника</w:t>
            </w:r>
          </w:p>
        </w:tc>
        <w:tc>
          <w:tcPr>
            <w:tcW w:w="2393"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b/>
                <w:bCs/>
                <w:color w:val="000000"/>
                <w:sz w:val="28"/>
                <w:szCs w:val="28"/>
                <w:lang w:eastAsia="ru-RU" w:bidi="ru-RU"/>
              </w:rPr>
              <w:t xml:space="preserve">Действия </w:t>
            </w:r>
            <w:proofErr w:type="gramStart"/>
            <w:r w:rsidRPr="007330EA">
              <w:rPr>
                <w:rFonts w:ascii="Times New Roman" w:eastAsia="Times New Roman" w:hAnsi="Times New Roman" w:cs="Times New Roman"/>
                <w:b/>
                <w:bCs/>
                <w:color w:val="000000"/>
                <w:sz w:val="28"/>
                <w:szCs w:val="28"/>
                <w:lang w:eastAsia="ru-RU" w:bidi="ru-RU"/>
              </w:rPr>
              <w:t>обучающихся</w:t>
            </w:r>
            <w:proofErr w:type="gramEnd"/>
          </w:p>
        </w:tc>
        <w:tc>
          <w:tcPr>
            <w:tcW w:w="1434"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b/>
                <w:bCs/>
                <w:color w:val="000000"/>
                <w:sz w:val="28"/>
                <w:szCs w:val="28"/>
                <w:lang w:eastAsia="ru-RU" w:bidi="ru-RU"/>
              </w:rPr>
              <w:t>Время</w:t>
            </w:r>
          </w:p>
        </w:tc>
      </w:tr>
      <w:tr w:rsidR="007330EA" w:rsidRPr="007330EA" w:rsidTr="007330EA">
        <w:tc>
          <w:tcPr>
            <w:tcW w:w="851"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w:t>
            </w:r>
          </w:p>
        </w:tc>
        <w:tc>
          <w:tcPr>
            <w:tcW w:w="4961"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Приветствие участника собеседования. Знакомство. Короткий рассказ о содержании итогового собеседования</w:t>
            </w:r>
          </w:p>
        </w:tc>
        <w:tc>
          <w:tcPr>
            <w:tcW w:w="2393"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1434"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 мин.</w:t>
            </w:r>
          </w:p>
        </w:tc>
      </w:tr>
      <w:tr w:rsidR="007330EA" w:rsidRPr="007330EA" w:rsidTr="007330EA">
        <w:tc>
          <w:tcPr>
            <w:tcW w:w="9639" w:type="dxa"/>
            <w:gridSpan w:val="4"/>
          </w:tcPr>
          <w:p w:rsidR="007330EA" w:rsidRPr="007330EA" w:rsidRDefault="007330EA" w:rsidP="007330EA">
            <w:pPr>
              <w:widowControl w:val="0"/>
              <w:spacing w:line="360" w:lineRule="auto"/>
              <w:jc w:val="center"/>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b/>
                <w:bCs/>
                <w:color w:val="000000"/>
                <w:sz w:val="28"/>
                <w:szCs w:val="28"/>
                <w:lang w:eastAsia="ru-RU" w:bidi="ru-RU"/>
              </w:rPr>
              <w:t>Выполнение заданий итогового собеседования</w:t>
            </w:r>
          </w:p>
        </w:tc>
      </w:tr>
      <w:tr w:rsidR="007330EA" w:rsidRPr="007330EA" w:rsidTr="007330EA">
        <w:tc>
          <w:tcPr>
            <w:tcW w:w="851"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p>
        </w:tc>
        <w:tc>
          <w:tcPr>
            <w:tcW w:w="7354" w:type="dxa"/>
            <w:gridSpan w:val="2"/>
          </w:tcPr>
          <w:p w:rsidR="007330EA" w:rsidRPr="007330EA" w:rsidRDefault="007330EA" w:rsidP="007330EA">
            <w:pPr>
              <w:widowControl w:val="0"/>
              <w:spacing w:line="360" w:lineRule="auto"/>
              <w:jc w:val="right"/>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Приблизительное время</w:t>
            </w:r>
          </w:p>
        </w:tc>
        <w:tc>
          <w:tcPr>
            <w:tcW w:w="1434"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15-16 мин.</w:t>
            </w:r>
          </w:p>
        </w:tc>
      </w:tr>
      <w:tr w:rsidR="007330EA" w:rsidRPr="007330EA" w:rsidTr="007330EA">
        <w:tc>
          <w:tcPr>
            <w:tcW w:w="9639" w:type="dxa"/>
            <w:gridSpan w:val="4"/>
          </w:tcPr>
          <w:p w:rsidR="007330EA" w:rsidRPr="007330EA" w:rsidRDefault="007330EA" w:rsidP="007330EA">
            <w:pPr>
              <w:widowControl w:val="0"/>
              <w:spacing w:line="360" w:lineRule="auto"/>
              <w:jc w:val="center"/>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ЧТЕНИЕ ТЕКСТА</w:t>
            </w:r>
          </w:p>
        </w:tc>
      </w:tr>
      <w:tr w:rsidR="007330EA" w:rsidRPr="007330EA" w:rsidTr="007330EA">
        <w:tc>
          <w:tcPr>
            <w:tcW w:w="851"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2</w:t>
            </w:r>
          </w:p>
        </w:tc>
        <w:tc>
          <w:tcPr>
            <w:tcW w:w="4961" w:type="dxa"/>
          </w:tcPr>
          <w:p w:rsidR="007330EA" w:rsidRPr="007330EA" w:rsidRDefault="007330EA" w:rsidP="007330EA">
            <w:pPr>
              <w:widowControl w:val="0"/>
              <w:tabs>
                <w:tab w:val="left" w:pos="1762"/>
              </w:tabs>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Предложить</w:t>
            </w:r>
            <w:r w:rsidRPr="007330EA">
              <w:rPr>
                <w:rFonts w:ascii="Times New Roman" w:eastAsia="Times New Roman" w:hAnsi="Times New Roman" w:cs="Times New Roman"/>
                <w:color w:val="000000"/>
                <w:sz w:val="28"/>
                <w:szCs w:val="28"/>
                <w:lang w:eastAsia="ru-RU" w:bidi="ru-RU"/>
              </w:rPr>
              <w:tab/>
              <w:t>участнику</w:t>
            </w:r>
          </w:p>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собеседования ознакомиться с текстом для чтения вслух.</w:t>
            </w:r>
          </w:p>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r w:rsidRPr="007330EA">
              <w:rPr>
                <w:rFonts w:ascii="Times New Roman" w:eastAsia="Arial Unicode MS" w:hAnsi="Times New Roman" w:cs="Times New Roman"/>
                <w:color w:val="000000"/>
                <w:sz w:val="28"/>
                <w:szCs w:val="28"/>
                <w:lang w:eastAsia="ru-RU" w:bidi="ru-RU"/>
              </w:rPr>
              <w:t>Обратить внимание на то, что</w:t>
            </w:r>
            <w:r w:rsidRPr="007330EA">
              <w:rPr>
                <w:rFonts w:ascii="Times New Roman" w:hAnsi="Times New Roman" w:cs="Times New Roman"/>
                <w:sz w:val="28"/>
                <w:szCs w:val="28"/>
              </w:rPr>
              <w:t xml:space="preserve"> участник собеседования будет работать с этим текстом, выполняя задания 1 и 2</w:t>
            </w:r>
          </w:p>
        </w:tc>
        <w:tc>
          <w:tcPr>
            <w:tcW w:w="2393"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p>
        </w:tc>
        <w:tc>
          <w:tcPr>
            <w:tcW w:w="1434"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p>
        </w:tc>
      </w:tr>
      <w:tr w:rsidR="007330EA" w:rsidRPr="007330EA" w:rsidTr="007330EA">
        <w:tc>
          <w:tcPr>
            <w:tcW w:w="851" w:type="dxa"/>
          </w:tcPr>
          <w:p w:rsidR="007330EA" w:rsidRPr="007330EA" w:rsidRDefault="007330EA" w:rsidP="007330EA">
            <w:pPr>
              <w:widowControl w:val="0"/>
              <w:spacing w:line="360" w:lineRule="auto"/>
              <w:ind w:firstLine="1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w:t>
            </w:r>
          </w:p>
        </w:tc>
        <w:tc>
          <w:tcPr>
            <w:tcW w:w="4961"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За несколько секунд напомнить о готовности к чтению</w:t>
            </w:r>
          </w:p>
        </w:tc>
        <w:tc>
          <w:tcPr>
            <w:tcW w:w="2393"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Подготовка к чтению вслух. Чтение текста про себя</w:t>
            </w:r>
          </w:p>
        </w:tc>
        <w:tc>
          <w:tcPr>
            <w:tcW w:w="1434"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до 2-х</w:t>
            </w:r>
          </w:p>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мин.</w:t>
            </w:r>
          </w:p>
        </w:tc>
      </w:tr>
      <w:tr w:rsidR="007330EA" w:rsidRPr="007330EA" w:rsidTr="007330EA">
        <w:tc>
          <w:tcPr>
            <w:tcW w:w="851" w:type="dxa"/>
          </w:tcPr>
          <w:p w:rsidR="007330EA" w:rsidRPr="007330EA" w:rsidRDefault="007330EA" w:rsidP="007330EA">
            <w:pPr>
              <w:widowControl w:val="0"/>
              <w:spacing w:line="360" w:lineRule="auto"/>
              <w:ind w:firstLine="1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4</w:t>
            </w:r>
          </w:p>
        </w:tc>
        <w:tc>
          <w:tcPr>
            <w:tcW w:w="4961"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Слушание текста.</w:t>
            </w:r>
          </w:p>
          <w:p w:rsidR="007330EA" w:rsidRPr="007330EA" w:rsidRDefault="007330EA" w:rsidP="007330EA">
            <w:pPr>
              <w:widowControl w:val="0"/>
              <w:tabs>
                <w:tab w:val="left" w:pos="1445"/>
                <w:tab w:val="left" w:pos="2362"/>
              </w:tabs>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Эмоциональная</w:t>
            </w:r>
            <w:r w:rsidRPr="007330EA">
              <w:rPr>
                <w:rFonts w:ascii="Times New Roman" w:eastAsia="Times New Roman" w:hAnsi="Times New Roman" w:cs="Times New Roman"/>
                <w:i/>
                <w:iCs/>
                <w:color w:val="000000"/>
                <w:sz w:val="28"/>
                <w:szCs w:val="28"/>
                <w:lang w:eastAsia="ru-RU" w:bidi="ru-RU"/>
              </w:rPr>
              <w:tab/>
              <w:t>реакция</w:t>
            </w:r>
            <w:r w:rsidRPr="007330EA">
              <w:rPr>
                <w:rFonts w:ascii="Times New Roman" w:eastAsia="Times New Roman" w:hAnsi="Times New Roman" w:cs="Times New Roman"/>
                <w:i/>
                <w:iCs/>
                <w:color w:val="000000"/>
                <w:sz w:val="28"/>
                <w:szCs w:val="28"/>
                <w:lang w:eastAsia="ru-RU" w:bidi="ru-RU"/>
              </w:rPr>
              <w:tab/>
            </w:r>
            <w:proofErr w:type="gramStart"/>
            <w:r w:rsidRPr="007330EA">
              <w:rPr>
                <w:rFonts w:ascii="Times New Roman" w:eastAsia="Times New Roman" w:hAnsi="Times New Roman" w:cs="Times New Roman"/>
                <w:i/>
                <w:iCs/>
                <w:color w:val="000000"/>
                <w:sz w:val="28"/>
                <w:szCs w:val="28"/>
                <w:lang w:eastAsia="ru-RU" w:bidi="ru-RU"/>
              </w:rPr>
              <w:t>на</w:t>
            </w:r>
            <w:proofErr w:type="gramEnd"/>
          </w:p>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lastRenderedPageBreak/>
              <w:t>чтение участника собеседования</w:t>
            </w:r>
          </w:p>
        </w:tc>
        <w:tc>
          <w:tcPr>
            <w:tcW w:w="2393"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lastRenderedPageBreak/>
              <w:t>Чтение текста вслух</w:t>
            </w:r>
          </w:p>
        </w:tc>
        <w:tc>
          <w:tcPr>
            <w:tcW w:w="1434"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до 2-х</w:t>
            </w:r>
          </w:p>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мин.</w:t>
            </w:r>
          </w:p>
        </w:tc>
      </w:tr>
      <w:tr w:rsidR="007330EA" w:rsidRPr="007330EA" w:rsidTr="007330EA">
        <w:tc>
          <w:tcPr>
            <w:tcW w:w="851" w:type="dxa"/>
          </w:tcPr>
          <w:p w:rsidR="007330EA" w:rsidRPr="007330EA" w:rsidRDefault="007330EA" w:rsidP="007330EA">
            <w:pPr>
              <w:widowControl w:val="0"/>
              <w:spacing w:line="360" w:lineRule="auto"/>
              <w:ind w:firstLine="1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lastRenderedPageBreak/>
              <w:t>5</w:t>
            </w:r>
          </w:p>
        </w:tc>
        <w:tc>
          <w:tcPr>
            <w:tcW w:w="4961"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Переключение участника собеседования на другой вид работы.</w:t>
            </w:r>
          </w:p>
        </w:tc>
        <w:tc>
          <w:tcPr>
            <w:tcW w:w="2393"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Подготовка к пересказу с привлечением дополнительной информации</w:t>
            </w:r>
          </w:p>
        </w:tc>
        <w:tc>
          <w:tcPr>
            <w:tcW w:w="1434"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до 2-х</w:t>
            </w:r>
          </w:p>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мин.</w:t>
            </w:r>
          </w:p>
        </w:tc>
      </w:tr>
      <w:tr w:rsidR="007330EA" w:rsidRPr="007330EA" w:rsidTr="007330EA">
        <w:tc>
          <w:tcPr>
            <w:tcW w:w="851" w:type="dxa"/>
          </w:tcPr>
          <w:p w:rsidR="007330EA" w:rsidRPr="007330EA" w:rsidRDefault="007330EA" w:rsidP="007330EA">
            <w:pPr>
              <w:widowControl w:val="0"/>
              <w:spacing w:line="360" w:lineRule="auto"/>
              <w:ind w:firstLine="1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6</w:t>
            </w:r>
          </w:p>
        </w:tc>
        <w:tc>
          <w:tcPr>
            <w:tcW w:w="4961"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Забрать у участника собеседования исходный текст. Слушание пересказа.</w:t>
            </w:r>
          </w:p>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Эмоциональная реакция на пересказ участника собеседования.</w:t>
            </w:r>
          </w:p>
        </w:tc>
        <w:tc>
          <w:tcPr>
            <w:tcW w:w="2393"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Пересказ текста с привлечением дополнительной информации</w:t>
            </w:r>
          </w:p>
        </w:tc>
        <w:tc>
          <w:tcPr>
            <w:tcW w:w="1434"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до 3-х</w:t>
            </w:r>
          </w:p>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мин.</w:t>
            </w:r>
          </w:p>
        </w:tc>
      </w:tr>
      <w:tr w:rsidR="007330EA" w:rsidRPr="007330EA" w:rsidTr="007330EA">
        <w:tc>
          <w:tcPr>
            <w:tcW w:w="851" w:type="dxa"/>
          </w:tcPr>
          <w:p w:rsidR="007330EA" w:rsidRPr="007330EA" w:rsidRDefault="007330EA" w:rsidP="007330EA">
            <w:pPr>
              <w:widowControl w:val="0"/>
              <w:spacing w:line="360" w:lineRule="auto"/>
              <w:ind w:firstLine="1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7</w:t>
            </w:r>
          </w:p>
        </w:tc>
        <w:tc>
          <w:tcPr>
            <w:tcW w:w="4961" w:type="dxa"/>
          </w:tcPr>
          <w:p w:rsidR="007330EA" w:rsidRPr="007330EA" w:rsidRDefault="007330EA" w:rsidP="007330EA">
            <w:pPr>
              <w:widowControl w:val="0"/>
              <w:tabs>
                <w:tab w:val="left" w:pos="1123"/>
                <w:tab w:val="left" w:pos="1766"/>
              </w:tabs>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Забрать</w:t>
            </w:r>
            <w:r w:rsidRPr="007330EA">
              <w:rPr>
                <w:rFonts w:ascii="Times New Roman" w:eastAsia="Times New Roman" w:hAnsi="Times New Roman" w:cs="Times New Roman"/>
                <w:color w:val="000000"/>
                <w:sz w:val="28"/>
                <w:szCs w:val="28"/>
                <w:lang w:eastAsia="ru-RU" w:bidi="ru-RU"/>
              </w:rPr>
              <w:tab/>
              <w:t>у</w:t>
            </w:r>
            <w:r w:rsidRPr="007330EA">
              <w:rPr>
                <w:rFonts w:ascii="Times New Roman" w:eastAsia="Times New Roman" w:hAnsi="Times New Roman" w:cs="Times New Roman"/>
                <w:color w:val="000000"/>
                <w:sz w:val="28"/>
                <w:szCs w:val="28"/>
                <w:lang w:eastAsia="ru-RU" w:bidi="ru-RU"/>
              </w:rPr>
              <w:tab/>
              <w:t>участника</w:t>
            </w:r>
          </w:p>
          <w:p w:rsidR="007330EA" w:rsidRPr="007330EA" w:rsidRDefault="007330EA" w:rsidP="007330EA">
            <w:pPr>
              <w:widowControl w:val="0"/>
              <w:tabs>
                <w:tab w:val="right" w:pos="2525"/>
              </w:tabs>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собеседования</w:t>
            </w:r>
            <w:r w:rsidRPr="007330EA">
              <w:rPr>
                <w:rFonts w:ascii="Times New Roman" w:eastAsia="Times New Roman" w:hAnsi="Times New Roman" w:cs="Times New Roman"/>
                <w:color w:val="000000"/>
                <w:sz w:val="28"/>
                <w:szCs w:val="28"/>
                <w:lang w:eastAsia="ru-RU" w:bidi="ru-RU"/>
              </w:rPr>
              <w:tab/>
              <w:t>материалы,</w:t>
            </w:r>
          </w:p>
          <w:p w:rsidR="007330EA" w:rsidRPr="007330EA" w:rsidRDefault="007330EA" w:rsidP="007330EA">
            <w:pPr>
              <w:widowControl w:val="0"/>
              <w:tabs>
                <w:tab w:val="right" w:pos="2530"/>
              </w:tabs>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необходимые для выполнения задания 1 и 2. Объяснить, что задания 3 и 4 связаны тематически и не имеют отношения к тексту, с которым работал участник собеседования при выполнении заданий 1 и 2. Предложить</w:t>
            </w:r>
            <w:r w:rsidRPr="007330EA">
              <w:rPr>
                <w:rFonts w:ascii="Times New Roman" w:eastAsia="Times New Roman" w:hAnsi="Times New Roman" w:cs="Times New Roman"/>
                <w:color w:val="000000"/>
                <w:sz w:val="28"/>
                <w:szCs w:val="28"/>
                <w:lang w:eastAsia="ru-RU" w:bidi="ru-RU"/>
              </w:rPr>
              <w:tab/>
              <w:t>участнику</w:t>
            </w:r>
          </w:p>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собеседования выбрать вариант темы беседы и выдать ему соответствующую карточку.</w:t>
            </w:r>
          </w:p>
        </w:tc>
        <w:tc>
          <w:tcPr>
            <w:tcW w:w="2393"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1434"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r>
      <w:tr w:rsidR="007330EA" w:rsidRPr="007330EA" w:rsidTr="007330EA">
        <w:tc>
          <w:tcPr>
            <w:tcW w:w="9639" w:type="dxa"/>
            <w:gridSpan w:val="4"/>
          </w:tcPr>
          <w:p w:rsidR="007330EA" w:rsidRPr="007330EA" w:rsidRDefault="007330EA" w:rsidP="007330EA">
            <w:pPr>
              <w:widowControl w:val="0"/>
              <w:spacing w:line="360" w:lineRule="auto"/>
              <w:jc w:val="center"/>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МОНОЛОГ</w:t>
            </w:r>
          </w:p>
        </w:tc>
      </w:tr>
      <w:tr w:rsidR="007330EA" w:rsidRPr="007330EA" w:rsidTr="007330EA">
        <w:tc>
          <w:tcPr>
            <w:tcW w:w="851" w:type="dxa"/>
          </w:tcPr>
          <w:p w:rsidR="007330EA" w:rsidRPr="007330EA" w:rsidRDefault="007330EA" w:rsidP="007330EA">
            <w:pPr>
              <w:widowControl w:val="0"/>
              <w:spacing w:line="360" w:lineRule="auto"/>
              <w:ind w:firstLine="1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8</w:t>
            </w:r>
          </w:p>
        </w:tc>
        <w:tc>
          <w:tcPr>
            <w:tcW w:w="4961" w:type="dxa"/>
          </w:tcPr>
          <w:p w:rsidR="007330EA" w:rsidRPr="007330EA" w:rsidRDefault="007330EA" w:rsidP="007330EA">
            <w:pPr>
              <w:widowControl w:val="0"/>
              <w:tabs>
                <w:tab w:val="left" w:pos="1762"/>
              </w:tabs>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Предложить</w:t>
            </w:r>
            <w:r w:rsidRPr="007330EA">
              <w:rPr>
                <w:rFonts w:ascii="Times New Roman" w:eastAsia="Times New Roman" w:hAnsi="Times New Roman" w:cs="Times New Roman"/>
                <w:color w:val="000000"/>
                <w:sz w:val="28"/>
                <w:szCs w:val="28"/>
                <w:lang w:eastAsia="ru-RU" w:bidi="ru-RU"/>
              </w:rPr>
              <w:tab/>
              <w:t>участнику</w:t>
            </w:r>
          </w:p>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собеседования ознакомиться с темой монолога.</w:t>
            </w:r>
          </w:p>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Предупредить, что на подготовку отводится 1 минута, а высказывание не должно</w:t>
            </w:r>
            <w:r w:rsidRPr="007330EA">
              <w:rPr>
                <w:rFonts w:ascii="Times New Roman" w:eastAsia="Times New Roman" w:hAnsi="Times New Roman" w:cs="Times New Roman"/>
                <w:color w:val="000000"/>
                <w:sz w:val="28"/>
                <w:szCs w:val="28"/>
                <w:lang w:eastAsia="ru-RU" w:bidi="ru-RU"/>
              </w:rPr>
              <w:tab/>
              <w:t>занимать</w:t>
            </w:r>
            <w:r w:rsidRPr="007330EA">
              <w:rPr>
                <w:rFonts w:ascii="Times New Roman" w:eastAsia="Times New Roman" w:hAnsi="Times New Roman" w:cs="Times New Roman"/>
                <w:color w:val="000000"/>
                <w:sz w:val="28"/>
                <w:szCs w:val="28"/>
                <w:lang w:eastAsia="ru-RU" w:bidi="ru-RU"/>
              </w:rPr>
              <w:tab/>
              <w:t>более</w:t>
            </w:r>
          </w:p>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lastRenderedPageBreak/>
              <w:t>3 минут</w:t>
            </w:r>
          </w:p>
        </w:tc>
        <w:tc>
          <w:tcPr>
            <w:tcW w:w="2393"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1434"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r>
      <w:tr w:rsidR="007330EA" w:rsidRPr="007330EA" w:rsidTr="007330EA">
        <w:tc>
          <w:tcPr>
            <w:tcW w:w="851"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4961"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2393"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Подготовка к ответу</w:t>
            </w:r>
          </w:p>
        </w:tc>
        <w:tc>
          <w:tcPr>
            <w:tcW w:w="1434"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 мин.</w:t>
            </w:r>
          </w:p>
        </w:tc>
      </w:tr>
      <w:tr w:rsidR="007330EA" w:rsidRPr="007330EA" w:rsidTr="007330EA">
        <w:tc>
          <w:tcPr>
            <w:tcW w:w="851" w:type="dxa"/>
          </w:tcPr>
          <w:p w:rsidR="007330EA" w:rsidRPr="007330EA" w:rsidRDefault="007330EA" w:rsidP="007330EA">
            <w:pPr>
              <w:widowControl w:val="0"/>
              <w:spacing w:line="360" w:lineRule="auto"/>
              <w:ind w:firstLine="1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9</w:t>
            </w:r>
          </w:p>
        </w:tc>
        <w:tc>
          <w:tcPr>
            <w:tcW w:w="4961"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Слушать устный ответ.</w:t>
            </w:r>
          </w:p>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Эмоциональная реакция на ответ</w:t>
            </w:r>
          </w:p>
        </w:tc>
        <w:tc>
          <w:tcPr>
            <w:tcW w:w="2393"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Ответ по теме выбранного варианта</w:t>
            </w:r>
          </w:p>
        </w:tc>
        <w:tc>
          <w:tcPr>
            <w:tcW w:w="1434"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до 3-х</w:t>
            </w:r>
          </w:p>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мин.</w:t>
            </w:r>
          </w:p>
        </w:tc>
      </w:tr>
      <w:tr w:rsidR="007330EA" w:rsidRPr="007330EA" w:rsidTr="007330EA">
        <w:tc>
          <w:tcPr>
            <w:tcW w:w="9639" w:type="dxa"/>
            <w:gridSpan w:val="4"/>
          </w:tcPr>
          <w:p w:rsidR="007330EA" w:rsidRPr="007330EA" w:rsidRDefault="007330EA" w:rsidP="007330EA">
            <w:pPr>
              <w:widowControl w:val="0"/>
              <w:spacing w:line="360" w:lineRule="auto"/>
              <w:jc w:val="center"/>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ДИАЛОГ</w:t>
            </w:r>
          </w:p>
        </w:tc>
      </w:tr>
      <w:tr w:rsidR="007330EA" w:rsidRPr="007330EA" w:rsidTr="007330EA">
        <w:tc>
          <w:tcPr>
            <w:tcW w:w="851" w:type="dxa"/>
          </w:tcPr>
          <w:p w:rsidR="007330EA" w:rsidRPr="007330EA" w:rsidRDefault="007330EA" w:rsidP="007330EA">
            <w:pPr>
              <w:widowControl w:val="0"/>
              <w:spacing w:line="360" w:lineRule="auto"/>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10</w:t>
            </w:r>
          </w:p>
        </w:tc>
        <w:tc>
          <w:tcPr>
            <w:tcW w:w="4961" w:type="dxa"/>
          </w:tcPr>
          <w:p w:rsidR="007330EA" w:rsidRPr="007330EA" w:rsidRDefault="007330EA" w:rsidP="007330EA">
            <w:pPr>
              <w:widowControl w:val="0"/>
              <w:spacing w:line="360" w:lineRule="auto"/>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Задать вопросы для диалога.</w:t>
            </w:r>
          </w:p>
          <w:p w:rsidR="007330EA" w:rsidRPr="007330EA" w:rsidRDefault="007330EA" w:rsidP="007330EA">
            <w:pPr>
              <w:widowControl w:val="0"/>
              <w:spacing w:line="360" w:lineRule="auto"/>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 xml:space="preserve">Экзаменатор-собеседник может задать вопросы, отличающиеся от </w:t>
            </w:r>
            <w:proofErr w:type="gramStart"/>
            <w:r w:rsidRPr="007330EA">
              <w:rPr>
                <w:rFonts w:ascii="Times New Roman" w:eastAsia="Times New Roman" w:hAnsi="Times New Roman" w:cs="Times New Roman"/>
                <w:sz w:val="28"/>
                <w:szCs w:val="28"/>
              </w:rPr>
              <w:t>предложенных</w:t>
            </w:r>
            <w:proofErr w:type="gramEnd"/>
            <w:r w:rsidRPr="007330EA">
              <w:rPr>
                <w:rFonts w:ascii="Times New Roman" w:eastAsia="Times New Roman" w:hAnsi="Times New Roman" w:cs="Times New Roman"/>
                <w:sz w:val="28"/>
                <w:szCs w:val="28"/>
              </w:rPr>
              <w:t xml:space="preserve"> в КИМ итогового собеседования</w:t>
            </w:r>
          </w:p>
        </w:tc>
        <w:tc>
          <w:tcPr>
            <w:tcW w:w="2393" w:type="dxa"/>
          </w:tcPr>
          <w:p w:rsidR="007330EA" w:rsidRPr="007330EA" w:rsidRDefault="007330EA" w:rsidP="007330EA">
            <w:pPr>
              <w:widowControl w:val="0"/>
              <w:spacing w:line="360" w:lineRule="auto"/>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Вступает в диалог</w:t>
            </w:r>
          </w:p>
        </w:tc>
        <w:tc>
          <w:tcPr>
            <w:tcW w:w="1434" w:type="dxa"/>
          </w:tcPr>
          <w:p w:rsidR="007330EA" w:rsidRPr="007330EA" w:rsidRDefault="007330EA" w:rsidP="007330EA">
            <w:pPr>
              <w:widowControl w:val="0"/>
              <w:spacing w:line="360" w:lineRule="auto"/>
              <w:jc w:val="center"/>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до 3-х</w:t>
            </w:r>
          </w:p>
          <w:p w:rsidR="007330EA" w:rsidRPr="007330EA" w:rsidRDefault="007330EA" w:rsidP="007330EA">
            <w:pPr>
              <w:widowControl w:val="0"/>
              <w:spacing w:line="360" w:lineRule="auto"/>
              <w:jc w:val="center"/>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мин.</w:t>
            </w:r>
          </w:p>
        </w:tc>
      </w:tr>
      <w:tr w:rsidR="007330EA" w:rsidRPr="007330EA" w:rsidTr="007330EA">
        <w:tc>
          <w:tcPr>
            <w:tcW w:w="851" w:type="dxa"/>
          </w:tcPr>
          <w:p w:rsidR="007330EA" w:rsidRPr="007330EA" w:rsidRDefault="007330EA" w:rsidP="007330EA">
            <w:pPr>
              <w:widowControl w:val="0"/>
              <w:spacing w:line="360" w:lineRule="auto"/>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11</w:t>
            </w:r>
          </w:p>
        </w:tc>
        <w:tc>
          <w:tcPr>
            <w:tcW w:w="4961" w:type="dxa"/>
          </w:tcPr>
          <w:p w:rsidR="007330EA" w:rsidRPr="007330EA" w:rsidRDefault="007330EA" w:rsidP="007330EA">
            <w:pPr>
              <w:widowControl w:val="0"/>
              <w:spacing w:line="360" w:lineRule="auto"/>
              <w:rPr>
                <w:rFonts w:ascii="Times New Roman" w:eastAsia="Times New Roman" w:hAnsi="Times New Roman" w:cs="Times New Roman"/>
                <w:sz w:val="28"/>
                <w:szCs w:val="28"/>
              </w:rPr>
            </w:pPr>
            <w:r w:rsidRPr="007330EA">
              <w:rPr>
                <w:rFonts w:ascii="Times New Roman" w:eastAsia="Times New Roman" w:hAnsi="Times New Roman" w:cs="Times New Roman"/>
                <w:sz w:val="28"/>
                <w:szCs w:val="28"/>
              </w:rPr>
              <w:t>Эмоционально поддержать участника собеседования</w:t>
            </w:r>
          </w:p>
        </w:tc>
        <w:tc>
          <w:tcPr>
            <w:tcW w:w="2393"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p>
        </w:tc>
        <w:tc>
          <w:tcPr>
            <w:tcW w:w="1434" w:type="dxa"/>
          </w:tcPr>
          <w:p w:rsidR="007330EA" w:rsidRPr="007330EA" w:rsidRDefault="007330EA" w:rsidP="007330EA">
            <w:pPr>
              <w:widowControl w:val="0"/>
              <w:spacing w:line="360" w:lineRule="auto"/>
              <w:rPr>
                <w:rFonts w:ascii="Times New Roman" w:eastAsia="Times New Roman" w:hAnsi="Times New Roman" w:cs="Times New Roman"/>
                <w:i/>
                <w:iCs/>
                <w:color w:val="000000"/>
                <w:sz w:val="28"/>
                <w:szCs w:val="28"/>
                <w:lang w:eastAsia="ru-RU" w:bidi="ru-RU"/>
              </w:rPr>
            </w:pPr>
          </w:p>
        </w:tc>
      </w:tr>
    </w:tbl>
    <w:p w:rsidR="007330EA" w:rsidRPr="007330EA" w:rsidRDefault="007330EA" w:rsidP="007330EA">
      <w:pPr>
        <w:widowControl w:val="0"/>
        <w:spacing w:after="0" w:line="360" w:lineRule="auto"/>
        <w:jc w:val="right"/>
        <w:rPr>
          <w:rFonts w:ascii="Times New Roman" w:eastAsia="Times New Roman" w:hAnsi="Times New Roman" w:cs="Times New Roman"/>
          <w:i/>
          <w:iCs/>
          <w:color w:val="000000"/>
          <w:sz w:val="28"/>
          <w:szCs w:val="28"/>
          <w:lang w:eastAsia="ru-RU" w:bidi="ru-RU"/>
        </w:rPr>
      </w:pP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b/>
          <w:bCs/>
          <w:color w:val="000000"/>
          <w:sz w:val="28"/>
          <w:szCs w:val="28"/>
          <w:lang w:eastAsia="ru-RU" w:bidi="ru-RU"/>
        </w:rPr>
        <w:t>Обобщённый план варианта КИМ для проведения в 2020 году</w:t>
      </w:r>
      <w:r w:rsidRPr="007330EA">
        <w:rPr>
          <w:rFonts w:ascii="Times New Roman" w:eastAsia="Times New Roman" w:hAnsi="Times New Roman" w:cs="Times New Roman"/>
          <w:b/>
          <w:bCs/>
          <w:color w:val="000000"/>
          <w:sz w:val="28"/>
          <w:szCs w:val="28"/>
          <w:lang w:eastAsia="ru-RU" w:bidi="ru-RU"/>
        </w:rPr>
        <w:br/>
        <w:t>итогового собеседования по РУССКОМУ ЯЗЫКУ</w:t>
      </w:r>
    </w:p>
    <w:p w:rsidR="007330EA" w:rsidRPr="007330EA" w:rsidRDefault="007330EA" w:rsidP="007330EA">
      <w:pPr>
        <w:widowControl w:val="0"/>
        <w:spacing w:after="0" w:line="360" w:lineRule="auto"/>
        <w:jc w:val="center"/>
        <w:rPr>
          <w:rFonts w:ascii="Times New Roman" w:eastAsia="Times New Roman" w:hAnsi="Times New Roman" w:cs="Times New Roman"/>
          <w:i/>
          <w:iCs/>
          <w:color w:val="000000"/>
          <w:sz w:val="28"/>
          <w:szCs w:val="28"/>
          <w:lang w:eastAsia="ru-RU" w:bidi="ru-RU"/>
        </w:rPr>
      </w:pPr>
      <w:r w:rsidRPr="007330EA">
        <w:rPr>
          <w:rFonts w:ascii="Times New Roman" w:eastAsia="Times New Roman" w:hAnsi="Times New Roman" w:cs="Times New Roman"/>
          <w:i/>
          <w:iCs/>
          <w:color w:val="000000"/>
          <w:sz w:val="28"/>
          <w:szCs w:val="28"/>
          <w:lang w:eastAsia="ru-RU" w:bidi="ru-RU"/>
        </w:rPr>
        <w:t xml:space="preserve">Уровень сложности заданий: </w:t>
      </w:r>
      <w:proofErr w:type="gramStart"/>
      <w:r w:rsidRPr="007330EA">
        <w:rPr>
          <w:rFonts w:ascii="Times New Roman" w:eastAsia="Times New Roman" w:hAnsi="Times New Roman" w:cs="Times New Roman"/>
          <w:i/>
          <w:iCs/>
          <w:color w:val="000000"/>
          <w:sz w:val="28"/>
          <w:szCs w:val="28"/>
          <w:lang w:eastAsia="ru-RU" w:bidi="ru-RU"/>
        </w:rPr>
        <w:t>Б</w:t>
      </w:r>
      <w:proofErr w:type="gramEnd"/>
      <w:r w:rsidRPr="007330EA">
        <w:rPr>
          <w:rFonts w:ascii="Times New Roman" w:eastAsia="Times New Roman" w:hAnsi="Times New Roman" w:cs="Times New Roman"/>
          <w:i/>
          <w:iCs/>
          <w:color w:val="000000"/>
          <w:sz w:val="28"/>
          <w:szCs w:val="28"/>
          <w:lang w:eastAsia="ru-RU" w:bidi="ru-RU"/>
        </w:rPr>
        <w:t xml:space="preserve"> — базовый.</w:t>
      </w:r>
    </w:p>
    <w:tbl>
      <w:tblPr>
        <w:tblOverlap w:val="never"/>
        <w:tblW w:w="0" w:type="auto"/>
        <w:jc w:val="center"/>
        <w:tblInd w:w="-313" w:type="dxa"/>
        <w:tblLayout w:type="fixed"/>
        <w:tblCellMar>
          <w:left w:w="10" w:type="dxa"/>
          <w:right w:w="10" w:type="dxa"/>
        </w:tblCellMar>
        <w:tblLook w:val="04A0" w:firstRow="1" w:lastRow="0" w:firstColumn="1" w:lastColumn="0" w:noHBand="0" w:noVBand="1"/>
      </w:tblPr>
      <w:tblGrid>
        <w:gridCol w:w="865"/>
        <w:gridCol w:w="3397"/>
        <w:gridCol w:w="1477"/>
        <w:gridCol w:w="1654"/>
        <w:gridCol w:w="1076"/>
        <w:gridCol w:w="1145"/>
      </w:tblGrid>
      <w:tr w:rsidR="007330EA" w:rsidRPr="007330EA" w:rsidTr="007330EA">
        <w:trPr>
          <w:trHeight w:hRule="exact" w:val="1531"/>
          <w:jc w:val="center"/>
        </w:trPr>
        <w:tc>
          <w:tcPr>
            <w:tcW w:w="865"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w:t>
            </w:r>
          </w:p>
        </w:tc>
        <w:tc>
          <w:tcPr>
            <w:tcW w:w="3397"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Проверяемые</w:t>
            </w:r>
          </w:p>
          <w:p w:rsidR="007330EA" w:rsidRPr="007330EA" w:rsidRDefault="007330EA" w:rsidP="007330EA">
            <w:pPr>
              <w:widowControl w:val="0"/>
              <w:spacing w:after="0" w:line="360" w:lineRule="auto"/>
              <w:ind w:firstLine="60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элементы содержания</w:t>
            </w:r>
          </w:p>
        </w:tc>
        <w:tc>
          <w:tcPr>
            <w:tcW w:w="1477"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Коды прове</w:t>
            </w:r>
            <w:r w:rsidRPr="007330EA">
              <w:rPr>
                <w:rFonts w:ascii="Times New Roman" w:eastAsia="Times New Roman" w:hAnsi="Times New Roman" w:cs="Times New Roman"/>
                <w:color w:val="000000"/>
                <w:sz w:val="28"/>
                <w:szCs w:val="28"/>
                <w:lang w:eastAsia="ru-RU" w:bidi="ru-RU"/>
              </w:rPr>
              <w:softHyphen/>
              <w:t>ряемых элемен</w:t>
            </w:r>
            <w:r w:rsidRPr="007330EA">
              <w:rPr>
                <w:rFonts w:ascii="Times New Roman" w:eastAsia="Times New Roman" w:hAnsi="Times New Roman" w:cs="Times New Roman"/>
                <w:color w:val="000000"/>
                <w:sz w:val="28"/>
                <w:szCs w:val="28"/>
                <w:lang w:eastAsia="ru-RU" w:bidi="ru-RU"/>
              </w:rPr>
              <w:softHyphen/>
              <w:t>тов со</w:t>
            </w:r>
            <w:r w:rsidRPr="007330EA">
              <w:rPr>
                <w:rFonts w:ascii="Times New Roman" w:eastAsia="Times New Roman" w:hAnsi="Times New Roman" w:cs="Times New Roman"/>
                <w:color w:val="000000"/>
                <w:sz w:val="28"/>
                <w:szCs w:val="28"/>
                <w:lang w:eastAsia="ru-RU" w:bidi="ru-RU"/>
              </w:rPr>
              <w:softHyphen/>
              <w:t>держания</w:t>
            </w:r>
          </w:p>
        </w:tc>
        <w:tc>
          <w:tcPr>
            <w:tcW w:w="1654"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Коды проверя</w:t>
            </w:r>
            <w:r w:rsidRPr="007330EA">
              <w:rPr>
                <w:rFonts w:ascii="Times New Roman" w:eastAsia="Times New Roman" w:hAnsi="Times New Roman" w:cs="Times New Roman"/>
                <w:color w:val="000000"/>
                <w:sz w:val="28"/>
                <w:szCs w:val="28"/>
                <w:lang w:eastAsia="ru-RU" w:bidi="ru-RU"/>
              </w:rPr>
              <w:softHyphen/>
              <w:t>емых умений</w:t>
            </w:r>
          </w:p>
        </w:tc>
        <w:tc>
          <w:tcPr>
            <w:tcW w:w="1076"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Уро</w:t>
            </w:r>
            <w:r w:rsidRPr="007330EA">
              <w:rPr>
                <w:rFonts w:ascii="Times New Roman" w:eastAsia="Times New Roman" w:hAnsi="Times New Roman" w:cs="Times New Roman"/>
                <w:color w:val="000000"/>
                <w:sz w:val="28"/>
                <w:szCs w:val="28"/>
                <w:lang w:eastAsia="ru-RU" w:bidi="ru-RU"/>
              </w:rPr>
              <w:softHyphen/>
              <w:t>вень слож</w:t>
            </w:r>
            <w:r w:rsidRPr="007330EA">
              <w:rPr>
                <w:rFonts w:ascii="Times New Roman" w:eastAsia="Times New Roman" w:hAnsi="Times New Roman" w:cs="Times New Roman"/>
                <w:color w:val="000000"/>
                <w:sz w:val="28"/>
                <w:szCs w:val="28"/>
                <w:lang w:eastAsia="ru-RU" w:bidi="ru-RU"/>
              </w:rPr>
              <w:softHyphen/>
              <w:t>ности зада</w:t>
            </w:r>
            <w:r w:rsidRPr="007330EA">
              <w:rPr>
                <w:rFonts w:ascii="Times New Roman" w:eastAsia="Times New Roman" w:hAnsi="Times New Roman" w:cs="Times New Roman"/>
                <w:color w:val="000000"/>
                <w:sz w:val="28"/>
                <w:szCs w:val="28"/>
                <w:lang w:eastAsia="ru-RU" w:bidi="ru-RU"/>
              </w:rPr>
              <w:softHyphen/>
              <w:t>ния</w:t>
            </w:r>
          </w:p>
        </w:tc>
        <w:tc>
          <w:tcPr>
            <w:tcW w:w="1145" w:type="dxa"/>
            <w:tcBorders>
              <w:top w:val="single" w:sz="4" w:space="0" w:color="auto"/>
              <w:left w:val="single" w:sz="4" w:space="0" w:color="auto"/>
              <w:right w:val="single" w:sz="4" w:space="0" w:color="auto"/>
            </w:tcBorders>
            <w:shd w:val="clear" w:color="auto" w:fill="FFFFFF"/>
            <w:vAlign w:val="bottom"/>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Макси</w:t>
            </w:r>
            <w:r w:rsidRPr="007330EA">
              <w:rPr>
                <w:rFonts w:ascii="Times New Roman" w:eastAsia="Times New Roman" w:hAnsi="Times New Roman" w:cs="Times New Roman"/>
                <w:color w:val="000000"/>
                <w:sz w:val="28"/>
                <w:szCs w:val="28"/>
                <w:lang w:eastAsia="ru-RU" w:bidi="ru-RU"/>
              </w:rPr>
              <w:softHyphen/>
              <w:t>маль</w:t>
            </w:r>
            <w:r w:rsidRPr="007330EA">
              <w:rPr>
                <w:rFonts w:ascii="Times New Roman" w:eastAsia="Times New Roman" w:hAnsi="Times New Roman" w:cs="Times New Roman"/>
                <w:color w:val="000000"/>
                <w:sz w:val="28"/>
                <w:szCs w:val="28"/>
                <w:lang w:eastAsia="ru-RU" w:bidi="ru-RU"/>
              </w:rPr>
              <w:softHyphen/>
              <w:t>ный балл за выпол</w:t>
            </w:r>
            <w:r w:rsidRPr="007330EA">
              <w:rPr>
                <w:rFonts w:ascii="Times New Roman" w:eastAsia="Times New Roman" w:hAnsi="Times New Roman" w:cs="Times New Roman"/>
                <w:color w:val="000000"/>
                <w:sz w:val="28"/>
                <w:szCs w:val="28"/>
                <w:lang w:eastAsia="ru-RU" w:bidi="ru-RU"/>
              </w:rPr>
              <w:softHyphen/>
              <w:t>нение задания</w:t>
            </w:r>
          </w:p>
        </w:tc>
      </w:tr>
      <w:tr w:rsidR="007330EA" w:rsidRPr="007330EA" w:rsidTr="007330EA">
        <w:trPr>
          <w:trHeight w:hRule="exact" w:val="2224"/>
          <w:jc w:val="center"/>
        </w:trPr>
        <w:tc>
          <w:tcPr>
            <w:tcW w:w="865"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w:t>
            </w:r>
          </w:p>
        </w:tc>
        <w:tc>
          <w:tcPr>
            <w:tcW w:w="3397"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Чтение текста вслух</w:t>
            </w:r>
          </w:p>
        </w:tc>
        <w:tc>
          <w:tcPr>
            <w:tcW w:w="1477"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11</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8.1</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8.3</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p>
        </w:tc>
        <w:tc>
          <w:tcPr>
            <w:tcW w:w="1654" w:type="dxa"/>
            <w:tcBorders>
              <w:top w:val="single" w:sz="4" w:space="0" w:color="auto"/>
              <w:left w:val="single" w:sz="4" w:space="0" w:color="auto"/>
            </w:tcBorders>
            <w:shd w:val="clear" w:color="auto" w:fill="FFFFFF"/>
            <w:vAlign w:val="bottom"/>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1.2</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1.3</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2.1</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2.2</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2.3</w:t>
            </w:r>
          </w:p>
        </w:tc>
        <w:tc>
          <w:tcPr>
            <w:tcW w:w="1076"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Б</w:t>
            </w:r>
          </w:p>
        </w:tc>
        <w:tc>
          <w:tcPr>
            <w:tcW w:w="1145" w:type="dxa"/>
            <w:tcBorders>
              <w:top w:val="single" w:sz="4" w:space="0" w:color="auto"/>
              <w:left w:val="single" w:sz="4" w:space="0" w:color="auto"/>
              <w:righ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w:t>
            </w:r>
          </w:p>
        </w:tc>
      </w:tr>
      <w:tr w:rsidR="007330EA" w:rsidRPr="007330EA" w:rsidTr="007330EA">
        <w:trPr>
          <w:trHeight w:hRule="exact" w:val="2277"/>
          <w:jc w:val="center"/>
        </w:trPr>
        <w:tc>
          <w:tcPr>
            <w:tcW w:w="865"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lastRenderedPageBreak/>
              <w:t>2</w:t>
            </w:r>
          </w:p>
        </w:tc>
        <w:tc>
          <w:tcPr>
            <w:tcW w:w="3397"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Подробный пересказ текста с привлечением дополнительной информации</w:t>
            </w:r>
          </w:p>
        </w:tc>
        <w:tc>
          <w:tcPr>
            <w:tcW w:w="1477"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11</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p>
        </w:tc>
        <w:tc>
          <w:tcPr>
            <w:tcW w:w="1654" w:type="dxa"/>
            <w:tcBorders>
              <w:top w:val="single" w:sz="4" w:space="0" w:color="auto"/>
              <w:left w:val="single" w:sz="4" w:space="0" w:color="auto"/>
            </w:tcBorders>
            <w:shd w:val="clear" w:color="auto" w:fill="FFFFFF"/>
            <w:vAlign w:val="bottom"/>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2.1</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2.4</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3.1</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3.5</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3.6</w:t>
            </w:r>
          </w:p>
        </w:tc>
        <w:tc>
          <w:tcPr>
            <w:tcW w:w="1076"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Б</w:t>
            </w:r>
          </w:p>
        </w:tc>
        <w:tc>
          <w:tcPr>
            <w:tcW w:w="1145" w:type="dxa"/>
            <w:tcBorders>
              <w:top w:val="single" w:sz="4" w:space="0" w:color="auto"/>
              <w:left w:val="single" w:sz="4" w:space="0" w:color="auto"/>
              <w:righ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5</w:t>
            </w:r>
          </w:p>
        </w:tc>
      </w:tr>
      <w:tr w:rsidR="007330EA" w:rsidRPr="007330EA" w:rsidTr="007330EA">
        <w:trPr>
          <w:trHeight w:hRule="exact" w:val="1841"/>
          <w:jc w:val="center"/>
        </w:trPr>
        <w:tc>
          <w:tcPr>
            <w:tcW w:w="865"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w:t>
            </w:r>
          </w:p>
        </w:tc>
        <w:tc>
          <w:tcPr>
            <w:tcW w:w="3397"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Создание устного монологического высказывания</w:t>
            </w:r>
          </w:p>
        </w:tc>
        <w:tc>
          <w:tcPr>
            <w:tcW w:w="1477" w:type="dxa"/>
            <w:tcBorders>
              <w:top w:val="single" w:sz="4" w:space="0" w:color="auto"/>
              <w:left w:val="single" w:sz="4" w:space="0" w:color="auto"/>
            </w:tcBorders>
            <w:shd w:val="clear" w:color="auto" w:fill="FFFFFF"/>
          </w:tcPr>
          <w:p w:rsidR="007330EA" w:rsidRPr="007330EA" w:rsidRDefault="007330EA" w:rsidP="007330EA">
            <w:pPr>
              <w:widowControl w:val="0"/>
              <w:tabs>
                <w:tab w:val="left" w:pos="331"/>
              </w:tabs>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2.1-2.4</w:t>
            </w:r>
          </w:p>
          <w:p w:rsidR="007330EA" w:rsidRPr="007330EA" w:rsidRDefault="007330EA" w:rsidP="007330EA">
            <w:pPr>
              <w:widowControl w:val="0"/>
              <w:tabs>
                <w:tab w:val="left" w:pos="331"/>
              </w:tabs>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8.1-8.3</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8.6</w:t>
            </w:r>
          </w:p>
          <w:p w:rsidR="007330EA" w:rsidRPr="007330EA" w:rsidRDefault="007330EA" w:rsidP="007330EA">
            <w:pPr>
              <w:widowControl w:val="0"/>
              <w:tabs>
                <w:tab w:val="left" w:pos="331"/>
              </w:tabs>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9.1-9.4</w:t>
            </w:r>
          </w:p>
        </w:tc>
        <w:tc>
          <w:tcPr>
            <w:tcW w:w="1654"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1.2</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1.3</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3.2-3.7</w:t>
            </w:r>
          </w:p>
        </w:tc>
        <w:tc>
          <w:tcPr>
            <w:tcW w:w="1076"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Б</w:t>
            </w:r>
          </w:p>
        </w:tc>
        <w:tc>
          <w:tcPr>
            <w:tcW w:w="1145" w:type="dxa"/>
            <w:tcBorders>
              <w:top w:val="single" w:sz="4" w:space="0" w:color="auto"/>
              <w:left w:val="single" w:sz="4" w:space="0" w:color="auto"/>
              <w:righ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w:t>
            </w:r>
          </w:p>
        </w:tc>
      </w:tr>
      <w:tr w:rsidR="007330EA" w:rsidRPr="007330EA" w:rsidTr="007330EA">
        <w:trPr>
          <w:trHeight w:hRule="exact" w:val="2278"/>
          <w:jc w:val="center"/>
        </w:trPr>
        <w:tc>
          <w:tcPr>
            <w:tcW w:w="865"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4</w:t>
            </w:r>
          </w:p>
        </w:tc>
        <w:tc>
          <w:tcPr>
            <w:tcW w:w="3397"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Участие в диалоге</w:t>
            </w:r>
          </w:p>
        </w:tc>
        <w:tc>
          <w:tcPr>
            <w:tcW w:w="1477" w:type="dxa"/>
            <w:tcBorders>
              <w:top w:val="single" w:sz="4" w:space="0" w:color="auto"/>
              <w:left w:val="single" w:sz="4" w:space="0" w:color="auto"/>
            </w:tcBorders>
            <w:shd w:val="clear" w:color="auto" w:fill="FFFFFF"/>
          </w:tcPr>
          <w:p w:rsidR="007330EA" w:rsidRPr="007330EA" w:rsidRDefault="007330EA" w:rsidP="007330EA">
            <w:pPr>
              <w:widowControl w:val="0"/>
              <w:tabs>
                <w:tab w:val="left" w:pos="331"/>
              </w:tabs>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2.1-2.4</w:t>
            </w:r>
          </w:p>
          <w:p w:rsidR="007330EA" w:rsidRPr="007330EA" w:rsidRDefault="007330EA" w:rsidP="007330EA">
            <w:pPr>
              <w:widowControl w:val="0"/>
              <w:tabs>
                <w:tab w:val="left" w:pos="331"/>
              </w:tabs>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8.1-8.3</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8.6</w:t>
            </w:r>
          </w:p>
          <w:p w:rsidR="007330EA" w:rsidRPr="007330EA" w:rsidRDefault="007330EA" w:rsidP="007330EA">
            <w:pPr>
              <w:widowControl w:val="0"/>
              <w:tabs>
                <w:tab w:val="left" w:pos="331"/>
              </w:tabs>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9.1-9.4</w:t>
            </w:r>
          </w:p>
        </w:tc>
        <w:tc>
          <w:tcPr>
            <w:tcW w:w="1654" w:type="dxa"/>
            <w:tcBorders>
              <w:top w:val="single" w:sz="4" w:space="0" w:color="auto"/>
              <w:left w:val="single" w:sz="4" w:space="0" w:color="auto"/>
            </w:tcBorders>
            <w:shd w:val="clear" w:color="auto" w:fill="FFFFFF"/>
            <w:vAlign w:val="bottom"/>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1.2</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1.3</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3.2-3.7</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3.9</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3.10</w:t>
            </w:r>
          </w:p>
        </w:tc>
        <w:tc>
          <w:tcPr>
            <w:tcW w:w="1076"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Б</w:t>
            </w:r>
          </w:p>
        </w:tc>
        <w:tc>
          <w:tcPr>
            <w:tcW w:w="1145" w:type="dxa"/>
            <w:tcBorders>
              <w:top w:val="single" w:sz="4" w:space="0" w:color="auto"/>
              <w:left w:val="single" w:sz="4" w:space="0" w:color="auto"/>
              <w:righ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w:t>
            </w:r>
          </w:p>
        </w:tc>
      </w:tr>
      <w:tr w:rsidR="007330EA" w:rsidRPr="007330EA" w:rsidTr="007330EA">
        <w:trPr>
          <w:trHeight w:hRule="exact" w:val="1829"/>
          <w:jc w:val="center"/>
        </w:trPr>
        <w:tc>
          <w:tcPr>
            <w:tcW w:w="865"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rPr>
                <w:rFonts w:ascii="Times New Roman" w:eastAsia="Arial Unicode MS" w:hAnsi="Times New Roman" w:cs="Times New Roman"/>
                <w:color w:val="000000"/>
                <w:sz w:val="28"/>
                <w:szCs w:val="28"/>
                <w:lang w:eastAsia="ru-RU" w:bidi="ru-RU"/>
              </w:rPr>
            </w:pPr>
          </w:p>
        </w:tc>
        <w:tc>
          <w:tcPr>
            <w:tcW w:w="3397" w:type="dxa"/>
            <w:tcBorders>
              <w:top w:val="single" w:sz="4" w:space="0" w:color="auto"/>
              <w:left w:val="single" w:sz="4" w:space="0" w:color="auto"/>
            </w:tcBorders>
            <w:shd w:val="clear" w:color="auto" w:fill="FFFFFF"/>
            <w:vAlign w:val="bottom"/>
          </w:tcPr>
          <w:p w:rsidR="007330EA" w:rsidRPr="007330EA" w:rsidRDefault="007330EA" w:rsidP="007330EA">
            <w:pPr>
              <w:widowControl w:val="0"/>
              <w:spacing w:after="0"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 xml:space="preserve">Соблюдение норм </w:t>
            </w:r>
            <w:proofErr w:type="gramStart"/>
            <w:r w:rsidRPr="007330EA">
              <w:rPr>
                <w:rFonts w:ascii="Times New Roman" w:eastAsia="Times New Roman" w:hAnsi="Times New Roman" w:cs="Times New Roman"/>
                <w:color w:val="000000"/>
                <w:sz w:val="28"/>
                <w:szCs w:val="28"/>
                <w:lang w:eastAsia="ru-RU" w:bidi="ru-RU"/>
              </w:rPr>
              <w:t>современного</w:t>
            </w:r>
            <w:proofErr w:type="gramEnd"/>
          </w:p>
          <w:p w:rsidR="007330EA" w:rsidRPr="007330EA" w:rsidRDefault="007330EA" w:rsidP="007330EA">
            <w:pPr>
              <w:widowControl w:val="0"/>
              <w:spacing w:after="0"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русского литературного языка</w:t>
            </w:r>
          </w:p>
        </w:tc>
        <w:tc>
          <w:tcPr>
            <w:tcW w:w="1477"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Arial Unicode MS" w:hAnsi="Times New Roman" w:cs="Times New Roman"/>
                <w:color w:val="000000"/>
                <w:sz w:val="28"/>
                <w:szCs w:val="28"/>
                <w:lang w:eastAsia="ru-RU" w:bidi="ru-RU"/>
              </w:rPr>
            </w:pPr>
          </w:p>
        </w:tc>
        <w:tc>
          <w:tcPr>
            <w:tcW w:w="1654"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3.7</w:t>
            </w:r>
          </w:p>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3.9</w:t>
            </w:r>
          </w:p>
        </w:tc>
        <w:tc>
          <w:tcPr>
            <w:tcW w:w="1076" w:type="dxa"/>
            <w:tcBorders>
              <w:top w:val="single" w:sz="4" w:space="0" w:color="auto"/>
              <w:lef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Arial Unicode MS" w:hAnsi="Times New Roman" w:cs="Times New Roman"/>
                <w:color w:val="000000"/>
                <w:sz w:val="28"/>
                <w:szCs w:val="28"/>
                <w:lang w:eastAsia="ru-RU" w:bidi="ru-RU"/>
              </w:rPr>
            </w:pPr>
          </w:p>
        </w:tc>
        <w:tc>
          <w:tcPr>
            <w:tcW w:w="1145" w:type="dxa"/>
            <w:tcBorders>
              <w:top w:val="single" w:sz="4" w:space="0" w:color="auto"/>
              <w:left w:val="single" w:sz="4" w:space="0" w:color="auto"/>
              <w:right w:val="single" w:sz="4" w:space="0" w:color="auto"/>
            </w:tcBorders>
            <w:shd w:val="clear" w:color="auto" w:fill="FFFFFF"/>
          </w:tcPr>
          <w:p w:rsidR="007330EA" w:rsidRPr="007330EA" w:rsidRDefault="007330EA" w:rsidP="007330EA">
            <w:pPr>
              <w:widowControl w:val="0"/>
              <w:spacing w:after="0"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8</w:t>
            </w:r>
          </w:p>
        </w:tc>
      </w:tr>
      <w:tr w:rsidR="007330EA" w:rsidRPr="007330EA" w:rsidTr="007330EA">
        <w:trPr>
          <w:trHeight w:hRule="exact" w:val="1855"/>
          <w:jc w:val="center"/>
        </w:trPr>
        <w:tc>
          <w:tcPr>
            <w:tcW w:w="9614" w:type="dxa"/>
            <w:gridSpan w:val="6"/>
            <w:tcBorders>
              <w:top w:val="single" w:sz="4" w:space="0" w:color="auto"/>
              <w:left w:val="single" w:sz="4" w:space="0" w:color="auto"/>
              <w:bottom w:val="single" w:sz="4" w:space="0" w:color="auto"/>
              <w:right w:val="single" w:sz="4" w:space="0" w:color="auto"/>
            </w:tcBorders>
            <w:shd w:val="clear" w:color="auto" w:fill="FFFFFF"/>
            <w:vAlign w:val="bottom"/>
          </w:tcPr>
          <w:p w:rsidR="007330EA" w:rsidRPr="007330EA" w:rsidRDefault="007330EA" w:rsidP="007330EA">
            <w:pPr>
              <w:widowControl w:val="0"/>
              <w:spacing w:after="0"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 xml:space="preserve">Всего заданий - </w:t>
            </w:r>
            <w:r w:rsidRPr="007330EA">
              <w:rPr>
                <w:rFonts w:ascii="Times New Roman" w:eastAsia="Times New Roman" w:hAnsi="Times New Roman" w:cs="Times New Roman"/>
                <w:b/>
                <w:bCs/>
                <w:color w:val="000000"/>
                <w:sz w:val="28"/>
                <w:szCs w:val="28"/>
                <w:lang w:eastAsia="ru-RU" w:bidi="ru-RU"/>
              </w:rPr>
              <w:t xml:space="preserve">4; </w:t>
            </w:r>
            <w:r w:rsidRPr="007330EA">
              <w:rPr>
                <w:rFonts w:ascii="Times New Roman" w:eastAsia="Times New Roman" w:hAnsi="Times New Roman" w:cs="Times New Roman"/>
                <w:color w:val="000000"/>
                <w:sz w:val="28"/>
                <w:szCs w:val="28"/>
                <w:lang w:eastAsia="ru-RU" w:bidi="ru-RU"/>
              </w:rPr>
              <w:t xml:space="preserve">из них с развёрнутым ответом </w:t>
            </w:r>
            <w:r w:rsidRPr="007330EA">
              <w:rPr>
                <w:rFonts w:ascii="Times New Roman" w:eastAsia="Times New Roman" w:hAnsi="Times New Roman" w:cs="Times New Roman"/>
                <w:b/>
                <w:bCs/>
                <w:color w:val="000000"/>
                <w:sz w:val="28"/>
                <w:szCs w:val="28"/>
                <w:lang w:eastAsia="ru-RU" w:bidi="ru-RU"/>
              </w:rPr>
              <w:t xml:space="preserve">- 4; </w:t>
            </w:r>
            <w:r w:rsidRPr="007330EA">
              <w:rPr>
                <w:rFonts w:ascii="Times New Roman" w:eastAsia="Times New Roman" w:hAnsi="Times New Roman" w:cs="Times New Roman"/>
                <w:color w:val="000000"/>
                <w:sz w:val="28"/>
                <w:szCs w:val="28"/>
                <w:lang w:eastAsia="ru-RU" w:bidi="ru-RU"/>
              </w:rPr>
              <w:t xml:space="preserve">по уровню сложности: </w:t>
            </w:r>
            <w:proofErr w:type="gramStart"/>
            <w:r w:rsidRPr="007330EA">
              <w:rPr>
                <w:rFonts w:ascii="Times New Roman" w:eastAsia="Times New Roman" w:hAnsi="Times New Roman" w:cs="Times New Roman"/>
                <w:color w:val="000000"/>
                <w:sz w:val="28"/>
                <w:szCs w:val="28"/>
                <w:lang w:eastAsia="ru-RU" w:bidi="ru-RU"/>
              </w:rPr>
              <w:t>Б</w:t>
            </w:r>
            <w:proofErr w:type="gramEnd"/>
            <w:r w:rsidRPr="007330EA">
              <w:rPr>
                <w:rFonts w:ascii="Times New Roman" w:eastAsia="Times New Roman" w:hAnsi="Times New Roman" w:cs="Times New Roman"/>
                <w:color w:val="000000"/>
                <w:sz w:val="28"/>
                <w:szCs w:val="28"/>
                <w:lang w:eastAsia="ru-RU" w:bidi="ru-RU"/>
              </w:rPr>
              <w:t xml:space="preserve"> - </w:t>
            </w:r>
            <w:r w:rsidRPr="007330EA">
              <w:rPr>
                <w:rFonts w:ascii="Times New Roman" w:eastAsia="Times New Roman" w:hAnsi="Times New Roman" w:cs="Times New Roman"/>
                <w:b/>
                <w:bCs/>
                <w:color w:val="000000"/>
                <w:sz w:val="28"/>
                <w:szCs w:val="28"/>
                <w:lang w:eastAsia="ru-RU" w:bidi="ru-RU"/>
              </w:rPr>
              <w:t>4.</w:t>
            </w:r>
          </w:p>
          <w:p w:rsidR="007330EA" w:rsidRPr="007330EA" w:rsidRDefault="007330EA" w:rsidP="007330EA">
            <w:pPr>
              <w:widowControl w:val="0"/>
              <w:spacing w:after="0"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 xml:space="preserve">Максимальный первичный балл - </w:t>
            </w:r>
            <w:r w:rsidRPr="007330EA">
              <w:rPr>
                <w:rFonts w:ascii="Times New Roman" w:eastAsia="Times New Roman" w:hAnsi="Times New Roman" w:cs="Times New Roman"/>
                <w:b/>
                <w:bCs/>
                <w:color w:val="000000"/>
                <w:sz w:val="28"/>
                <w:szCs w:val="28"/>
                <w:lang w:eastAsia="ru-RU" w:bidi="ru-RU"/>
              </w:rPr>
              <w:t>20.</w:t>
            </w:r>
          </w:p>
          <w:p w:rsidR="007330EA" w:rsidRPr="007330EA" w:rsidRDefault="007330EA" w:rsidP="007330EA">
            <w:pPr>
              <w:widowControl w:val="0"/>
              <w:spacing w:after="0"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 xml:space="preserve">Общее время ответа участника собеседования - примерно </w:t>
            </w:r>
            <w:r w:rsidRPr="007330EA">
              <w:rPr>
                <w:rFonts w:ascii="Times New Roman" w:eastAsia="Times New Roman" w:hAnsi="Times New Roman" w:cs="Times New Roman"/>
                <w:b/>
                <w:bCs/>
                <w:color w:val="000000"/>
                <w:sz w:val="28"/>
                <w:szCs w:val="28"/>
                <w:lang w:eastAsia="ru-RU" w:bidi="ru-RU"/>
              </w:rPr>
              <w:t>15-16 минут.</w:t>
            </w:r>
          </w:p>
        </w:tc>
      </w:tr>
    </w:tbl>
    <w:p w:rsidR="007330EA" w:rsidRPr="007330EA" w:rsidRDefault="007330EA" w:rsidP="007330EA">
      <w:pPr>
        <w:autoSpaceDE w:val="0"/>
        <w:autoSpaceDN w:val="0"/>
        <w:adjustRightInd w:val="0"/>
        <w:spacing w:after="0" w:line="360" w:lineRule="auto"/>
        <w:ind w:firstLine="709"/>
        <w:jc w:val="both"/>
        <w:rPr>
          <w:rFonts w:ascii="Times New Roman" w:eastAsia="Times New Roman" w:hAnsi="Times New Roman" w:cs="Times New Roman"/>
          <w:i/>
          <w:color w:val="FF0000"/>
          <w:sz w:val="28"/>
          <w:szCs w:val="28"/>
          <w:lang w:eastAsia="ru-RU"/>
        </w:rPr>
      </w:pPr>
    </w:p>
    <w:p w:rsidR="007330EA" w:rsidRPr="007330EA" w:rsidRDefault="007330EA" w:rsidP="007330EA">
      <w:pPr>
        <w:widowControl w:val="0"/>
        <w:spacing w:after="0" w:line="360" w:lineRule="auto"/>
        <w:rPr>
          <w:rFonts w:ascii="Times New Roman" w:eastAsia="Arial Unicode MS" w:hAnsi="Times New Roman" w:cs="Times New Roman"/>
          <w:color w:val="000000"/>
          <w:sz w:val="28"/>
          <w:szCs w:val="28"/>
          <w:lang w:eastAsia="ru-RU" w:bidi="ru-RU"/>
        </w:rPr>
      </w:pPr>
    </w:p>
    <w:p w:rsidR="007330EA" w:rsidRPr="007330EA" w:rsidRDefault="007330EA" w:rsidP="007330EA">
      <w:pPr>
        <w:widowControl w:val="0"/>
        <w:spacing w:after="0" w:line="360" w:lineRule="auto"/>
        <w:rPr>
          <w:rFonts w:ascii="Times New Roman" w:eastAsia="Arial Unicode MS" w:hAnsi="Times New Roman" w:cs="Times New Roman"/>
          <w:color w:val="000000"/>
          <w:sz w:val="28"/>
          <w:szCs w:val="28"/>
          <w:lang w:eastAsia="ru-RU" w:bidi="ru-RU"/>
        </w:rPr>
      </w:pPr>
    </w:p>
    <w:p w:rsidR="007330EA" w:rsidRPr="007330EA" w:rsidRDefault="007330EA" w:rsidP="007330EA">
      <w:pPr>
        <w:widowControl w:val="0"/>
        <w:spacing w:after="0" w:line="360" w:lineRule="auto"/>
        <w:rPr>
          <w:rFonts w:ascii="Times New Roman" w:eastAsia="Arial Unicode MS" w:hAnsi="Times New Roman" w:cs="Times New Roman"/>
          <w:color w:val="000000"/>
          <w:sz w:val="28"/>
          <w:szCs w:val="28"/>
          <w:lang w:eastAsia="ru-RU" w:bidi="ru-RU"/>
        </w:rPr>
      </w:pPr>
    </w:p>
    <w:p w:rsidR="007330EA" w:rsidRPr="007330EA" w:rsidRDefault="007330EA" w:rsidP="007330EA">
      <w:pPr>
        <w:widowControl w:val="0"/>
        <w:spacing w:after="0" w:line="360" w:lineRule="auto"/>
        <w:rPr>
          <w:rFonts w:ascii="Times New Roman" w:eastAsia="Arial Unicode MS" w:hAnsi="Times New Roman" w:cs="Times New Roman"/>
          <w:color w:val="000000"/>
          <w:sz w:val="28"/>
          <w:szCs w:val="28"/>
          <w:lang w:eastAsia="ru-RU" w:bidi="ru-RU"/>
        </w:rPr>
      </w:pPr>
    </w:p>
    <w:p w:rsidR="007330EA" w:rsidRPr="007330EA" w:rsidRDefault="007330EA" w:rsidP="007330EA">
      <w:pPr>
        <w:widowControl w:val="0"/>
        <w:spacing w:after="0" w:line="360" w:lineRule="auto"/>
        <w:rPr>
          <w:rFonts w:ascii="Times New Roman" w:eastAsia="Arial Unicode MS" w:hAnsi="Times New Roman" w:cs="Times New Roman"/>
          <w:color w:val="000000"/>
          <w:sz w:val="28"/>
          <w:szCs w:val="28"/>
          <w:lang w:eastAsia="ru-RU" w:bidi="ru-RU"/>
        </w:rPr>
      </w:pPr>
    </w:p>
    <w:p w:rsidR="007330EA" w:rsidRPr="007330EA" w:rsidRDefault="007330EA" w:rsidP="007330EA">
      <w:pPr>
        <w:widowControl w:val="0"/>
        <w:spacing w:after="0" w:line="360" w:lineRule="auto"/>
        <w:rPr>
          <w:rFonts w:ascii="Times New Roman" w:eastAsia="Arial Unicode MS" w:hAnsi="Times New Roman" w:cs="Times New Roman"/>
          <w:color w:val="000000"/>
          <w:sz w:val="28"/>
          <w:szCs w:val="28"/>
          <w:lang w:eastAsia="ru-RU" w:bidi="ru-RU"/>
        </w:rPr>
      </w:pPr>
    </w:p>
    <w:p w:rsidR="007330EA" w:rsidRPr="007330EA" w:rsidRDefault="007330EA" w:rsidP="007330EA">
      <w:pPr>
        <w:widowControl w:val="0"/>
        <w:spacing w:after="0" w:line="360" w:lineRule="auto"/>
        <w:rPr>
          <w:rFonts w:ascii="Times New Roman" w:eastAsia="Arial Unicode MS" w:hAnsi="Times New Roman" w:cs="Times New Roman"/>
          <w:color w:val="000000"/>
          <w:sz w:val="28"/>
          <w:szCs w:val="28"/>
          <w:lang w:eastAsia="ru-RU" w:bidi="ru-RU"/>
        </w:rPr>
      </w:pPr>
    </w:p>
    <w:p w:rsidR="007330EA" w:rsidRPr="007330EA" w:rsidRDefault="007330EA" w:rsidP="007330EA">
      <w:pPr>
        <w:widowControl w:val="0"/>
        <w:spacing w:after="0" w:line="360" w:lineRule="auto"/>
        <w:rPr>
          <w:rFonts w:ascii="Times New Roman" w:eastAsia="Arial Unicode MS" w:hAnsi="Times New Roman" w:cs="Times New Roman"/>
          <w:color w:val="000000"/>
          <w:sz w:val="28"/>
          <w:szCs w:val="28"/>
          <w:lang w:eastAsia="ru-RU" w:bidi="ru-RU"/>
        </w:rPr>
      </w:pPr>
    </w:p>
    <w:p w:rsidR="007330EA" w:rsidRPr="007330EA" w:rsidRDefault="007330EA" w:rsidP="007330EA">
      <w:pPr>
        <w:widowControl w:val="0"/>
        <w:spacing w:after="0" w:line="360" w:lineRule="auto"/>
        <w:jc w:val="center"/>
        <w:rPr>
          <w:rFonts w:ascii="Times New Roman" w:hAnsi="Times New Roman" w:cs="Times New Roman"/>
          <w:b/>
          <w:bCs/>
          <w:color w:val="000000"/>
          <w:sz w:val="28"/>
          <w:szCs w:val="28"/>
          <w:lang w:eastAsia="ru-RU" w:bidi="ru-RU"/>
        </w:rPr>
      </w:pPr>
      <w:r w:rsidRPr="007330EA">
        <w:rPr>
          <w:rFonts w:ascii="Times New Roman" w:hAnsi="Times New Roman" w:cs="Times New Roman"/>
          <w:b/>
          <w:bCs/>
          <w:color w:val="000000"/>
          <w:sz w:val="28"/>
          <w:szCs w:val="28"/>
          <w:lang w:eastAsia="ru-RU" w:bidi="ru-RU"/>
        </w:rPr>
        <w:lastRenderedPageBreak/>
        <w:t>2. Кодификатор</w:t>
      </w:r>
      <w:r w:rsidRPr="007330EA">
        <w:rPr>
          <w:rFonts w:ascii="Times New Roman" w:hAnsi="Times New Roman" w:cs="Times New Roman"/>
          <w:b/>
          <w:bCs/>
          <w:color w:val="000000"/>
          <w:sz w:val="28"/>
          <w:szCs w:val="28"/>
          <w:lang w:eastAsia="ru-RU" w:bidi="ru-RU"/>
        </w:rPr>
        <w:br/>
        <w:t>элементов содержания и требований к уровню подготовки обучающихся</w:t>
      </w:r>
      <w:r w:rsidRPr="007330EA">
        <w:rPr>
          <w:rFonts w:ascii="Times New Roman" w:hAnsi="Times New Roman" w:cs="Times New Roman"/>
          <w:b/>
          <w:bCs/>
          <w:color w:val="000000"/>
          <w:sz w:val="28"/>
          <w:szCs w:val="28"/>
          <w:lang w:eastAsia="ru-RU" w:bidi="ru-RU"/>
        </w:rPr>
        <w:br/>
        <w:t>для проведения основного государственного экзамена</w:t>
      </w:r>
      <w:r w:rsidRPr="007330EA">
        <w:rPr>
          <w:rFonts w:ascii="Times New Roman" w:hAnsi="Times New Roman" w:cs="Times New Roman"/>
          <w:b/>
          <w:bCs/>
          <w:color w:val="000000"/>
          <w:sz w:val="28"/>
          <w:szCs w:val="28"/>
          <w:lang w:eastAsia="ru-RU" w:bidi="ru-RU"/>
        </w:rPr>
        <w:br/>
        <w:t>по РУССКОМУ ЯЗЫКУ</w:t>
      </w:r>
    </w:p>
    <w:p w:rsidR="007330EA" w:rsidRPr="007330EA" w:rsidRDefault="007330EA" w:rsidP="007330EA">
      <w:pPr>
        <w:widowControl w:val="0"/>
        <w:spacing w:after="0" w:line="360" w:lineRule="auto"/>
        <w:ind w:firstLine="709"/>
        <w:jc w:val="both"/>
        <w:rPr>
          <w:rFonts w:ascii="Times New Roman" w:hAnsi="Times New Roman" w:cs="Times New Roman"/>
          <w:b/>
          <w:bCs/>
          <w:color w:val="000000"/>
          <w:sz w:val="28"/>
          <w:szCs w:val="28"/>
          <w:lang w:eastAsia="ru-RU" w:bidi="ru-RU"/>
        </w:rPr>
      </w:pPr>
    </w:p>
    <w:p w:rsidR="007330EA" w:rsidRPr="007330EA" w:rsidRDefault="007330EA" w:rsidP="007330EA">
      <w:pPr>
        <w:widowControl w:val="0"/>
        <w:spacing w:after="0" w:line="360" w:lineRule="auto"/>
        <w:ind w:firstLine="709"/>
        <w:jc w:val="both"/>
        <w:rPr>
          <w:rFonts w:ascii="Times New Roman" w:hAnsi="Times New Roman" w:cs="Times New Roman"/>
          <w:b/>
          <w:bCs/>
          <w:color w:val="000000"/>
          <w:sz w:val="28"/>
          <w:szCs w:val="28"/>
          <w:lang w:eastAsia="ru-RU" w:bidi="ru-RU"/>
        </w:rPr>
      </w:pPr>
    </w:p>
    <w:p w:rsidR="007330EA" w:rsidRPr="007330EA" w:rsidRDefault="007330EA" w:rsidP="007330EA">
      <w:pPr>
        <w:widowControl w:val="0"/>
        <w:spacing w:after="0" w:line="360" w:lineRule="auto"/>
        <w:ind w:firstLine="709"/>
        <w:jc w:val="both"/>
        <w:rPr>
          <w:rFonts w:ascii="Times New Roman" w:hAnsi="Times New Roman" w:cs="Times New Roman"/>
          <w:b/>
          <w:bCs/>
          <w:color w:val="000000"/>
          <w:sz w:val="28"/>
          <w:szCs w:val="28"/>
          <w:lang w:eastAsia="ru-RU" w:bidi="ru-RU"/>
        </w:rPr>
      </w:pPr>
    </w:p>
    <w:p w:rsidR="007330EA" w:rsidRPr="007330EA" w:rsidRDefault="007330EA" w:rsidP="007330EA">
      <w:pPr>
        <w:widowControl w:val="0"/>
        <w:spacing w:after="0" w:line="360" w:lineRule="auto"/>
        <w:ind w:firstLine="1418"/>
        <w:jc w:val="both"/>
        <w:rPr>
          <w:rFonts w:ascii="Times New Roman" w:hAnsi="Times New Roman" w:cs="Times New Roman"/>
          <w:color w:val="000000"/>
          <w:sz w:val="28"/>
          <w:szCs w:val="28"/>
          <w:lang w:eastAsia="ru-RU" w:bidi="ru-RU"/>
        </w:rPr>
      </w:pPr>
      <w:r w:rsidRPr="007330EA">
        <w:rPr>
          <w:rFonts w:ascii="Times New Roman" w:hAnsi="Times New Roman" w:cs="Times New Roman"/>
          <w:color w:val="000000"/>
          <w:sz w:val="28"/>
          <w:szCs w:val="28"/>
          <w:lang w:eastAsia="ru-RU" w:bidi="ru-RU"/>
        </w:rPr>
        <w:t>Кодификатор элементов содержания и требований к уровню подготовки обучающихся для проведения основного государственного экзамена по русскому языку (далее - кодификатор) является одним из документов, определяющих структуру и содержание контрольных измерительных материалов (далее - КИМ). Кодификатор является систематизированным перечнем требований к уровню подготовки выпускников и проверяемых элементов содержания, в котором каждому объекту соответствует определенный код.</w:t>
      </w:r>
    </w:p>
    <w:p w:rsidR="007330EA" w:rsidRPr="007330EA" w:rsidRDefault="007330EA" w:rsidP="007330EA">
      <w:pPr>
        <w:widowControl w:val="0"/>
        <w:spacing w:after="0" w:line="360" w:lineRule="auto"/>
        <w:ind w:firstLine="1418"/>
        <w:jc w:val="both"/>
        <w:rPr>
          <w:rFonts w:ascii="Times New Roman" w:hAnsi="Times New Roman" w:cs="Times New Roman"/>
          <w:color w:val="000000"/>
          <w:sz w:val="28"/>
          <w:szCs w:val="28"/>
          <w:lang w:eastAsia="ru-RU" w:bidi="ru-RU"/>
        </w:rPr>
      </w:pPr>
      <w:r w:rsidRPr="007330EA">
        <w:rPr>
          <w:rFonts w:ascii="Times New Roman" w:hAnsi="Times New Roman" w:cs="Times New Roman"/>
          <w:color w:val="000000"/>
          <w:sz w:val="28"/>
          <w:szCs w:val="28"/>
          <w:lang w:eastAsia="ru-RU" w:bidi="ru-RU"/>
        </w:rPr>
        <w:t xml:space="preserve">Кодификатор составлен на базе Федерального компонента государственного стандарта основного общего образования (приказ Минобразования России от 05.03.2004 № 1089 «Об утверждении Федерального компонента государственных стандартов начального общего, основного общего и среднего (полного) общего образования»). </w:t>
      </w:r>
    </w:p>
    <w:p w:rsidR="007330EA" w:rsidRPr="007330EA" w:rsidRDefault="007330EA" w:rsidP="007330EA">
      <w:pPr>
        <w:widowControl w:val="0"/>
        <w:spacing w:after="0" w:line="360" w:lineRule="auto"/>
        <w:ind w:firstLine="1418"/>
        <w:jc w:val="both"/>
        <w:rPr>
          <w:rFonts w:ascii="Times New Roman" w:hAnsi="Times New Roman" w:cs="Times New Roman"/>
          <w:color w:val="000000"/>
          <w:sz w:val="28"/>
          <w:szCs w:val="28"/>
          <w:lang w:eastAsia="ru-RU" w:bidi="ru-RU"/>
        </w:rPr>
      </w:pPr>
      <w:r w:rsidRPr="007330EA">
        <w:rPr>
          <w:rFonts w:ascii="Times New Roman" w:hAnsi="Times New Roman" w:cs="Times New Roman"/>
          <w:color w:val="000000"/>
          <w:sz w:val="28"/>
          <w:szCs w:val="28"/>
          <w:lang w:eastAsia="ru-RU" w:bidi="ru-RU"/>
        </w:rPr>
        <w:t xml:space="preserve">Кодификатор состоит из двух разделов: </w:t>
      </w:r>
    </w:p>
    <w:p w:rsidR="007330EA" w:rsidRPr="007330EA" w:rsidRDefault="007330EA" w:rsidP="007330EA">
      <w:pPr>
        <w:widowControl w:val="0"/>
        <w:spacing w:after="0" w:line="360" w:lineRule="auto"/>
        <w:ind w:firstLine="1418"/>
        <w:jc w:val="both"/>
        <w:rPr>
          <w:rFonts w:ascii="Times New Roman" w:hAnsi="Times New Roman" w:cs="Times New Roman"/>
          <w:color w:val="000000"/>
          <w:sz w:val="28"/>
          <w:szCs w:val="28"/>
          <w:lang w:eastAsia="ru-RU" w:bidi="ru-RU"/>
        </w:rPr>
      </w:pPr>
      <w:r w:rsidRPr="007330EA">
        <w:rPr>
          <w:rFonts w:ascii="Times New Roman" w:hAnsi="Times New Roman" w:cs="Times New Roman"/>
          <w:color w:val="000000"/>
          <w:sz w:val="28"/>
          <w:szCs w:val="28"/>
          <w:lang w:eastAsia="ru-RU" w:bidi="ru-RU"/>
        </w:rPr>
        <w:t xml:space="preserve"> – Раздел 1. «Перечень элементов содержания, проверяемых на основном государственном экзамене по РУССКОМУ ЯЗЫКУ»; </w:t>
      </w:r>
    </w:p>
    <w:p w:rsidR="007330EA" w:rsidRPr="007330EA" w:rsidRDefault="007330EA" w:rsidP="007330EA">
      <w:pPr>
        <w:widowControl w:val="0"/>
        <w:spacing w:after="0" w:line="360" w:lineRule="auto"/>
        <w:ind w:firstLine="1418"/>
        <w:jc w:val="both"/>
        <w:rPr>
          <w:rFonts w:ascii="Times New Roman" w:hAnsi="Times New Roman" w:cs="Times New Roman"/>
          <w:color w:val="000000"/>
          <w:sz w:val="28"/>
          <w:szCs w:val="28"/>
          <w:lang w:eastAsia="ru-RU" w:bidi="ru-RU"/>
        </w:rPr>
      </w:pPr>
      <w:r w:rsidRPr="007330EA">
        <w:rPr>
          <w:rFonts w:ascii="Times New Roman" w:hAnsi="Times New Roman" w:cs="Times New Roman"/>
          <w:color w:val="000000"/>
          <w:sz w:val="28"/>
          <w:szCs w:val="28"/>
          <w:lang w:eastAsia="ru-RU" w:bidi="ru-RU"/>
        </w:rPr>
        <w:t>– Раздел 2. «Перечень требований к уровню подготовки обучающихся, освоивших общеобразовательные программы основного общего образования по РУССКОМУ ЯЗЫКУ».</w:t>
      </w:r>
    </w:p>
    <w:p w:rsidR="007330EA" w:rsidRPr="007330EA" w:rsidRDefault="007330EA" w:rsidP="007330EA">
      <w:pPr>
        <w:widowControl w:val="0"/>
        <w:spacing w:after="0" w:line="360" w:lineRule="auto"/>
        <w:ind w:firstLine="1418"/>
        <w:jc w:val="both"/>
        <w:rPr>
          <w:rFonts w:ascii="Times New Roman" w:eastAsia="Arial Unicode MS" w:hAnsi="Times New Roman" w:cs="Times New Roman"/>
          <w:color w:val="000000"/>
          <w:sz w:val="28"/>
          <w:szCs w:val="28"/>
          <w:lang w:eastAsia="ru-RU" w:bidi="ru-RU"/>
        </w:rPr>
      </w:pPr>
      <w:proofErr w:type="gramStart"/>
      <w:r w:rsidRPr="007330EA">
        <w:rPr>
          <w:rFonts w:ascii="Times New Roman" w:hAnsi="Times New Roman" w:cs="Times New Roman"/>
          <w:color w:val="000000"/>
          <w:sz w:val="28"/>
          <w:szCs w:val="28"/>
          <w:lang w:eastAsia="ru-RU" w:bidi="ru-RU"/>
        </w:rPr>
        <w:t>В</w:t>
      </w:r>
      <w:proofErr w:type="gramEnd"/>
      <w:r w:rsidRPr="007330EA">
        <w:rPr>
          <w:rFonts w:ascii="Times New Roman" w:hAnsi="Times New Roman" w:cs="Times New Roman"/>
          <w:color w:val="000000"/>
          <w:sz w:val="28"/>
          <w:szCs w:val="28"/>
          <w:lang w:eastAsia="ru-RU" w:bidi="ru-RU"/>
        </w:rPr>
        <w:t xml:space="preserve"> </w:t>
      </w:r>
      <w:proofErr w:type="gramStart"/>
      <w:r w:rsidRPr="007330EA">
        <w:rPr>
          <w:rFonts w:ascii="Times New Roman" w:hAnsi="Times New Roman" w:cs="Times New Roman"/>
          <w:color w:val="000000"/>
          <w:sz w:val="28"/>
          <w:szCs w:val="28"/>
          <w:lang w:eastAsia="ru-RU" w:bidi="ru-RU"/>
        </w:rPr>
        <w:t>кодификатор</w:t>
      </w:r>
      <w:proofErr w:type="gramEnd"/>
      <w:r w:rsidRPr="007330EA">
        <w:rPr>
          <w:rFonts w:ascii="Times New Roman" w:hAnsi="Times New Roman" w:cs="Times New Roman"/>
          <w:color w:val="000000"/>
          <w:sz w:val="28"/>
          <w:szCs w:val="28"/>
          <w:lang w:eastAsia="ru-RU" w:bidi="ru-RU"/>
        </w:rPr>
        <w:t xml:space="preserve"> не включены элементы содержания, выделенные в «Обязательном минимуме содержания основных образовательных программ» курсивом, в связи с тем, что данное содержание подлежит изучению, но не является объектом контроля и не включается в Требования к уровню </w:t>
      </w:r>
      <w:r w:rsidRPr="007330EA">
        <w:rPr>
          <w:rFonts w:ascii="Times New Roman" w:hAnsi="Times New Roman" w:cs="Times New Roman"/>
          <w:color w:val="000000"/>
          <w:sz w:val="28"/>
          <w:szCs w:val="28"/>
          <w:lang w:eastAsia="ru-RU" w:bidi="ru-RU"/>
        </w:rPr>
        <w:lastRenderedPageBreak/>
        <w:t xml:space="preserve">подготовки выпускников. Также </w:t>
      </w:r>
      <w:proofErr w:type="gramStart"/>
      <w:r w:rsidRPr="007330EA">
        <w:rPr>
          <w:rFonts w:ascii="Times New Roman" w:hAnsi="Times New Roman" w:cs="Times New Roman"/>
          <w:color w:val="000000"/>
          <w:sz w:val="28"/>
          <w:szCs w:val="28"/>
          <w:lang w:eastAsia="ru-RU" w:bidi="ru-RU"/>
        </w:rPr>
        <w:t>в</w:t>
      </w:r>
      <w:proofErr w:type="gramEnd"/>
      <w:r w:rsidRPr="007330EA">
        <w:rPr>
          <w:rFonts w:ascii="Times New Roman" w:hAnsi="Times New Roman" w:cs="Times New Roman"/>
          <w:color w:val="000000"/>
          <w:sz w:val="28"/>
          <w:szCs w:val="28"/>
          <w:lang w:eastAsia="ru-RU" w:bidi="ru-RU"/>
        </w:rPr>
        <w:t xml:space="preserve"> </w:t>
      </w:r>
      <w:proofErr w:type="gramStart"/>
      <w:r w:rsidRPr="007330EA">
        <w:rPr>
          <w:rFonts w:ascii="Times New Roman" w:hAnsi="Times New Roman" w:cs="Times New Roman"/>
          <w:color w:val="000000"/>
          <w:sz w:val="28"/>
          <w:szCs w:val="28"/>
          <w:lang w:eastAsia="ru-RU" w:bidi="ru-RU"/>
        </w:rPr>
        <w:t>кодификатор</w:t>
      </w:r>
      <w:proofErr w:type="gramEnd"/>
      <w:r w:rsidRPr="007330EA">
        <w:rPr>
          <w:rFonts w:ascii="Times New Roman" w:hAnsi="Times New Roman" w:cs="Times New Roman"/>
          <w:color w:val="000000"/>
          <w:sz w:val="28"/>
          <w:szCs w:val="28"/>
          <w:lang w:eastAsia="ru-RU" w:bidi="ru-RU"/>
        </w:rPr>
        <w:t xml:space="preserve"> не включены требования к уровню подготовки, которые не могут быть проверены в рамках экзамена.</w:t>
      </w:r>
    </w:p>
    <w:p w:rsidR="007330EA" w:rsidRPr="007330EA" w:rsidRDefault="007330EA" w:rsidP="007330EA">
      <w:pPr>
        <w:spacing w:after="0" w:line="360" w:lineRule="auto"/>
        <w:jc w:val="center"/>
        <w:rPr>
          <w:rFonts w:ascii="Times New Roman" w:eastAsia="Arial Unicode MS" w:hAnsi="Times New Roman" w:cs="Times New Roman"/>
          <w:b/>
          <w:sz w:val="28"/>
          <w:szCs w:val="28"/>
          <w:lang w:eastAsia="ru-RU" w:bidi="ru-RU"/>
        </w:rPr>
      </w:pPr>
      <w:r w:rsidRPr="007330EA">
        <w:rPr>
          <w:rFonts w:ascii="Times New Roman" w:eastAsia="Arial Unicode MS" w:hAnsi="Times New Roman" w:cs="Times New Roman"/>
          <w:b/>
          <w:sz w:val="28"/>
          <w:szCs w:val="28"/>
          <w:lang w:eastAsia="ru-RU" w:bidi="ru-RU"/>
        </w:rPr>
        <w:t>Раздел 1. Перечень элементов содержания, проверяемых на основном государственном экзамене по РУССКОМУ ЯЗЫКУ</w:t>
      </w:r>
    </w:p>
    <w:p w:rsidR="007330EA" w:rsidRPr="007330EA" w:rsidRDefault="007330EA" w:rsidP="007330EA">
      <w:pPr>
        <w:spacing w:after="0" w:line="360" w:lineRule="auto"/>
        <w:ind w:firstLine="1418"/>
        <w:jc w:val="both"/>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 xml:space="preserve">Перечень элементов содержания, проверяемых на ОГЭ по русскому языку, составлен на основе Федерального компонента государственного стандарта основного общего образования по русскому языку 2004 г.  </w:t>
      </w:r>
    </w:p>
    <w:p w:rsidR="007330EA" w:rsidRPr="007330EA" w:rsidRDefault="007330EA" w:rsidP="007330EA">
      <w:pPr>
        <w:spacing w:after="0" w:line="360" w:lineRule="auto"/>
        <w:ind w:firstLine="1418"/>
        <w:jc w:val="both"/>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Жирным курсивом указываются крупные блоки содержания, которые ниже разбиты на более мелкие элементы. Каждый из этих элементов кодификатора представляет собой укрупненную дидактическую единицу содержания обучения, которая может включать несколько тематических единиц. Во втором столбце указывается код элемента содержания, для которого создаются задания КИМ.</w:t>
      </w:r>
    </w:p>
    <w:tbl>
      <w:tblPr>
        <w:tblStyle w:val="ad"/>
        <w:tblW w:w="0" w:type="auto"/>
        <w:tblInd w:w="108" w:type="dxa"/>
        <w:tblLook w:val="04A0" w:firstRow="1" w:lastRow="0" w:firstColumn="1" w:lastColumn="0" w:noHBand="0" w:noVBand="1"/>
      </w:tblPr>
      <w:tblGrid>
        <w:gridCol w:w="1134"/>
        <w:gridCol w:w="2449"/>
        <w:gridCol w:w="6056"/>
      </w:tblGrid>
      <w:tr w:rsidR="007330EA" w:rsidRPr="007330EA" w:rsidTr="007330EA">
        <w:tc>
          <w:tcPr>
            <w:tcW w:w="1134"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sz w:val="28"/>
                <w:szCs w:val="28"/>
                <w:lang w:eastAsia="ru-RU" w:bidi="ru-RU"/>
              </w:rPr>
              <w:t>Код раз</w:t>
            </w:r>
            <w:r w:rsidRPr="007330EA">
              <w:rPr>
                <w:rFonts w:ascii="Times New Roman" w:eastAsia="Times New Roman" w:hAnsi="Times New Roman" w:cs="Times New Roman"/>
                <w:b/>
                <w:bCs/>
                <w:sz w:val="28"/>
                <w:szCs w:val="28"/>
                <w:lang w:eastAsia="ru-RU" w:bidi="ru-RU"/>
              </w:rPr>
              <w:softHyphen/>
              <w:t>дела</w:t>
            </w:r>
          </w:p>
        </w:tc>
        <w:tc>
          <w:tcPr>
            <w:tcW w:w="2449"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sz w:val="28"/>
                <w:szCs w:val="28"/>
                <w:lang w:eastAsia="ru-RU" w:bidi="ru-RU"/>
              </w:rPr>
              <w:t xml:space="preserve">Код </w:t>
            </w:r>
            <w:proofErr w:type="gramStart"/>
            <w:r w:rsidRPr="007330EA">
              <w:rPr>
                <w:rFonts w:ascii="Times New Roman" w:eastAsia="Times New Roman" w:hAnsi="Times New Roman" w:cs="Times New Roman"/>
                <w:b/>
                <w:bCs/>
                <w:sz w:val="28"/>
                <w:szCs w:val="28"/>
                <w:lang w:eastAsia="ru-RU" w:bidi="ru-RU"/>
              </w:rPr>
              <w:t>контролируемого</w:t>
            </w:r>
            <w:proofErr w:type="gramEnd"/>
          </w:p>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sz w:val="28"/>
                <w:szCs w:val="28"/>
                <w:lang w:eastAsia="ru-RU" w:bidi="ru-RU"/>
              </w:rPr>
              <w:t>эле</w:t>
            </w:r>
            <w:r w:rsidRPr="007330EA">
              <w:rPr>
                <w:rFonts w:ascii="Times New Roman" w:eastAsia="Times New Roman" w:hAnsi="Times New Roman" w:cs="Times New Roman"/>
                <w:b/>
                <w:bCs/>
                <w:sz w:val="28"/>
                <w:szCs w:val="28"/>
                <w:lang w:eastAsia="ru-RU" w:bidi="ru-RU"/>
              </w:rPr>
              <w:softHyphen/>
              <w:t>мента</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sz w:val="28"/>
                <w:szCs w:val="28"/>
                <w:lang w:eastAsia="ru-RU" w:bidi="ru-RU"/>
              </w:rPr>
              <w:t>Элементы содержания,</w:t>
            </w:r>
          </w:p>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proofErr w:type="gramStart"/>
            <w:r w:rsidRPr="007330EA">
              <w:rPr>
                <w:rFonts w:ascii="Times New Roman" w:eastAsia="Times New Roman" w:hAnsi="Times New Roman" w:cs="Times New Roman"/>
                <w:b/>
                <w:bCs/>
                <w:sz w:val="28"/>
                <w:szCs w:val="28"/>
                <w:lang w:eastAsia="ru-RU" w:bidi="ru-RU"/>
              </w:rPr>
              <w:t>проверяемые заданиями экзаменационной работы</w:t>
            </w:r>
            <w:proofErr w:type="gramEnd"/>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1</w:t>
            </w:r>
          </w:p>
        </w:tc>
        <w:tc>
          <w:tcPr>
            <w:tcW w:w="2449" w:type="dxa"/>
          </w:tcPr>
          <w:p w:rsidR="007330EA" w:rsidRPr="007330EA" w:rsidRDefault="007330EA" w:rsidP="007330EA">
            <w:pPr>
              <w:widowControl w:val="0"/>
              <w:spacing w:line="360" w:lineRule="auto"/>
              <w:rPr>
                <w:rFonts w:ascii="Times New Roman" w:eastAsia="Arial Unicode MS" w:hAnsi="Times New Roman" w:cs="Times New Roman"/>
                <w:sz w:val="28"/>
                <w:szCs w:val="28"/>
                <w:lang w:eastAsia="ru-RU" w:bidi="ru-RU"/>
              </w:rPr>
            </w:pP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i/>
                <w:iCs/>
                <w:sz w:val="28"/>
                <w:szCs w:val="28"/>
                <w:lang w:eastAsia="ru-RU" w:bidi="ru-RU"/>
              </w:rPr>
              <w:t>Фонетика</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1.1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Звуки и буквы</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1.2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Фонетический анализ слова</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2</w:t>
            </w:r>
          </w:p>
        </w:tc>
        <w:tc>
          <w:tcPr>
            <w:tcW w:w="2449" w:type="dxa"/>
          </w:tcPr>
          <w:p w:rsidR="007330EA" w:rsidRPr="007330EA" w:rsidRDefault="007330EA" w:rsidP="007330EA">
            <w:pPr>
              <w:widowControl w:val="0"/>
              <w:spacing w:line="360" w:lineRule="auto"/>
              <w:rPr>
                <w:rFonts w:ascii="Times New Roman" w:eastAsia="Arial Unicode MS" w:hAnsi="Times New Roman" w:cs="Times New Roman"/>
                <w:sz w:val="28"/>
                <w:szCs w:val="28"/>
                <w:lang w:eastAsia="ru-RU" w:bidi="ru-RU"/>
              </w:rPr>
            </w:pP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i/>
                <w:iCs/>
                <w:sz w:val="28"/>
                <w:szCs w:val="28"/>
                <w:lang w:eastAsia="ru-RU" w:bidi="ru-RU"/>
              </w:rPr>
              <w:t>Лексика и фразеология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2.1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Лексическое значение слова</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2.2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Синонимы. Антонимы. Омонимы</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2.3</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Фразеологические обороты</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2.4</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Группы слов по происхождению и употреблению</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2.5</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Лексический анализ</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3</w:t>
            </w:r>
          </w:p>
        </w:tc>
        <w:tc>
          <w:tcPr>
            <w:tcW w:w="2449" w:type="dxa"/>
          </w:tcPr>
          <w:p w:rsidR="007330EA" w:rsidRPr="007330EA" w:rsidRDefault="007330EA" w:rsidP="007330EA">
            <w:pPr>
              <w:widowControl w:val="0"/>
              <w:spacing w:line="360" w:lineRule="auto"/>
              <w:rPr>
                <w:rFonts w:ascii="Times New Roman" w:eastAsia="Arial Unicode MS" w:hAnsi="Times New Roman" w:cs="Times New Roman"/>
                <w:sz w:val="28"/>
                <w:szCs w:val="28"/>
                <w:lang w:eastAsia="ru-RU" w:bidi="ru-RU"/>
              </w:rPr>
            </w:pP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proofErr w:type="spellStart"/>
            <w:r w:rsidRPr="007330EA">
              <w:rPr>
                <w:rFonts w:ascii="Times New Roman" w:eastAsia="Times New Roman" w:hAnsi="Times New Roman" w:cs="Times New Roman"/>
                <w:b/>
                <w:bCs/>
                <w:i/>
                <w:iCs/>
                <w:sz w:val="28"/>
                <w:szCs w:val="28"/>
                <w:lang w:eastAsia="ru-RU" w:bidi="ru-RU"/>
              </w:rPr>
              <w:t>Морфемика</w:t>
            </w:r>
            <w:proofErr w:type="spellEnd"/>
            <w:r w:rsidRPr="007330EA">
              <w:rPr>
                <w:rFonts w:ascii="Times New Roman" w:eastAsia="Times New Roman" w:hAnsi="Times New Roman" w:cs="Times New Roman"/>
                <w:b/>
                <w:bCs/>
                <w:i/>
                <w:iCs/>
                <w:sz w:val="28"/>
                <w:szCs w:val="28"/>
                <w:lang w:eastAsia="ru-RU" w:bidi="ru-RU"/>
              </w:rPr>
              <w:t xml:space="preserve"> и словообразование</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3.1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Значимые части слова (морфемы)</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3.2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Морфемный анализ слова</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3.3</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Основные способы словообразования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3.4</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Словообразовательный анализ слова</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4</w:t>
            </w:r>
          </w:p>
        </w:tc>
        <w:tc>
          <w:tcPr>
            <w:tcW w:w="2449" w:type="dxa"/>
          </w:tcPr>
          <w:p w:rsidR="007330EA" w:rsidRPr="007330EA" w:rsidRDefault="007330EA" w:rsidP="007330EA">
            <w:pPr>
              <w:widowControl w:val="0"/>
              <w:spacing w:line="360" w:lineRule="auto"/>
              <w:rPr>
                <w:rFonts w:ascii="Times New Roman" w:eastAsia="Arial Unicode MS" w:hAnsi="Times New Roman" w:cs="Times New Roman"/>
                <w:sz w:val="28"/>
                <w:szCs w:val="28"/>
                <w:lang w:eastAsia="ru-RU" w:bidi="ru-RU"/>
              </w:rPr>
            </w:pP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i/>
                <w:iCs/>
                <w:sz w:val="28"/>
                <w:szCs w:val="28"/>
                <w:lang w:eastAsia="ru-RU" w:bidi="ru-RU"/>
              </w:rPr>
              <w:t>Грамматика. Морфология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4.1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Самостоятельные части речи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4.2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Служебные части речи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4.3</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Морфологический анализ слова</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5</w:t>
            </w:r>
          </w:p>
        </w:tc>
        <w:tc>
          <w:tcPr>
            <w:tcW w:w="2449" w:type="dxa"/>
          </w:tcPr>
          <w:p w:rsidR="007330EA" w:rsidRPr="007330EA" w:rsidRDefault="007330EA" w:rsidP="007330EA">
            <w:pPr>
              <w:widowControl w:val="0"/>
              <w:spacing w:line="360" w:lineRule="auto"/>
              <w:rPr>
                <w:rFonts w:ascii="Times New Roman" w:eastAsia="Arial Unicode MS" w:hAnsi="Times New Roman" w:cs="Times New Roman"/>
                <w:sz w:val="28"/>
                <w:szCs w:val="28"/>
                <w:lang w:eastAsia="ru-RU" w:bidi="ru-RU"/>
              </w:rPr>
            </w:pP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i/>
                <w:iCs/>
                <w:sz w:val="28"/>
                <w:szCs w:val="28"/>
                <w:lang w:eastAsia="ru-RU" w:bidi="ru-RU"/>
              </w:rPr>
              <w:t>Грамматика. Синтаксис</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Словосочетание</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Предложение. Грамматическая (предикативная) основа пред</w:t>
            </w:r>
            <w:r w:rsidRPr="007330EA">
              <w:rPr>
                <w:rFonts w:ascii="Times New Roman" w:eastAsia="Times New Roman" w:hAnsi="Times New Roman" w:cs="Times New Roman"/>
                <w:sz w:val="28"/>
                <w:szCs w:val="28"/>
                <w:lang w:eastAsia="ru-RU" w:bidi="ru-RU"/>
              </w:rPr>
              <w:softHyphen/>
              <w:t>ложения. Подлежащее и сказуемое как главные члены пред</w:t>
            </w:r>
            <w:r w:rsidRPr="007330EA">
              <w:rPr>
                <w:rFonts w:ascii="Times New Roman" w:eastAsia="Times New Roman" w:hAnsi="Times New Roman" w:cs="Times New Roman"/>
                <w:sz w:val="28"/>
                <w:szCs w:val="28"/>
                <w:lang w:eastAsia="ru-RU" w:bidi="ru-RU"/>
              </w:rPr>
              <w:softHyphen/>
              <w:t>ложения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5.3</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Второстепенные члены предложения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5.4</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Двусоставные и односоставные предложения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5.5</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Распространенные и нераспространенные предложения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5.6</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Полные и неполные предложения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5.7</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Осложненное простое предложение</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5.8</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Сложное предложение</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5.9</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Сложные бессоюзные предложения. Смысловые отношения между частями сложного бессоюзного предложения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6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5.10</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Сложные предложения с разными видами связи между частями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6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5.11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Способы передачи чужой речи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6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5.12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Синтаксический анализ простого предложения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6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5.13</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Синтаксический анализ сложного предложения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6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5.14</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Синтаксический анализ (обобщение)</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6</w:t>
            </w:r>
          </w:p>
        </w:tc>
        <w:tc>
          <w:tcPr>
            <w:tcW w:w="2449" w:type="dxa"/>
          </w:tcPr>
          <w:p w:rsidR="007330EA" w:rsidRPr="007330EA" w:rsidRDefault="007330EA" w:rsidP="007330EA">
            <w:pPr>
              <w:widowControl w:val="0"/>
              <w:spacing w:line="360" w:lineRule="auto"/>
              <w:rPr>
                <w:rFonts w:ascii="Times New Roman" w:eastAsia="Arial Unicode MS" w:hAnsi="Times New Roman" w:cs="Times New Roman"/>
                <w:sz w:val="28"/>
                <w:szCs w:val="28"/>
                <w:lang w:eastAsia="ru-RU" w:bidi="ru-RU"/>
              </w:rPr>
            </w:pP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i/>
                <w:iCs/>
                <w:sz w:val="28"/>
                <w:szCs w:val="28"/>
                <w:lang w:eastAsia="ru-RU" w:bidi="ru-RU"/>
              </w:rPr>
              <w:t>Орфография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Орфограмма</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Употребление гласных букв И/</w:t>
            </w:r>
            <w:proofErr w:type="gramStart"/>
            <w:r w:rsidRPr="007330EA">
              <w:rPr>
                <w:rFonts w:ascii="Times New Roman" w:eastAsia="Times New Roman" w:hAnsi="Times New Roman" w:cs="Times New Roman"/>
                <w:sz w:val="28"/>
                <w:szCs w:val="28"/>
                <w:lang w:eastAsia="ru-RU" w:bidi="ru-RU"/>
              </w:rPr>
              <w:t>Ы</w:t>
            </w:r>
            <w:proofErr w:type="gramEnd"/>
            <w:r w:rsidRPr="007330EA">
              <w:rPr>
                <w:rFonts w:ascii="Times New Roman" w:eastAsia="Times New Roman" w:hAnsi="Times New Roman" w:cs="Times New Roman"/>
                <w:sz w:val="28"/>
                <w:szCs w:val="28"/>
                <w:lang w:eastAsia="ru-RU" w:bidi="ru-RU"/>
              </w:rPr>
              <w:t>, А/Я, У/Ю после шипящих и Ц</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6.3</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 xml:space="preserve">Употребление гласных букв О/Е (Е) после шипящих и </w:t>
            </w:r>
            <w:proofErr w:type="gramStart"/>
            <w:r w:rsidRPr="007330EA">
              <w:rPr>
                <w:rFonts w:ascii="Times New Roman" w:eastAsia="Times New Roman" w:hAnsi="Times New Roman" w:cs="Times New Roman"/>
                <w:sz w:val="28"/>
                <w:szCs w:val="28"/>
                <w:lang w:eastAsia="ru-RU" w:bidi="ru-RU"/>
              </w:rPr>
              <w:t>Ц</w:t>
            </w:r>
            <w:proofErr w:type="gramEnd"/>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6.4</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Употребление Ь и Ъ</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6.5</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Правописание корней</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6.6</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Правописание приставок</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6.7</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 xml:space="preserve">Правописание суффиксов различных частей речи (кроме </w:t>
            </w:r>
            <w:proofErr w:type="gramStart"/>
            <w:r w:rsidRPr="007330EA">
              <w:rPr>
                <w:rFonts w:ascii="Times New Roman" w:eastAsia="Times New Roman" w:hAnsi="Times New Roman" w:cs="Times New Roman"/>
                <w:sz w:val="28"/>
                <w:szCs w:val="28"/>
                <w:lang w:eastAsia="ru-RU" w:bidi="ru-RU"/>
              </w:rPr>
              <w:t>-Н</w:t>
            </w:r>
            <w:proofErr w:type="gramEnd"/>
            <w:r w:rsidRPr="007330EA">
              <w:rPr>
                <w:rFonts w:ascii="Times New Roman" w:eastAsia="Times New Roman" w:hAnsi="Times New Roman" w:cs="Times New Roman"/>
                <w:sz w:val="28"/>
                <w:szCs w:val="28"/>
                <w:lang w:eastAsia="ru-RU" w:bidi="ru-RU"/>
              </w:rPr>
              <w:t>-/-НН-)</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6.8</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 xml:space="preserve">Правописание </w:t>
            </w:r>
            <w:proofErr w:type="gramStart"/>
            <w:r w:rsidRPr="007330EA">
              <w:rPr>
                <w:rFonts w:ascii="Times New Roman" w:eastAsia="Times New Roman" w:hAnsi="Times New Roman" w:cs="Times New Roman"/>
                <w:sz w:val="28"/>
                <w:szCs w:val="28"/>
                <w:lang w:eastAsia="ru-RU" w:bidi="ru-RU"/>
              </w:rPr>
              <w:t>-Н</w:t>
            </w:r>
            <w:proofErr w:type="gramEnd"/>
            <w:r w:rsidRPr="007330EA">
              <w:rPr>
                <w:rFonts w:ascii="Times New Roman" w:eastAsia="Times New Roman" w:hAnsi="Times New Roman" w:cs="Times New Roman"/>
                <w:sz w:val="28"/>
                <w:szCs w:val="28"/>
                <w:lang w:eastAsia="ru-RU" w:bidi="ru-RU"/>
              </w:rPr>
              <w:t>- и -НН- в различных частях речи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6.9</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Правописание падежных и родовых окончаний</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6.10</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Правописание личных окончаний глаголов и суффиксов причастий</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6.11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Слитное и раздельное написание НЕ с различными частями речи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6.12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Правописание отрицательных местоимений и наречий</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6.13</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Правописание НЕ и НИ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6.14</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Правописание служебных слов</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6.15</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Правописание словарных слов</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6.16</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Слитное, дефисное, раздельное написание слов различных частей речи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6.17</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Орфографический анализ</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7</w:t>
            </w:r>
          </w:p>
        </w:tc>
        <w:tc>
          <w:tcPr>
            <w:tcW w:w="2449" w:type="dxa"/>
          </w:tcPr>
          <w:p w:rsidR="007330EA" w:rsidRPr="007330EA" w:rsidRDefault="007330EA" w:rsidP="007330EA">
            <w:pPr>
              <w:widowControl w:val="0"/>
              <w:spacing w:line="360" w:lineRule="auto"/>
              <w:rPr>
                <w:rFonts w:ascii="Times New Roman" w:eastAsia="Arial Unicode MS" w:hAnsi="Times New Roman" w:cs="Times New Roman"/>
                <w:sz w:val="28"/>
                <w:szCs w:val="28"/>
                <w:lang w:eastAsia="ru-RU" w:bidi="ru-RU"/>
              </w:rPr>
            </w:pP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i/>
                <w:iCs/>
                <w:sz w:val="28"/>
                <w:szCs w:val="28"/>
                <w:lang w:eastAsia="ru-RU" w:bidi="ru-RU"/>
              </w:rPr>
              <w:t>Пунктуация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между подлежащим и сказуемым</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в простом осложненном предложении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7.3</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при обособленных определениях</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7.4</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при обособленных обстоятельствах</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7.5</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при сравнительных оборотах</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7.6</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при уточняющих членах предложения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7.7</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при обособленных членах предложения (обобщение)</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7.8</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в предложениях со словами и конструкциями, грамматически не связанными с членами предложения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7.9</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в осложненном предложении (обобщение)</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7.10</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при прямой речи, цитировании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7.11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в сложносочиненном предложении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7.12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в сложноподчиненном предложении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7.13</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в сложном предложении с разными видами связи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7.14</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в бессоюзном сложном предложении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7.15</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Знаки препинания в сложном предложении с союзной и бессоюзной связью</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7.16</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proofErr w:type="gramStart"/>
            <w:r w:rsidRPr="007330EA">
              <w:rPr>
                <w:rFonts w:ascii="Times New Roman" w:eastAsia="Times New Roman" w:hAnsi="Times New Roman" w:cs="Times New Roman"/>
                <w:sz w:val="28"/>
                <w:szCs w:val="28"/>
                <w:lang w:eastAsia="ru-RU" w:bidi="ru-RU"/>
              </w:rPr>
              <w:t>Тире в простом и сложном предложениях</w:t>
            </w:r>
            <w:proofErr w:type="gramEnd"/>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7.17</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Двоеточие в простом и сложном предложениях</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7.18</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 xml:space="preserve">Пунктуация в простом и сложном </w:t>
            </w:r>
            <w:r w:rsidRPr="007330EA">
              <w:rPr>
                <w:rFonts w:ascii="Times New Roman" w:eastAsia="Times New Roman" w:hAnsi="Times New Roman" w:cs="Times New Roman"/>
                <w:sz w:val="28"/>
                <w:szCs w:val="28"/>
                <w:lang w:eastAsia="ru-RU" w:bidi="ru-RU"/>
              </w:rPr>
              <w:lastRenderedPageBreak/>
              <w:t>предложениях</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18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7.19</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Пунктуационный анализ</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8</w:t>
            </w:r>
          </w:p>
        </w:tc>
        <w:tc>
          <w:tcPr>
            <w:tcW w:w="2449" w:type="dxa"/>
          </w:tcPr>
          <w:p w:rsidR="007330EA" w:rsidRPr="007330EA" w:rsidRDefault="007330EA" w:rsidP="007330EA">
            <w:pPr>
              <w:widowControl w:val="0"/>
              <w:spacing w:line="360" w:lineRule="auto"/>
              <w:rPr>
                <w:rFonts w:ascii="Times New Roman" w:eastAsia="Arial Unicode MS" w:hAnsi="Times New Roman" w:cs="Times New Roman"/>
                <w:sz w:val="28"/>
                <w:szCs w:val="28"/>
                <w:lang w:eastAsia="ru-RU" w:bidi="ru-RU"/>
              </w:rPr>
            </w:pP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i/>
                <w:iCs/>
                <w:sz w:val="28"/>
                <w:szCs w:val="28"/>
                <w:lang w:eastAsia="ru-RU" w:bidi="ru-RU"/>
              </w:rPr>
              <w:t>Речь</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8.1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Текст как речевое произведение. Смысловая и композиционная целостность текста</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8.2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Средства связи предложений в тексте</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8.3</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Стили и функционально-смысловые типы речи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8.4</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Отбор языковых сре</w:t>
            </w:r>
            <w:proofErr w:type="gramStart"/>
            <w:r w:rsidRPr="007330EA">
              <w:rPr>
                <w:rFonts w:ascii="Times New Roman" w:eastAsia="Times New Roman" w:hAnsi="Times New Roman" w:cs="Times New Roman"/>
                <w:sz w:val="28"/>
                <w:szCs w:val="28"/>
                <w:lang w:eastAsia="ru-RU" w:bidi="ru-RU"/>
              </w:rPr>
              <w:t>дств в т</w:t>
            </w:r>
            <w:proofErr w:type="gramEnd"/>
            <w:r w:rsidRPr="007330EA">
              <w:rPr>
                <w:rFonts w:ascii="Times New Roman" w:eastAsia="Times New Roman" w:hAnsi="Times New Roman" w:cs="Times New Roman"/>
                <w:sz w:val="28"/>
                <w:szCs w:val="28"/>
                <w:lang w:eastAsia="ru-RU" w:bidi="ru-RU"/>
              </w:rPr>
              <w:t>ексте в зависимости от темы, цели, адресата и ситуации общения</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8.5</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Анализ текста</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8.6</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Создание текстов различных стилей и функционально-смысловых типов речи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9</w:t>
            </w:r>
          </w:p>
        </w:tc>
        <w:tc>
          <w:tcPr>
            <w:tcW w:w="2449" w:type="dxa"/>
          </w:tcPr>
          <w:p w:rsidR="007330EA" w:rsidRPr="007330EA" w:rsidRDefault="007330EA" w:rsidP="007330EA">
            <w:pPr>
              <w:widowControl w:val="0"/>
              <w:spacing w:line="360" w:lineRule="auto"/>
              <w:rPr>
                <w:rFonts w:ascii="Times New Roman" w:eastAsia="Arial Unicode MS" w:hAnsi="Times New Roman" w:cs="Times New Roman"/>
                <w:sz w:val="28"/>
                <w:szCs w:val="28"/>
                <w:lang w:eastAsia="ru-RU" w:bidi="ru-RU"/>
              </w:rPr>
            </w:pP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i/>
                <w:iCs/>
                <w:sz w:val="28"/>
                <w:szCs w:val="28"/>
                <w:lang w:eastAsia="ru-RU" w:bidi="ru-RU"/>
              </w:rPr>
              <w:t>Языковые нормы</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9.1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Орфоэпические нормы</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9.2</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Лексические нормы</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9.3</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Грамматические нормы (морфологические нормы)</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ind w:firstLine="220"/>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9.4</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Грамматические нормы (синтаксические нормы)</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10</w:t>
            </w:r>
          </w:p>
        </w:tc>
        <w:tc>
          <w:tcPr>
            <w:tcW w:w="2449" w:type="dxa"/>
          </w:tcPr>
          <w:p w:rsidR="007330EA" w:rsidRPr="007330EA" w:rsidRDefault="007330EA" w:rsidP="007330EA">
            <w:pPr>
              <w:widowControl w:val="0"/>
              <w:spacing w:line="360" w:lineRule="auto"/>
              <w:rPr>
                <w:rFonts w:ascii="Times New Roman" w:eastAsia="Arial Unicode MS" w:hAnsi="Times New Roman" w:cs="Times New Roman"/>
                <w:sz w:val="28"/>
                <w:szCs w:val="28"/>
                <w:lang w:eastAsia="ru-RU" w:bidi="ru-RU"/>
              </w:rPr>
            </w:pP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i/>
                <w:iCs/>
                <w:sz w:val="28"/>
                <w:szCs w:val="28"/>
                <w:lang w:eastAsia="ru-RU" w:bidi="ru-RU"/>
              </w:rPr>
              <w:t>Выразительность русской речи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p>
        </w:tc>
        <w:tc>
          <w:tcPr>
            <w:tcW w:w="2449"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10.1</w:t>
            </w: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sz w:val="28"/>
                <w:szCs w:val="28"/>
                <w:lang w:eastAsia="ru-RU" w:bidi="ru-RU"/>
              </w:rPr>
              <w:t>Анализ средств выразительности</w:t>
            </w:r>
          </w:p>
        </w:tc>
      </w:tr>
      <w:tr w:rsidR="007330EA" w:rsidRPr="007330EA" w:rsidTr="007330EA">
        <w:tc>
          <w:tcPr>
            <w:tcW w:w="1134" w:type="dxa"/>
          </w:tcPr>
          <w:p w:rsidR="007330EA" w:rsidRPr="007330EA" w:rsidRDefault="007330EA" w:rsidP="007330EA">
            <w:pPr>
              <w:spacing w:line="360" w:lineRule="auto"/>
              <w:rPr>
                <w:rFonts w:ascii="Times New Roman" w:eastAsia="Arial Unicode MS" w:hAnsi="Times New Roman" w:cs="Times New Roman"/>
                <w:sz w:val="28"/>
                <w:szCs w:val="28"/>
                <w:lang w:eastAsia="ru-RU" w:bidi="ru-RU"/>
              </w:rPr>
            </w:pPr>
            <w:r w:rsidRPr="007330EA">
              <w:rPr>
                <w:rFonts w:ascii="Times New Roman" w:eastAsia="Arial Unicode MS" w:hAnsi="Times New Roman" w:cs="Times New Roman"/>
                <w:sz w:val="28"/>
                <w:szCs w:val="28"/>
                <w:lang w:eastAsia="ru-RU" w:bidi="ru-RU"/>
              </w:rPr>
              <w:t>11</w:t>
            </w:r>
          </w:p>
        </w:tc>
        <w:tc>
          <w:tcPr>
            <w:tcW w:w="2449" w:type="dxa"/>
          </w:tcPr>
          <w:p w:rsidR="007330EA" w:rsidRPr="007330EA" w:rsidRDefault="007330EA" w:rsidP="007330EA">
            <w:pPr>
              <w:widowControl w:val="0"/>
              <w:spacing w:line="360" w:lineRule="auto"/>
              <w:rPr>
                <w:rFonts w:ascii="Times New Roman" w:eastAsia="Arial Unicode MS" w:hAnsi="Times New Roman" w:cs="Times New Roman"/>
                <w:sz w:val="28"/>
                <w:szCs w:val="28"/>
                <w:lang w:eastAsia="ru-RU" w:bidi="ru-RU"/>
              </w:rPr>
            </w:pPr>
          </w:p>
        </w:tc>
        <w:tc>
          <w:tcPr>
            <w:tcW w:w="6056" w:type="dxa"/>
          </w:tcPr>
          <w:p w:rsidR="007330EA" w:rsidRPr="007330EA" w:rsidRDefault="007330EA" w:rsidP="007330EA">
            <w:pPr>
              <w:widowControl w:val="0"/>
              <w:spacing w:line="360" w:lineRule="auto"/>
              <w:rPr>
                <w:rFonts w:ascii="Times New Roman" w:eastAsia="Times New Roman" w:hAnsi="Times New Roman" w:cs="Times New Roman"/>
                <w:sz w:val="28"/>
                <w:szCs w:val="28"/>
                <w:lang w:eastAsia="ru-RU" w:bidi="ru-RU"/>
              </w:rPr>
            </w:pPr>
            <w:r w:rsidRPr="007330EA">
              <w:rPr>
                <w:rFonts w:ascii="Times New Roman" w:eastAsia="Times New Roman" w:hAnsi="Times New Roman" w:cs="Times New Roman"/>
                <w:b/>
                <w:bCs/>
                <w:i/>
                <w:iCs/>
                <w:sz w:val="28"/>
                <w:szCs w:val="28"/>
                <w:lang w:eastAsia="ru-RU" w:bidi="ru-RU"/>
              </w:rPr>
              <w:t>Информационная обработка текстов различных стилей и жанров</w:t>
            </w:r>
          </w:p>
        </w:tc>
      </w:tr>
    </w:tbl>
    <w:p w:rsidR="007330EA" w:rsidRPr="007330EA" w:rsidRDefault="007330EA" w:rsidP="007330EA">
      <w:pPr>
        <w:spacing w:after="0" w:line="360" w:lineRule="auto"/>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0" w:line="360" w:lineRule="auto"/>
        <w:jc w:val="both"/>
        <w:rPr>
          <w:rFonts w:ascii="Times New Roman" w:eastAsia="Times New Roman" w:hAnsi="Times New Roman" w:cs="Times New Roman"/>
          <w:b/>
          <w:bCs/>
          <w:color w:val="000000"/>
          <w:sz w:val="28"/>
          <w:szCs w:val="28"/>
          <w:lang w:eastAsia="ru-RU" w:bidi="ru-RU"/>
        </w:rPr>
      </w:pPr>
    </w:p>
    <w:p w:rsidR="007330EA" w:rsidRPr="007330EA" w:rsidRDefault="007330EA" w:rsidP="007330EA">
      <w:pPr>
        <w:widowControl w:val="0"/>
        <w:spacing w:after="0" w:line="360" w:lineRule="auto"/>
        <w:jc w:val="both"/>
        <w:rPr>
          <w:rFonts w:ascii="Times New Roman" w:eastAsia="Times New Roman" w:hAnsi="Times New Roman" w:cs="Times New Roman"/>
          <w:b/>
          <w:bCs/>
          <w:color w:val="000000"/>
          <w:sz w:val="28"/>
          <w:szCs w:val="28"/>
          <w:lang w:eastAsia="ru-RU" w:bidi="ru-RU"/>
        </w:rPr>
      </w:pPr>
    </w:p>
    <w:p w:rsidR="007330EA" w:rsidRPr="007330EA" w:rsidRDefault="007330EA" w:rsidP="007330EA">
      <w:pPr>
        <w:widowControl w:val="0"/>
        <w:spacing w:after="0" w:line="360" w:lineRule="auto"/>
        <w:jc w:val="both"/>
        <w:rPr>
          <w:rFonts w:ascii="Times New Roman" w:eastAsia="Times New Roman" w:hAnsi="Times New Roman" w:cs="Times New Roman"/>
          <w:b/>
          <w:bCs/>
          <w:color w:val="000000"/>
          <w:sz w:val="28"/>
          <w:szCs w:val="28"/>
          <w:lang w:eastAsia="ru-RU" w:bidi="ru-RU"/>
        </w:rPr>
      </w:pPr>
    </w:p>
    <w:p w:rsidR="007330EA" w:rsidRPr="007330EA" w:rsidRDefault="007330EA" w:rsidP="007330EA">
      <w:pPr>
        <w:widowControl w:val="0"/>
        <w:spacing w:after="0" w:line="360" w:lineRule="auto"/>
        <w:jc w:val="both"/>
        <w:rPr>
          <w:rFonts w:ascii="Times New Roman" w:eastAsia="Times New Roman" w:hAnsi="Times New Roman" w:cs="Times New Roman"/>
          <w:b/>
          <w:bCs/>
          <w:color w:val="000000"/>
          <w:sz w:val="28"/>
          <w:szCs w:val="28"/>
          <w:lang w:eastAsia="ru-RU" w:bidi="ru-RU"/>
        </w:rPr>
      </w:pPr>
    </w:p>
    <w:p w:rsidR="007330EA" w:rsidRPr="007330EA" w:rsidRDefault="007330EA" w:rsidP="007330EA">
      <w:pPr>
        <w:widowControl w:val="0"/>
        <w:spacing w:after="0" w:line="360" w:lineRule="auto"/>
        <w:jc w:val="both"/>
        <w:rPr>
          <w:rFonts w:ascii="Times New Roman" w:eastAsia="Times New Roman" w:hAnsi="Times New Roman" w:cs="Times New Roman"/>
          <w:b/>
          <w:bCs/>
          <w:color w:val="000000"/>
          <w:sz w:val="28"/>
          <w:szCs w:val="28"/>
          <w:lang w:eastAsia="ru-RU" w:bidi="ru-RU"/>
        </w:rPr>
      </w:pPr>
    </w:p>
    <w:p w:rsidR="007330EA" w:rsidRPr="007330EA" w:rsidRDefault="007330EA" w:rsidP="007330EA">
      <w:pPr>
        <w:widowControl w:val="0"/>
        <w:spacing w:after="0"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b/>
          <w:bCs/>
          <w:color w:val="000000"/>
          <w:sz w:val="28"/>
          <w:szCs w:val="28"/>
          <w:lang w:eastAsia="ru-RU" w:bidi="ru-RU"/>
        </w:rPr>
        <w:lastRenderedPageBreak/>
        <w:t>Раздел 2. Перечень требований к уровню подготовки обучающихся, освоивших общеобразовательные программы основного общего образования по РУССКОМУ ЯЗЫКУ</w:t>
      </w:r>
    </w:p>
    <w:p w:rsidR="007330EA" w:rsidRPr="007330EA" w:rsidRDefault="007330EA" w:rsidP="007330EA">
      <w:pPr>
        <w:widowControl w:val="0"/>
        <w:spacing w:after="0" w:line="360" w:lineRule="auto"/>
        <w:ind w:firstLine="1418"/>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В этом разделе представлен перечень требований к уровню подготовки выпускников, проверяемому на ОГЭ.</w:t>
      </w:r>
    </w:p>
    <w:tbl>
      <w:tblPr>
        <w:tblStyle w:val="ad"/>
        <w:tblW w:w="0" w:type="auto"/>
        <w:tblInd w:w="108" w:type="dxa"/>
        <w:tblLook w:val="04A0" w:firstRow="1" w:lastRow="0" w:firstColumn="1" w:lastColumn="0" w:noHBand="0" w:noVBand="1"/>
      </w:tblPr>
      <w:tblGrid>
        <w:gridCol w:w="851"/>
        <w:gridCol w:w="1298"/>
        <w:gridCol w:w="7490"/>
      </w:tblGrid>
      <w:tr w:rsidR="007330EA" w:rsidRPr="007330EA" w:rsidTr="007330EA">
        <w:tc>
          <w:tcPr>
            <w:tcW w:w="2149" w:type="dxa"/>
            <w:gridSpan w:val="2"/>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b/>
                <w:bCs/>
                <w:color w:val="000000"/>
                <w:sz w:val="28"/>
                <w:szCs w:val="28"/>
                <w:lang w:eastAsia="ru-RU" w:bidi="ru-RU"/>
              </w:rPr>
              <w:t>Код требова</w:t>
            </w:r>
            <w:r w:rsidRPr="007330EA">
              <w:rPr>
                <w:rFonts w:ascii="Times New Roman" w:eastAsia="Times New Roman" w:hAnsi="Times New Roman" w:cs="Times New Roman"/>
                <w:b/>
                <w:bCs/>
                <w:color w:val="000000"/>
                <w:sz w:val="28"/>
                <w:szCs w:val="28"/>
                <w:lang w:eastAsia="ru-RU" w:bidi="ru-RU"/>
              </w:rPr>
              <w:softHyphen/>
              <w:t>ния</w:t>
            </w:r>
          </w:p>
        </w:tc>
        <w:tc>
          <w:tcPr>
            <w:tcW w:w="7490" w:type="dxa"/>
            <w:vAlign w:val="center"/>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b/>
                <w:bCs/>
                <w:color w:val="000000"/>
                <w:sz w:val="28"/>
                <w:szCs w:val="28"/>
                <w:lang w:eastAsia="ru-RU" w:bidi="ru-RU"/>
              </w:rPr>
              <w:t>Умения, проверяемые на экзамене</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w:t>
            </w:r>
          </w:p>
        </w:tc>
        <w:tc>
          <w:tcPr>
            <w:tcW w:w="1298"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7490" w:type="dxa"/>
            <w:vAlign w:val="bottom"/>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b/>
                <w:bCs/>
                <w:i/>
                <w:iCs/>
                <w:color w:val="000000"/>
                <w:sz w:val="28"/>
                <w:szCs w:val="28"/>
                <w:lang w:eastAsia="ru-RU" w:bidi="ru-RU"/>
              </w:rPr>
              <w:t>Различные виды анализа</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vAlign w:val="center"/>
          </w:tcPr>
          <w:p w:rsidR="007330EA" w:rsidRPr="007330EA" w:rsidRDefault="007330EA" w:rsidP="007330EA">
            <w:pPr>
              <w:widowControl w:val="0"/>
              <w:spacing w:line="360" w:lineRule="auto"/>
              <w:ind w:firstLine="260"/>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1.1</w:t>
            </w:r>
          </w:p>
        </w:tc>
        <w:tc>
          <w:tcPr>
            <w:tcW w:w="7490" w:type="dxa"/>
            <w:vAlign w:val="bottom"/>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Опознавать языковые единицы, проводить различные виды их анализа</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vAlign w:val="center"/>
          </w:tcPr>
          <w:p w:rsidR="007330EA" w:rsidRPr="007330EA" w:rsidRDefault="007330EA" w:rsidP="007330EA">
            <w:pPr>
              <w:widowControl w:val="0"/>
              <w:spacing w:line="360" w:lineRule="auto"/>
              <w:ind w:firstLine="260"/>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1.2</w:t>
            </w:r>
          </w:p>
        </w:tc>
        <w:tc>
          <w:tcPr>
            <w:tcW w:w="7490" w:type="dxa"/>
            <w:vAlign w:val="bottom"/>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 xml:space="preserve">Определять тему, основную мысль текста, </w:t>
            </w:r>
            <w:proofErr w:type="spellStart"/>
            <w:r w:rsidRPr="007330EA">
              <w:rPr>
                <w:rFonts w:ascii="Times New Roman" w:eastAsia="Times New Roman" w:hAnsi="Times New Roman" w:cs="Times New Roman"/>
                <w:color w:val="000000"/>
                <w:sz w:val="28"/>
                <w:szCs w:val="28"/>
                <w:lang w:eastAsia="ru-RU" w:bidi="ru-RU"/>
              </w:rPr>
              <w:t>функционально</w:t>
            </w:r>
            <w:r w:rsidRPr="007330EA">
              <w:rPr>
                <w:rFonts w:ascii="Times New Roman" w:eastAsia="Times New Roman" w:hAnsi="Times New Roman" w:cs="Times New Roman"/>
                <w:color w:val="000000"/>
                <w:sz w:val="28"/>
                <w:szCs w:val="28"/>
                <w:lang w:eastAsia="ru-RU" w:bidi="ru-RU"/>
              </w:rPr>
              <w:softHyphen/>
              <w:t>смысловой</w:t>
            </w:r>
            <w:proofErr w:type="spellEnd"/>
            <w:r w:rsidRPr="007330EA">
              <w:rPr>
                <w:rFonts w:ascii="Times New Roman" w:eastAsia="Times New Roman" w:hAnsi="Times New Roman" w:cs="Times New Roman"/>
                <w:color w:val="000000"/>
                <w:sz w:val="28"/>
                <w:szCs w:val="28"/>
                <w:lang w:eastAsia="ru-RU" w:bidi="ru-RU"/>
              </w:rPr>
              <w:t xml:space="preserve"> тип текста или его фрагмента</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ind w:firstLine="260"/>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1.3</w:t>
            </w:r>
          </w:p>
        </w:tc>
        <w:tc>
          <w:tcPr>
            <w:tcW w:w="7490" w:type="dxa"/>
            <w:vAlign w:val="bottom"/>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Различать разговорную речь, научный стиль, официально-деловой стиль, публицистический стиль, язык художественной литературы</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w:t>
            </w:r>
          </w:p>
        </w:tc>
        <w:tc>
          <w:tcPr>
            <w:tcW w:w="1298"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p>
        </w:tc>
        <w:tc>
          <w:tcPr>
            <w:tcW w:w="7490" w:type="dxa"/>
            <w:vAlign w:val="center"/>
          </w:tcPr>
          <w:p w:rsidR="007330EA" w:rsidRPr="007330EA" w:rsidRDefault="007330EA" w:rsidP="007330EA">
            <w:pPr>
              <w:widowControl w:val="0"/>
              <w:spacing w:line="360" w:lineRule="auto"/>
              <w:rPr>
                <w:rFonts w:ascii="Times New Roman" w:eastAsia="Times New Roman" w:hAnsi="Times New Roman" w:cs="Times New Roman"/>
                <w:b/>
                <w:i/>
                <w:color w:val="000000"/>
                <w:sz w:val="28"/>
                <w:szCs w:val="28"/>
                <w:lang w:eastAsia="ru-RU" w:bidi="ru-RU"/>
              </w:rPr>
            </w:pPr>
            <w:proofErr w:type="spellStart"/>
            <w:r w:rsidRPr="007330EA">
              <w:rPr>
                <w:rFonts w:ascii="Times New Roman" w:eastAsia="Times New Roman" w:hAnsi="Times New Roman" w:cs="Times New Roman"/>
                <w:b/>
                <w:i/>
                <w:color w:val="000000"/>
                <w:sz w:val="28"/>
                <w:szCs w:val="28"/>
                <w:lang w:eastAsia="ru-RU" w:bidi="ru-RU"/>
              </w:rPr>
              <w:t>Аудирование</w:t>
            </w:r>
            <w:proofErr w:type="spellEnd"/>
            <w:r w:rsidRPr="007330EA">
              <w:rPr>
                <w:rFonts w:ascii="Times New Roman" w:eastAsia="Times New Roman" w:hAnsi="Times New Roman" w:cs="Times New Roman"/>
                <w:b/>
                <w:i/>
                <w:color w:val="000000"/>
                <w:sz w:val="28"/>
                <w:szCs w:val="28"/>
                <w:lang w:eastAsia="ru-RU" w:bidi="ru-RU"/>
              </w:rPr>
              <w:t xml:space="preserve"> и чтение</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2.1</w:t>
            </w:r>
          </w:p>
        </w:tc>
        <w:tc>
          <w:tcPr>
            <w:tcW w:w="7490" w:type="dxa"/>
            <w:vAlign w:val="center"/>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Адекватно понимать информацию устного и письменного сообщения (цель, тему основную и дополнительную, явную и скрытую информацию)</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2.2</w:t>
            </w:r>
          </w:p>
        </w:tc>
        <w:tc>
          <w:tcPr>
            <w:tcW w:w="7490" w:type="dxa"/>
            <w:vAlign w:val="center"/>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Читать тексты разных стилей и жанров</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2.3</w:t>
            </w:r>
          </w:p>
        </w:tc>
        <w:tc>
          <w:tcPr>
            <w:tcW w:w="7490" w:type="dxa"/>
            <w:vAlign w:val="center"/>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Владеть разными видами чтения (изучающим, ознакомительным, просмотровым)</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2.4</w:t>
            </w:r>
          </w:p>
        </w:tc>
        <w:tc>
          <w:tcPr>
            <w:tcW w:w="7490" w:type="dxa"/>
            <w:vAlign w:val="center"/>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Извлекать информацию из различных источников</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jc w:val="center"/>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2.5</w:t>
            </w:r>
          </w:p>
        </w:tc>
        <w:tc>
          <w:tcPr>
            <w:tcW w:w="7490" w:type="dxa"/>
            <w:vAlign w:val="center"/>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Свободно пользоваться лингвистическими словарями, справочной литературой</w:t>
            </w:r>
          </w:p>
        </w:tc>
      </w:tr>
      <w:tr w:rsidR="007330EA" w:rsidRPr="007330EA" w:rsidTr="007330EA">
        <w:tc>
          <w:tcPr>
            <w:tcW w:w="851"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w:t>
            </w:r>
          </w:p>
        </w:tc>
        <w:tc>
          <w:tcPr>
            <w:tcW w:w="1298"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b/>
                <w:bCs/>
                <w:i/>
                <w:iCs/>
                <w:color w:val="000000"/>
                <w:sz w:val="28"/>
                <w:szCs w:val="28"/>
                <w:lang w:eastAsia="ru-RU" w:bidi="ru-RU"/>
              </w:rPr>
              <w:t>Письмо</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ind w:firstLine="2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3.1</w:t>
            </w: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Воспроизводить текст с заданной степенью свернутости (план, пересказ, изложение)</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ind w:firstLine="2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3.2</w:t>
            </w: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 xml:space="preserve">Создавать тексты различных стилей и жанров (отзыв, </w:t>
            </w:r>
            <w:r w:rsidRPr="007330EA">
              <w:rPr>
                <w:rFonts w:ascii="Times New Roman" w:eastAsia="Times New Roman" w:hAnsi="Times New Roman" w:cs="Times New Roman"/>
                <w:color w:val="000000"/>
                <w:sz w:val="28"/>
                <w:szCs w:val="28"/>
                <w:lang w:eastAsia="ru-RU" w:bidi="ru-RU"/>
              </w:rPr>
              <w:lastRenderedPageBreak/>
              <w:t>аннотация, выступление, письмо, расписка, заявление)</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ind w:firstLine="2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3.3</w:t>
            </w: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Осуществлять выбор и организацию языковых сре</w:t>
            </w:r>
            <w:proofErr w:type="gramStart"/>
            <w:r w:rsidRPr="007330EA">
              <w:rPr>
                <w:rFonts w:ascii="Times New Roman" w:eastAsia="Times New Roman" w:hAnsi="Times New Roman" w:cs="Times New Roman"/>
                <w:color w:val="000000"/>
                <w:sz w:val="28"/>
                <w:szCs w:val="28"/>
                <w:lang w:eastAsia="ru-RU" w:bidi="ru-RU"/>
              </w:rPr>
              <w:t>дств в с</w:t>
            </w:r>
            <w:proofErr w:type="gramEnd"/>
            <w:r w:rsidRPr="007330EA">
              <w:rPr>
                <w:rFonts w:ascii="Times New Roman" w:eastAsia="Times New Roman" w:hAnsi="Times New Roman" w:cs="Times New Roman"/>
                <w:color w:val="000000"/>
                <w:sz w:val="28"/>
                <w:szCs w:val="28"/>
                <w:lang w:eastAsia="ru-RU" w:bidi="ru-RU"/>
              </w:rPr>
              <w:t>оответствии с темой, целями, сферой и ситуацией общения</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ind w:firstLine="2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3.4</w:t>
            </w: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Владеть различными видами монолога и диалога</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ind w:firstLine="2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3.5</w:t>
            </w: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 xml:space="preserve">Свободно, правильно излагать свои мысли в устной и письменной </w:t>
            </w:r>
            <w:proofErr w:type="gramStart"/>
            <w:r w:rsidRPr="007330EA">
              <w:rPr>
                <w:rFonts w:ascii="Times New Roman" w:eastAsia="Times New Roman" w:hAnsi="Times New Roman" w:cs="Times New Roman"/>
                <w:color w:val="000000"/>
                <w:sz w:val="28"/>
                <w:szCs w:val="28"/>
                <w:lang w:eastAsia="ru-RU" w:bidi="ru-RU"/>
              </w:rPr>
              <w:t>формах</w:t>
            </w:r>
            <w:proofErr w:type="gramEnd"/>
            <w:r w:rsidRPr="007330EA">
              <w:rPr>
                <w:rFonts w:ascii="Times New Roman" w:eastAsia="Times New Roman" w:hAnsi="Times New Roman" w:cs="Times New Roman"/>
                <w:color w:val="000000"/>
                <w:sz w:val="28"/>
                <w:szCs w:val="28"/>
                <w:lang w:eastAsia="ru-RU" w:bidi="ru-RU"/>
              </w:rPr>
              <w:t>, соблюдать нормы построения текста (логичность, последовательность, связность, соответствие теме и др.)</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ind w:firstLine="2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3.6</w:t>
            </w: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 xml:space="preserve">Адекватно выражать свое отношение к фактам и явлениям окружающей действительности: к </w:t>
            </w:r>
            <w:proofErr w:type="gramStart"/>
            <w:r w:rsidRPr="007330EA">
              <w:rPr>
                <w:rFonts w:ascii="Times New Roman" w:eastAsia="Times New Roman" w:hAnsi="Times New Roman" w:cs="Times New Roman"/>
                <w:color w:val="000000"/>
                <w:sz w:val="28"/>
                <w:szCs w:val="28"/>
                <w:lang w:eastAsia="ru-RU" w:bidi="ru-RU"/>
              </w:rPr>
              <w:t>прочитанному</w:t>
            </w:r>
            <w:proofErr w:type="gramEnd"/>
            <w:r w:rsidRPr="007330EA">
              <w:rPr>
                <w:rFonts w:ascii="Times New Roman" w:eastAsia="Times New Roman" w:hAnsi="Times New Roman" w:cs="Times New Roman"/>
                <w:color w:val="000000"/>
                <w:sz w:val="28"/>
                <w:szCs w:val="28"/>
                <w:lang w:eastAsia="ru-RU" w:bidi="ru-RU"/>
              </w:rPr>
              <w:t>, услышанному, увиденному</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ind w:firstLine="2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3.7</w:t>
            </w: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Соблюдать в практике речевого общения основные произноситель</w:t>
            </w:r>
            <w:r w:rsidRPr="007330EA">
              <w:rPr>
                <w:rFonts w:ascii="Times New Roman" w:eastAsia="Times New Roman" w:hAnsi="Times New Roman" w:cs="Times New Roman"/>
                <w:color w:val="000000"/>
                <w:sz w:val="28"/>
                <w:szCs w:val="28"/>
                <w:lang w:eastAsia="ru-RU" w:bidi="ru-RU"/>
              </w:rPr>
              <w:softHyphen/>
              <w:t>ные, лексические, грамматические нормы современного русского литературного языка</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ind w:firstLine="2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3.8</w:t>
            </w: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Соблюдать в практике письма основные правила орфографии и пунктуации</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ind w:firstLine="280"/>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3.9</w:t>
            </w: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Соблюдать нормы русского речевого этикета, уместно использовать паралингвистические (внеязыковые) средства общения</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3.10</w:t>
            </w: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Осуществлять речевой самоконтроль; оценивать свою речь с точки зрения ее правильности, находить грамматические и речевые ошибки, недочеты, исправлять их; совершенствовать и редактировать собственные тексты</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p>
        </w:tc>
        <w:tc>
          <w:tcPr>
            <w:tcW w:w="1298"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b/>
                <w:bCs/>
                <w:i/>
                <w:iCs/>
                <w:color w:val="000000"/>
                <w:sz w:val="28"/>
                <w:szCs w:val="28"/>
                <w:lang w:eastAsia="ru-RU" w:bidi="ru-RU"/>
              </w:rPr>
              <w:t>Специфические требования для образовательных учреждений с родным (нерусским) языком обучения, не проверяемые экзаменационной работой</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1</w:t>
            </w:r>
          </w:p>
        </w:tc>
        <w:tc>
          <w:tcPr>
            <w:tcW w:w="1298"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Уметь выявлять и исправлять ошибки в произношении и употреблении слов, словосочетаний, предложений, вызванные влиянием родного языка</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lastRenderedPageBreak/>
              <w:t>2</w:t>
            </w:r>
          </w:p>
        </w:tc>
        <w:tc>
          <w:tcPr>
            <w:tcW w:w="1298"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Переводить на русский язык фрагменты из произведений родной литературы</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3</w:t>
            </w:r>
          </w:p>
        </w:tc>
        <w:tc>
          <w:tcPr>
            <w:tcW w:w="1298"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Осознавать национальное своеобразие русского языка</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4</w:t>
            </w:r>
          </w:p>
        </w:tc>
        <w:tc>
          <w:tcPr>
            <w:tcW w:w="1298"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Вести диалог в ситуации межкультурной коммуникации</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5</w:t>
            </w:r>
          </w:p>
        </w:tc>
        <w:tc>
          <w:tcPr>
            <w:tcW w:w="1298"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Переводить с родного языка на русский тексты разных типов</w:t>
            </w:r>
          </w:p>
        </w:tc>
      </w:tr>
      <w:tr w:rsidR="007330EA" w:rsidRPr="007330EA" w:rsidTr="007330EA">
        <w:tc>
          <w:tcPr>
            <w:tcW w:w="851" w:type="dxa"/>
          </w:tcPr>
          <w:p w:rsidR="007330EA" w:rsidRPr="007330EA" w:rsidRDefault="007330EA" w:rsidP="007330EA">
            <w:pPr>
              <w:widowControl w:val="0"/>
              <w:spacing w:line="360" w:lineRule="auto"/>
              <w:jc w:val="both"/>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6</w:t>
            </w:r>
          </w:p>
        </w:tc>
        <w:tc>
          <w:tcPr>
            <w:tcW w:w="1298" w:type="dxa"/>
          </w:tcPr>
          <w:p w:rsidR="007330EA" w:rsidRPr="007330EA" w:rsidRDefault="007330EA" w:rsidP="007330EA">
            <w:pPr>
              <w:widowControl w:val="0"/>
              <w:spacing w:line="360" w:lineRule="auto"/>
              <w:rPr>
                <w:rFonts w:ascii="Times New Roman" w:eastAsia="Arial Unicode MS" w:hAnsi="Times New Roman" w:cs="Times New Roman"/>
                <w:color w:val="000000"/>
                <w:sz w:val="28"/>
                <w:szCs w:val="28"/>
                <w:lang w:eastAsia="ru-RU" w:bidi="ru-RU"/>
              </w:rPr>
            </w:pPr>
          </w:p>
        </w:tc>
        <w:tc>
          <w:tcPr>
            <w:tcW w:w="7490" w:type="dxa"/>
          </w:tcPr>
          <w:p w:rsidR="007330EA" w:rsidRPr="007330EA" w:rsidRDefault="007330EA" w:rsidP="007330EA">
            <w:pPr>
              <w:widowControl w:val="0"/>
              <w:spacing w:line="360" w:lineRule="auto"/>
              <w:rPr>
                <w:rFonts w:ascii="Times New Roman" w:eastAsia="Times New Roman" w:hAnsi="Times New Roman" w:cs="Times New Roman"/>
                <w:color w:val="000000"/>
                <w:sz w:val="28"/>
                <w:szCs w:val="28"/>
                <w:lang w:eastAsia="ru-RU" w:bidi="ru-RU"/>
              </w:rPr>
            </w:pPr>
            <w:r w:rsidRPr="007330EA">
              <w:rPr>
                <w:rFonts w:ascii="Times New Roman" w:eastAsia="Times New Roman" w:hAnsi="Times New Roman" w:cs="Times New Roman"/>
                <w:color w:val="000000"/>
                <w:sz w:val="28"/>
                <w:szCs w:val="28"/>
                <w:lang w:eastAsia="ru-RU" w:bidi="ru-RU"/>
              </w:rPr>
              <w:t>Использовать приобретенные знания и умения в практической деятельности и повседневной жизни для осознания роли русского языка как национального языка русского народа, государственного языка Российской Федерации и средства межнационального общения</w:t>
            </w:r>
          </w:p>
        </w:tc>
      </w:tr>
    </w:tbl>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widowControl w:val="0"/>
        <w:spacing w:after="240" w:line="240" w:lineRule="auto"/>
        <w:ind w:firstLine="560"/>
        <w:jc w:val="both"/>
        <w:rPr>
          <w:rFonts w:ascii="Times New Roman" w:eastAsia="Arial Unicode MS" w:hAnsi="Times New Roman" w:cs="Times New Roman"/>
          <w:sz w:val="28"/>
          <w:szCs w:val="28"/>
          <w:lang w:eastAsia="ru-RU" w:bidi="ru-RU"/>
        </w:rPr>
      </w:pPr>
    </w:p>
    <w:p w:rsidR="007330EA" w:rsidRPr="007330EA" w:rsidRDefault="007330EA" w:rsidP="007330EA">
      <w:pPr>
        <w:keepNext/>
        <w:keepLines/>
        <w:spacing w:before="480" w:after="0"/>
        <w:jc w:val="center"/>
        <w:outlineLvl w:val="0"/>
        <w:rPr>
          <w:rFonts w:ascii="Times New Roman" w:eastAsiaTheme="majorEastAsia" w:hAnsi="Times New Roman" w:cs="Times New Roman"/>
          <w:b/>
          <w:bCs/>
          <w:sz w:val="28"/>
          <w:szCs w:val="28"/>
          <w:lang w:eastAsia="ru-RU"/>
        </w:rPr>
      </w:pPr>
      <w:r w:rsidRPr="007330EA">
        <w:rPr>
          <w:rFonts w:ascii="Times New Roman" w:eastAsiaTheme="majorEastAsia" w:hAnsi="Times New Roman" w:cs="Times New Roman"/>
          <w:b/>
          <w:bCs/>
          <w:sz w:val="28"/>
          <w:szCs w:val="28"/>
          <w:lang w:eastAsia="ru-RU"/>
        </w:rPr>
        <w:lastRenderedPageBreak/>
        <w:t>3. Критерии оценивания итогового собеседования по русскому языку</w:t>
      </w:r>
    </w:p>
    <w:p w:rsidR="007330EA" w:rsidRPr="007330EA" w:rsidRDefault="007330EA" w:rsidP="007330EA">
      <w:pPr>
        <w:spacing w:after="0" w:line="240" w:lineRule="auto"/>
        <w:ind w:left="180"/>
        <w:contextualSpacing/>
        <w:jc w:val="center"/>
        <w:rPr>
          <w:rFonts w:ascii="Times New Roman" w:eastAsia="Times New Roman" w:hAnsi="Times New Roman" w:cs="Times New Roman"/>
          <w:b/>
          <w:sz w:val="28"/>
          <w:szCs w:val="28"/>
        </w:rPr>
      </w:pPr>
    </w:p>
    <w:p w:rsidR="007330EA" w:rsidRPr="007330EA" w:rsidRDefault="007330EA" w:rsidP="007330EA">
      <w:pPr>
        <w:spacing w:after="0" w:line="360" w:lineRule="auto"/>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Задание 1.</w:t>
      </w:r>
      <w:r w:rsidRPr="007330EA">
        <w:rPr>
          <w:rFonts w:ascii="Times New Roman" w:eastAsia="Calibri" w:hAnsi="Times New Roman" w:cs="Times New Roman"/>
          <w:sz w:val="28"/>
          <w:szCs w:val="28"/>
          <w:lang w:eastAsia="ru-RU"/>
        </w:rPr>
        <w:t xml:space="preserve"> </w:t>
      </w:r>
      <w:r w:rsidRPr="007330EA">
        <w:rPr>
          <w:rFonts w:ascii="Times New Roman" w:eastAsia="Calibri" w:hAnsi="Times New Roman" w:cs="Times New Roman"/>
          <w:b/>
          <w:sz w:val="28"/>
          <w:szCs w:val="28"/>
          <w:lang w:eastAsia="ru-RU"/>
        </w:rPr>
        <w:t xml:space="preserve">Чтение текста вслух </w:t>
      </w:r>
    </w:p>
    <w:p w:rsidR="007330EA" w:rsidRPr="007330EA" w:rsidRDefault="007330EA" w:rsidP="007330EA">
      <w:pPr>
        <w:tabs>
          <w:tab w:val="left" w:pos="7088"/>
        </w:tabs>
        <w:spacing w:after="0" w:line="360" w:lineRule="auto"/>
        <w:ind w:firstLine="567"/>
        <w:contextualSpacing/>
        <w:jc w:val="right"/>
        <w:rPr>
          <w:rFonts w:ascii="Times New Roman" w:eastAsia="Calibri" w:hAnsi="Times New Roman" w:cs="Times New Roman"/>
          <w:i/>
          <w:sz w:val="26"/>
          <w:szCs w:val="26"/>
          <w:lang w:eastAsia="ru-RU"/>
        </w:rPr>
      </w:pPr>
      <w:r w:rsidRPr="007330EA">
        <w:rPr>
          <w:rFonts w:ascii="Times New Roman" w:eastAsia="Calibri" w:hAnsi="Times New Roman" w:cs="Times New Roman"/>
          <w:i/>
          <w:sz w:val="26"/>
          <w:szCs w:val="26"/>
          <w:lang w:eastAsia="ru-RU"/>
        </w:rPr>
        <w:t>Таблица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7287"/>
        <w:gridCol w:w="1218"/>
      </w:tblGrid>
      <w:tr w:rsidR="007330EA" w:rsidRPr="007330EA" w:rsidTr="007330EA">
        <w:trPr>
          <w:cantSplit/>
        </w:trPr>
        <w:tc>
          <w:tcPr>
            <w:tcW w:w="8280" w:type="dxa"/>
            <w:gridSpan w:val="2"/>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b/>
                <w:sz w:val="28"/>
                <w:szCs w:val="28"/>
                <w:lang w:eastAsia="ru-RU"/>
              </w:rPr>
              <w:t>Критерии оценивания чтения вслух</w:t>
            </w:r>
          </w:p>
        </w:tc>
        <w:tc>
          <w:tcPr>
            <w:tcW w:w="1218"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Баллы</w:t>
            </w:r>
          </w:p>
        </w:tc>
      </w:tr>
      <w:tr w:rsidR="007330EA" w:rsidRPr="007330EA" w:rsidTr="007330EA">
        <w:trPr>
          <w:cantSplit/>
        </w:trPr>
        <w:tc>
          <w:tcPr>
            <w:tcW w:w="993"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ИЧ</w:t>
            </w:r>
          </w:p>
        </w:tc>
        <w:tc>
          <w:tcPr>
            <w:tcW w:w="7287"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b/>
                <w:sz w:val="28"/>
                <w:szCs w:val="28"/>
                <w:lang w:eastAsia="ru-RU"/>
              </w:rPr>
              <w:t>Интонация</w:t>
            </w:r>
          </w:p>
        </w:tc>
        <w:tc>
          <w:tcPr>
            <w:tcW w:w="1218"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cantSplit/>
        </w:trPr>
        <w:tc>
          <w:tcPr>
            <w:tcW w:w="993"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287"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Интонация соответствует пунктуационному оформлению текста</w:t>
            </w:r>
          </w:p>
        </w:tc>
        <w:tc>
          <w:tcPr>
            <w:tcW w:w="1218"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Height w:val="529"/>
        </w:trPr>
        <w:tc>
          <w:tcPr>
            <w:tcW w:w="993"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287"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sz w:val="28"/>
                <w:szCs w:val="28"/>
                <w:lang w:eastAsia="ru-RU"/>
              </w:rPr>
              <w:t>Интонация не соответствует пунктуационному оформлению текста</w:t>
            </w:r>
          </w:p>
        </w:tc>
        <w:tc>
          <w:tcPr>
            <w:tcW w:w="1218"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Height w:val="165"/>
        </w:trPr>
        <w:tc>
          <w:tcPr>
            <w:tcW w:w="993"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ТЧ</w:t>
            </w:r>
          </w:p>
        </w:tc>
        <w:tc>
          <w:tcPr>
            <w:tcW w:w="7287"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b/>
                <w:sz w:val="28"/>
                <w:szCs w:val="28"/>
                <w:lang w:eastAsia="ru-RU"/>
              </w:rPr>
              <w:t>Темп чтения</w:t>
            </w:r>
          </w:p>
        </w:tc>
        <w:tc>
          <w:tcPr>
            <w:tcW w:w="1218"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cantSplit/>
          <w:trHeight w:val="403"/>
        </w:trPr>
        <w:tc>
          <w:tcPr>
            <w:tcW w:w="993"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287"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Темп чтения соответствует коммуникативной задаче</w:t>
            </w:r>
          </w:p>
        </w:tc>
        <w:tc>
          <w:tcPr>
            <w:tcW w:w="1218"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Pr>
        <w:tc>
          <w:tcPr>
            <w:tcW w:w="993"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287"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Темп чтения не соответствует коммуникативной задаче</w:t>
            </w:r>
          </w:p>
        </w:tc>
        <w:tc>
          <w:tcPr>
            <w:tcW w:w="1218"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Pr>
        <w:tc>
          <w:tcPr>
            <w:tcW w:w="828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 xml:space="preserve">Максимальное количество баллов </w:t>
            </w:r>
          </w:p>
        </w:tc>
        <w:tc>
          <w:tcPr>
            <w:tcW w:w="1218"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2</w:t>
            </w:r>
          </w:p>
        </w:tc>
      </w:tr>
    </w:tbl>
    <w:p w:rsidR="007330EA" w:rsidRPr="007330EA" w:rsidRDefault="007330EA" w:rsidP="007330EA">
      <w:pPr>
        <w:spacing w:after="0" w:line="360" w:lineRule="auto"/>
        <w:ind w:firstLine="567"/>
        <w:contextualSpacing/>
        <w:jc w:val="both"/>
        <w:rPr>
          <w:rFonts w:ascii="Times New Roman" w:eastAsia="Calibri" w:hAnsi="Times New Roman" w:cs="Times New Roman"/>
          <w:sz w:val="28"/>
          <w:szCs w:val="28"/>
          <w:lang w:eastAsia="ru-RU"/>
        </w:rPr>
      </w:pPr>
    </w:p>
    <w:p w:rsidR="007330EA" w:rsidRPr="007330EA" w:rsidRDefault="007330EA" w:rsidP="007330EA">
      <w:pPr>
        <w:spacing w:after="0" w:line="360" w:lineRule="auto"/>
        <w:jc w:val="both"/>
        <w:rPr>
          <w:rFonts w:ascii="Times New Roman" w:eastAsia="Times New Roman" w:hAnsi="Times New Roman" w:cs="Times New Roman"/>
          <w:b/>
          <w:sz w:val="28"/>
          <w:szCs w:val="28"/>
          <w:lang w:eastAsia="ru-RU"/>
        </w:rPr>
      </w:pPr>
      <w:r w:rsidRPr="007330EA">
        <w:rPr>
          <w:rFonts w:ascii="Times New Roman" w:eastAsia="Times New Roman" w:hAnsi="Times New Roman" w:cs="Times New Roman"/>
          <w:b/>
          <w:sz w:val="28"/>
          <w:szCs w:val="28"/>
          <w:lang w:eastAsia="ru-RU"/>
        </w:rPr>
        <w:t>Задание 2</w:t>
      </w:r>
      <w:r w:rsidRPr="007330EA">
        <w:rPr>
          <w:rFonts w:ascii="Times New Roman" w:eastAsia="Times New Roman" w:hAnsi="Times New Roman" w:cs="Times New Roman"/>
          <w:sz w:val="28"/>
          <w:szCs w:val="28"/>
          <w:lang w:eastAsia="ru-RU"/>
        </w:rPr>
        <w:t xml:space="preserve">. </w:t>
      </w:r>
      <w:r w:rsidRPr="007330EA">
        <w:rPr>
          <w:rFonts w:ascii="Times New Roman" w:eastAsia="Times New Roman" w:hAnsi="Times New Roman" w:cs="Times New Roman"/>
          <w:b/>
          <w:sz w:val="28"/>
          <w:szCs w:val="28"/>
          <w:lang w:eastAsia="ru-RU"/>
        </w:rPr>
        <w:t>Подробный</w:t>
      </w:r>
      <w:r w:rsidRPr="007330EA">
        <w:rPr>
          <w:rFonts w:ascii="Times New Roman" w:eastAsia="Times New Roman" w:hAnsi="Times New Roman" w:cs="Times New Roman"/>
          <w:sz w:val="28"/>
          <w:szCs w:val="28"/>
          <w:lang w:eastAsia="ru-RU"/>
        </w:rPr>
        <w:t xml:space="preserve"> </w:t>
      </w:r>
      <w:r w:rsidRPr="007330EA">
        <w:rPr>
          <w:rFonts w:ascii="Times New Roman" w:eastAsia="Times New Roman" w:hAnsi="Times New Roman" w:cs="Times New Roman"/>
          <w:b/>
          <w:sz w:val="28"/>
          <w:szCs w:val="28"/>
          <w:lang w:eastAsia="ru-RU"/>
        </w:rPr>
        <w:t>пересказ текста с включением приведённого высказывания</w:t>
      </w:r>
    </w:p>
    <w:p w:rsidR="007330EA" w:rsidRPr="007330EA" w:rsidRDefault="007330EA" w:rsidP="007330EA">
      <w:pPr>
        <w:tabs>
          <w:tab w:val="left" w:pos="7088"/>
        </w:tabs>
        <w:spacing w:after="0" w:line="360" w:lineRule="auto"/>
        <w:ind w:firstLine="567"/>
        <w:contextualSpacing/>
        <w:jc w:val="right"/>
        <w:rPr>
          <w:rFonts w:ascii="Times New Roman" w:eastAsia="Calibri" w:hAnsi="Times New Roman" w:cs="Times New Roman"/>
          <w:i/>
          <w:sz w:val="28"/>
          <w:szCs w:val="28"/>
          <w:lang w:eastAsia="ru-RU"/>
        </w:rPr>
      </w:pPr>
      <w:r w:rsidRPr="007330EA">
        <w:rPr>
          <w:rFonts w:ascii="Times New Roman" w:eastAsia="Calibri" w:hAnsi="Times New Roman" w:cs="Times New Roman"/>
          <w:i/>
          <w:sz w:val="28"/>
          <w:szCs w:val="28"/>
          <w:lang w:eastAsia="ru-RU"/>
        </w:rPr>
        <w:t>Таблица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7020"/>
        <w:gridCol w:w="1359"/>
      </w:tblGrid>
      <w:tr w:rsidR="007330EA" w:rsidRPr="007330EA" w:rsidTr="007330EA">
        <w:trPr>
          <w:cantSplit/>
        </w:trPr>
        <w:tc>
          <w:tcPr>
            <w:tcW w:w="1260"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w:t>
            </w:r>
          </w:p>
        </w:tc>
        <w:tc>
          <w:tcPr>
            <w:tcW w:w="7020"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Критерии оценивания подробного* пересказа текста</w:t>
            </w:r>
            <w:r w:rsidRPr="007330EA">
              <w:rPr>
                <w:rFonts w:ascii="Times New Roman" w:eastAsia="Calibri" w:hAnsi="Times New Roman" w:cs="Times New Roman"/>
                <w:b/>
                <w:sz w:val="28"/>
                <w:szCs w:val="28"/>
                <w:lang w:eastAsia="ru-RU"/>
              </w:rPr>
              <w:br/>
              <w:t xml:space="preserve"> с включением приведённого высказывания</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Баллы</w:t>
            </w:r>
          </w:p>
        </w:tc>
      </w:tr>
      <w:tr w:rsidR="007330EA" w:rsidRPr="007330EA" w:rsidTr="007330EA">
        <w:trPr>
          <w:cantSplit/>
          <w:trHeight w:val="334"/>
        </w:trPr>
        <w:tc>
          <w:tcPr>
            <w:tcW w:w="1260"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П</w:t>
            </w:r>
            <w:proofErr w:type="gramStart"/>
            <w:r w:rsidRPr="007330EA">
              <w:rPr>
                <w:rFonts w:ascii="Times New Roman" w:eastAsia="Calibri" w:hAnsi="Times New Roman" w:cs="Times New Roman"/>
                <w:b/>
                <w:sz w:val="28"/>
                <w:szCs w:val="28"/>
                <w:lang w:eastAsia="ru-RU"/>
              </w:rPr>
              <w:t>1</w:t>
            </w:r>
            <w:proofErr w:type="gramEnd"/>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b/>
                <w:sz w:val="28"/>
                <w:szCs w:val="28"/>
                <w:lang w:eastAsia="ru-RU"/>
              </w:rPr>
              <w:t xml:space="preserve">Сохранение при пересказе </w:t>
            </w:r>
            <w:proofErr w:type="spellStart"/>
            <w:r w:rsidRPr="007330EA">
              <w:rPr>
                <w:rFonts w:ascii="Times New Roman" w:eastAsia="Calibri" w:hAnsi="Times New Roman" w:cs="Times New Roman"/>
                <w:b/>
                <w:sz w:val="28"/>
                <w:szCs w:val="28"/>
                <w:lang w:eastAsia="ru-RU"/>
              </w:rPr>
              <w:t>микротем</w:t>
            </w:r>
            <w:proofErr w:type="spellEnd"/>
            <w:r w:rsidRPr="007330EA">
              <w:rPr>
                <w:rFonts w:ascii="Times New Roman" w:eastAsia="Calibri" w:hAnsi="Times New Roman" w:cs="Times New Roman"/>
                <w:b/>
                <w:sz w:val="28"/>
                <w:szCs w:val="28"/>
                <w:lang w:eastAsia="ru-RU"/>
              </w:rPr>
              <w:t xml:space="preserve"> текста</w:t>
            </w:r>
          </w:p>
        </w:tc>
        <w:tc>
          <w:tcPr>
            <w:tcW w:w="1359"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r>
      <w:tr w:rsidR="007330EA" w:rsidRPr="007330EA" w:rsidTr="007330EA">
        <w:trPr>
          <w:cantSplit/>
          <w:trHeight w:val="315"/>
        </w:trPr>
        <w:tc>
          <w:tcPr>
            <w:tcW w:w="1260"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 xml:space="preserve">Все основные </w:t>
            </w:r>
            <w:proofErr w:type="spellStart"/>
            <w:r w:rsidRPr="007330EA">
              <w:rPr>
                <w:rFonts w:ascii="Times New Roman" w:eastAsia="Calibri" w:hAnsi="Times New Roman" w:cs="Times New Roman"/>
                <w:sz w:val="28"/>
                <w:szCs w:val="28"/>
                <w:lang w:eastAsia="ru-RU"/>
              </w:rPr>
              <w:t>микротемы</w:t>
            </w:r>
            <w:proofErr w:type="spellEnd"/>
            <w:r w:rsidRPr="007330EA">
              <w:rPr>
                <w:rFonts w:ascii="Times New Roman" w:eastAsia="Calibri" w:hAnsi="Times New Roman" w:cs="Times New Roman"/>
                <w:sz w:val="28"/>
                <w:szCs w:val="28"/>
                <w:lang w:eastAsia="ru-RU"/>
              </w:rPr>
              <w:t xml:space="preserve"> исходного текста сохранены</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2</w:t>
            </w:r>
          </w:p>
        </w:tc>
      </w:tr>
      <w:tr w:rsidR="007330EA" w:rsidRPr="007330EA" w:rsidTr="007330EA">
        <w:trPr>
          <w:cantSplit/>
          <w:trHeight w:val="315"/>
        </w:trPr>
        <w:tc>
          <w:tcPr>
            <w:tcW w:w="1260" w:type="dxa"/>
            <w:vMerge/>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 xml:space="preserve">Упущена или добавлена одна </w:t>
            </w:r>
            <w:proofErr w:type="spellStart"/>
            <w:r w:rsidRPr="007330EA">
              <w:rPr>
                <w:rFonts w:ascii="Times New Roman" w:eastAsia="Calibri" w:hAnsi="Times New Roman" w:cs="Times New Roman"/>
                <w:sz w:val="28"/>
                <w:szCs w:val="28"/>
                <w:lang w:eastAsia="ru-RU"/>
              </w:rPr>
              <w:t>микротема</w:t>
            </w:r>
            <w:proofErr w:type="spellEnd"/>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Height w:val="358"/>
        </w:trPr>
        <w:tc>
          <w:tcPr>
            <w:tcW w:w="1260"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 xml:space="preserve">Упущены или добавлены две и более </w:t>
            </w:r>
            <w:proofErr w:type="spellStart"/>
            <w:r w:rsidRPr="007330EA">
              <w:rPr>
                <w:rFonts w:ascii="Times New Roman" w:eastAsia="Calibri" w:hAnsi="Times New Roman" w:cs="Times New Roman"/>
                <w:sz w:val="28"/>
                <w:szCs w:val="28"/>
                <w:lang w:eastAsia="ru-RU"/>
              </w:rPr>
              <w:t>микротем</w:t>
            </w:r>
            <w:proofErr w:type="spellEnd"/>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Height w:val="358"/>
        </w:trPr>
        <w:tc>
          <w:tcPr>
            <w:tcW w:w="1260"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П</w:t>
            </w:r>
            <w:proofErr w:type="gramStart"/>
            <w:r w:rsidRPr="007330EA">
              <w:rPr>
                <w:rFonts w:ascii="Times New Roman" w:eastAsia="Calibri" w:hAnsi="Times New Roman" w:cs="Times New Roman"/>
                <w:b/>
                <w:sz w:val="28"/>
                <w:szCs w:val="28"/>
                <w:lang w:eastAsia="ru-RU"/>
              </w:rPr>
              <w:t>2</w:t>
            </w:r>
            <w:proofErr w:type="gramEnd"/>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b/>
                <w:sz w:val="28"/>
                <w:szCs w:val="28"/>
                <w:lang w:eastAsia="ru-RU"/>
              </w:rPr>
              <w:t xml:space="preserve">Соблюдение </w:t>
            </w:r>
            <w:proofErr w:type="spellStart"/>
            <w:r w:rsidRPr="007330EA">
              <w:rPr>
                <w:rFonts w:ascii="Times New Roman" w:eastAsia="Calibri" w:hAnsi="Times New Roman" w:cs="Times New Roman"/>
                <w:b/>
                <w:sz w:val="28"/>
                <w:szCs w:val="28"/>
                <w:lang w:eastAsia="ru-RU"/>
              </w:rPr>
              <w:t>фактологической</w:t>
            </w:r>
            <w:proofErr w:type="spellEnd"/>
            <w:r w:rsidRPr="007330EA">
              <w:rPr>
                <w:rFonts w:ascii="Times New Roman" w:eastAsia="Calibri" w:hAnsi="Times New Roman" w:cs="Times New Roman"/>
                <w:b/>
                <w:sz w:val="28"/>
                <w:szCs w:val="28"/>
                <w:lang w:eastAsia="ru-RU"/>
              </w:rPr>
              <w:t xml:space="preserve"> точности при пересказе</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cantSplit/>
          <w:trHeight w:val="358"/>
        </w:trPr>
        <w:tc>
          <w:tcPr>
            <w:tcW w:w="1260" w:type="dxa"/>
            <w:vMerge w:val="restart"/>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Фактических ошибок, связанных с пониманием текста, нет</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Height w:val="358"/>
        </w:trPr>
        <w:tc>
          <w:tcPr>
            <w:tcW w:w="1260"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Допущены фактические ошибки (одна или более)</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Height w:val="411"/>
        </w:trPr>
        <w:tc>
          <w:tcPr>
            <w:tcW w:w="1260"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П3</w:t>
            </w:r>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b/>
                <w:sz w:val="28"/>
                <w:szCs w:val="28"/>
                <w:lang w:eastAsia="ru-RU"/>
              </w:rPr>
              <w:t>Работа с высказыванием</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cantSplit/>
          <w:trHeight w:val="352"/>
        </w:trPr>
        <w:tc>
          <w:tcPr>
            <w:tcW w:w="1260"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Приведённое высказывание включено в текст во время пересказа уместно, логично</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Pr>
        <w:tc>
          <w:tcPr>
            <w:tcW w:w="1260"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 xml:space="preserve">Приведённое высказывание включено в текст во время пересказа неуместно </w:t>
            </w:r>
            <w:r w:rsidRPr="007330EA">
              <w:rPr>
                <w:rFonts w:ascii="Times New Roman" w:eastAsia="Calibri" w:hAnsi="Times New Roman" w:cs="Times New Roman"/>
                <w:b/>
                <w:sz w:val="28"/>
                <w:szCs w:val="28"/>
                <w:lang w:eastAsia="ru-RU"/>
              </w:rPr>
              <w:t>и/или</w:t>
            </w:r>
            <w:r w:rsidRPr="007330EA">
              <w:rPr>
                <w:rFonts w:ascii="Times New Roman" w:eastAsia="Calibri" w:hAnsi="Times New Roman" w:cs="Times New Roman"/>
                <w:sz w:val="28"/>
                <w:szCs w:val="28"/>
                <w:lang w:eastAsia="ru-RU"/>
              </w:rPr>
              <w:t xml:space="preserve"> нелогично, </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или</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приведённое высказывание не включено в текст во время пересказа</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Pr>
        <w:tc>
          <w:tcPr>
            <w:tcW w:w="1260"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П</w:t>
            </w:r>
            <w:proofErr w:type="gramStart"/>
            <w:r w:rsidRPr="007330EA">
              <w:rPr>
                <w:rFonts w:ascii="Times New Roman" w:eastAsia="Calibri" w:hAnsi="Times New Roman" w:cs="Times New Roman"/>
                <w:b/>
                <w:sz w:val="28"/>
                <w:szCs w:val="28"/>
                <w:lang w:eastAsia="ru-RU"/>
              </w:rPr>
              <w:t>4</w:t>
            </w:r>
            <w:proofErr w:type="gramEnd"/>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Способы цитирования</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cantSplit/>
        </w:trPr>
        <w:tc>
          <w:tcPr>
            <w:tcW w:w="1260" w:type="dxa"/>
            <w:vMerge w:val="restart"/>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Ошибок нет</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Pr>
        <w:tc>
          <w:tcPr>
            <w:tcW w:w="1260"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Допущены ошибки при цитировании (одна или более)</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Pr>
        <w:tc>
          <w:tcPr>
            <w:tcW w:w="828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 xml:space="preserve">Максимальное количество баллов </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5</w:t>
            </w:r>
          </w:p>
        </w:tc>
      </w:tr>
    </w:tbl>
    <w:p w:rsidR="007330EA" w:rsidRPr="007330EA" w:rsidRDefault="007330EA" w:rsidP="007330EA">
      <w:pPr>
        <w:tabs>
          <w:tab w:val="left" w:pos="7380"/>
        </w:tabs>
        <w:spacing w:after="0" w:line="360" w:lineRule="auto"/>
        <w:ind w:firstLine="1418"/>
        <w:contextualSpacing/>
        <w:jc w:val="both"/>
        <w:rPr>
          <w:rFonts w:ascii="Times New Roman" w:eastAsia="Calibri" w:hAnsi="Times New Roman" w:cs="Times New Roman"/>
          <w:b/>
          <w:sz w:val="28"/>
          <w:szCs w:val="28"/>
          <w:lang w:eastAsia="ru-RU"/>
        </w:rPr>
      </w:pPr>
    </w:p>
    <w:p w:rsidR="007330EA" w:rsidRPr="007330EA" w:rsidRDefault="007330EA" w:rsidP="007330EA">
      <w:pPr>
        <w:tabs>
          <w:tab w:val="left" w:pos="7380"/>
        </w:tabs>
        <w:spacing w:after="0" w:line="360" w:lineRule="auto"/>
        <w:ind w:firstLine="1418"/>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 xml:space="preserve">*Если участник итогового собеседования пересказал текст не подробно, а СЖАТО, то общее количество баллов, которое получил участник итогового собеседования по критериям П1-П4, уменьшается на 1 балл. </w:t>
      </w:r>
    </w:p>
    <w:p w:rsidR="007330EA" w:rsidRPr="007330EA" w:rsidRDefault="007330EA" w:rsidP="007330EA">
      <w:pPr>
        <w:spacing w:after="0" w:line="360" w:lineRule="auto"/>
        <w:ind w:firstLine="1418"/>
        <w:rPr>
          <w:rFonts w:ascii="Times New Roman" w:eastAsia="Calibri" w:hAnsi="Times New Roman" w:cs="Times New Roman"/>
          <w:i/>
          <w:sz w:val="28"/>
          <w:szCs w:val="28"/>
          <w:lang w:eastAsia="ru-RU"/>
        </w:rPr>
      </w:pPr>
      <w:r w:rsidRPr="007330EA">
        <w:rPr>
          <w:rFonts w:ascii="Times New Roman" w:eastAsia="Calibri" w:hAnsi="Times New Roman" w:cs="Times New Roman"/>
          <w:i/>
          <w:sz w:val="28"/>
          <w:szCs w:val="28"/>
          <w:lang w:eastAsia="ru-RU"/>
        </w:rPr>
        <w:br w:type="page"/>
      </w:r>
    </w:p>
    <w:p w:rsidR="007330EA" w:rsidRPr="007330EA" w:rsidRDefault="007330EA" w:rsidP="007330EA">
      <w:pPr>
        <w:tabs>
          <w:tab w:val="left" w:pos="7088"/>
        </w:tabs>
        <w:spacing w:after="0" w:line="360" w:lineRule="auto"/>
        <w:contextualSpacing/>
        <w:jc w:val="right"/>
        <w:rPr>
          <w:rFonts w:ascii="Times New Roman" w:eastAsia="Calibri" w:hAnsi="Times New Roman" w:cs="Times New Roman"/>
          <w:i/>
          <w:sz w:val="28"/>
          <w:szCs w:val="28"/>
          <w:lang w:eastAsia="ru-RU"/>
        </w:rPr>
      </w:pPr>
      <w:r w:rsidRPr="007330EA">
        <w:rPr>
          <w:rFonts w:ascii="Times New Roman" w:eastAsia="Calibri" w:hAnsi="Times New Roman" w:cs="Times New Roman"/>
          <w:i/>
          <w:sz w:val="28"/>
          <w:szCs w:val="28"/>
          <w:lang w:eastAsia="ru-RU"/>
        </w:rPr>
        <w:lastRenderedPageBreak/>
        <w:t>Таблица 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7013"/>
        <w:gridCol w:w="7"/>
        <w:gridCol w:w="1359"/>
      </w:tblGrid>
      <w:tr w:rsidR="007330EA" w:rsidRPr="007330EA" w:rsidTr="007330EA">
        <w:trPr>
          <w:cantSplit/>
        </w:trPr>
        <w:tc>
          <w:tcPr>
            <w:tcW w:w="1260"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w:t>
            </w:r>
          </w:p>
        </w:tc>
        <w:tc>
          <w:tcPr>
            <w:tcW w:w="7013"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Критерии оценивания правильности речи за выполнение заданий 1 и 2 (Р</w:t>
            </w:r>
            <w:proofErr w:type="gramStart"/>
            <w:r w:rsidRPr="007330EA">
              <w:rPr>
                <w:rFonts w:ascii="Times New Roman" w:eastAsia="Calibri" w:hAnsi="Times New Roman" w:cs="Times New Roman"/>
                <w:b/>
                <w:sz w:val="28"/>
                <w:szCs w:val="28"/>
                <w:lang w:eastAsia="ru-RU"/>
              </w:rPr>
              <w:t>1</w:t>
            </w:r>
            <w:proofErr w:type="gramEnd"/>
            <w:r w:rsidRPr="007330EA">
              <w:rPr>
                <w:rFonts w:ascii="Times New Roman" w:eastAsia="Calibri" w:hAnsi="Times New Roman" w:cs="Times New Roman"/>
                <w:b/>
                <w:sz w:val="28"/>
                <w:szCs w:val="28"/>
                <w:lang w:eastAsia="ru-RU"/>
              </w:rPr>
              <w:t>)*</w:t>
            </w:r>
          </w:p>
        </w:tc>
        <w:tc>
          <w:tcPr>
            <w:tcW w:w="1366"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Баллы</w:t>
            </w:r>
          </w:p>
        </w:tc>
      </w:tr>
      <w:tr w:rsidR="007330EA" w:rsidRPr="007330EA" w:rsidTr="007330EA">
        <w:trPr>
          <w:cantSplit/>
          <w:trHeight w:val="334"/>
        </w:trPr>
        <w:tc>
          <w:tcPr>
            <w:tcW w:w="1260"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Г</w:t>
            </w:r>
          </w:p>
        </w:tc>
        <w:tc>
          <w:tcPr>
            <w:tcW w:w="702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b/>
                <w:bCs/>
                <w:sz w:val="28"/>
                <w:szCs w:val="28"/>
                <w:lang w:eastAsia="ru-RU"/>
              </w:rPr>
              <w:t xml:space="preserve">Соблюдение грамматических норм </w:t>
            </w:r>
          </w:p>
        </w:tc>
        <w:tc>
          <w:tcPr>
            <w:tcW w:w="1359"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r>
      <w:tr w:rsidR="007330EA" w:rsidRPr="007330EA" w:rsidTr="007330EA">
        <w:trPr>
          <w:cantSplit/>
          <w:trHeight w:val="278"/>
        </w:trPr>
        <w:tc>
          <w:tcPr>
            <w:tcW w:w="1260"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02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Грамматических ошибок нет</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Height w:val="358"/>
        </w:trPr>
        <w:tc>
          <w:tcPr>
            <w:tcW w:w="1260"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Допущены грамматические ошибки (одна или более)</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Height w:val="311"/>
        </w:trPr>
        <w:tc>
          <w:tcPr>
            <w:tcW w:w="1260"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О</w:t>
            </w:r>
          </w:p>
        </w:tc>
        <w:tc>
          <w:tcPr>
            <w:tcW w:w="702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Соблюдение орфоэпических норм</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cantSplit/>
          <w:trHeight w:val="358"/>
        </w:trPr>
        <w:tc>
          <w:tcPr>
            <w:tcW w:w="1260" w:type="dxa"/>
            <w:vMerge w:val="restart"/>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Орфоэпических ошибок нет,</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или</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допущена одна орфоэпическая ошибка (исключая слово в тексте с поставленным ударением)</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Height w:val="358"/>
        </w:trPr>
        <w:tc>
          <w:tcPr>
            <w:tcW w:w="1260"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 xml:space="preserve">Допущены две или более орфоэпических ошибок </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Height w:val="248"/>
        </w:trPr>
        <w:tc>
          <w:tcPr>
            <w:tcW w:w="1260"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roofErr w:type="gramStart"/>
            <w:r w:rsidRPr="007330EA">
              <w:rPr>
                <w:rFonts w:ascii="Times New Roman" w:eastAsia="Calibri" w:hAnsi="Times New Roman" w:cs="Times New Roman"/>
                <w:b/>
                <w:sz w:val="28"/>
                <w:szCs w:val="28"/>
                <w:lang w:eastAsia="ru-RU"/>
              </w:rPr>
              <w:t>Р</w:t>
            </w:r>
            <w:proofErr w:type="gramEnd"/>
          </w:p>
        </w:tc>
        <w:tc>
          <w:tcPr>
            <w:tcW w:w="7020" w:type="dxa"/>
            <w:gridSpan w:val="2"/>
          </w:tcPr>
          <w:p w:rsidR="007330EA" w:rsidRPr="007330EA" w:rsidRDefault="007330EA" w:rsidP="007330EA">
            <w:pPr>
              <w:tabs>
                <w:tab w:val="center" w:pos="4677"/>
                <w:tab w:val="right" w:pos="9355"/>
              </w:tabs>
              <w:spacing w:after="0" w:line="360" w:lineRule="auto"/>
              <w:rPr>
                <w:rFonts w:ascii="Times New Roman" w:eastAsia="Calibri" w:hAnsi="Times New Roman" w:cs="Times New Roman"/>
                <w:b/>
                <w:bCs/>
                <w:sz w:val="28"/>
                <w:szCs w:val="28"/>
                <w:lang w:eastAsia="ru-RU"/>
              </w:rPr>
            </w:pPr>
            <w:r w:rsidRPr="007330EA">
              <w:rPr>
                <w:rFonts w:ascii="Times New Roman" w:eastAsia="Calibri" w:hAnsi="Times New Roman" w:cs="Times New Roman"/>
                <w:b/>
                <w:bCs/>
                <w:sz w:val="28"/>
                <w:szCs w:val="28"/>
                <w:lang w:eastAsia="ru-RU"/>
              </w:rPr>
              <w:t>Соблюдение речевых норм</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cantSplit/>
          <w:trHeight w:val="352"/>
        </w:trPr>
        <w:tc>
          <w:tcPr>
            <w:tcW w:w="1260"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02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 xml:space="preserve">Речевых ошибок нет, </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или</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допущено не более трёх речевых ошибок</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Pr>
        <w:tc>
          <w:tcPr>
            <w:tcW w:w="1260"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Допущены речевые ошибки (четыре или более)</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Pr>
        <w:tc>
          <w:tcPr>
            <w:tcW w:w="1260"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Иск.</w:t>
            </w:r>
          </w:p>
        </w:tc>
        <w:tc>
          <w:tcPr>
            <w:tcW w:w="702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Искажения слов</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cantSplit/>
        </w:trPr>
        <w:tc>
          <w:tcPr>
            <w:tcW w:w="1260" w:type="dxa"/>
            <w:vMerge w:val="restart"/>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Искажений слов нет</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Pr>
        <w:tc>
          <w:tcPr>
            <w:tcW w:w="1260"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020"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Допущены искажения слов (одно или более)</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Pr>
        <w:tc>
          <w:tcPr>
            <w:tcW w:w="8280" w:type="dxa"/>
            <w:gridSpan w:val="3"/>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 xml:space="preserve">Максимальное количество баллов </w:t>
            </w:r>
          </w:p>
        </w:tc>
        <w:tc>
          <w:tcPr>
            <w:tcW w:w="1359"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4</w:t>
            </w:r>
          </w:p>
        </w:tc>
      </w:tr>
    </w:tbl>
    <w:p w:rsidR="007330EA" w:rsidRPr="007330EA" w:rsidRDefault="007330EA" w:rsidP="007330EA">
      <w:pPr>
        <w:spacing w:after="0" w:line="360" w:lineRule="auto"/>
        <w:ind w:firstLine="1418"/>
        <w:rPr>
          <w:rFonts w:ascii="Times New Roman" w:eastAsia="Calibri" w:hAnsi="Times New Roman" w:cs="Times New Roman"/>
          <w:sz w:val="28"/>
          <w:szCs w:val="28"/>
          <w:lang w:eastAsia="ru-RU"/>
        </w:rPr>
      </w:pPr>
    </w:p>
    <w:p w:rsidR="007330EA" w:rsidRPr="007330EA" w:rsidRDefault="007330EA" w:rsidP="007330EA">
      <w:pPr>
        <w:spacing w:after="0" w:line="360" w:lineRule="auto"/>
        <w:ind w:firstLine="1418"/>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 Если участник итогового собеседования не приступал к выполнению задания 2, то по критериям оценивания правильности речи за выполнение заданий 1 и 2 (P1) ставится не более двух баллов.</w:t>
      </w:r>
    </w:p>
    <w:p w:rsidR="007330EA" w:rsidRPr="007330EA" w:rsidRDefault="007330EA" w:rsidP="007330EA">
      <w:pPr>
        <w:spacing w:after="0" w:line="360" w:lineRule="auto"/>
        <w:ind w:firstLine="1418"/>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Максимальное количество баллов за работу с текстом (задания 1 и 2) – 11.</w:t>
      </w:r>
    </w:p>
    <w:p w:rsidR="007330EA" w:rsidRPr="007330EA" w:rsidRDefault="007330EA" w:rsidP="007330EA">
      <w:pPr>
        <w:spacing w:after="0" w:line="360" w:lineRule="auto"/>
        <w:ind w:firstLine="1418"/>
        <w:jc w:val="both"/>
        <w:rPr>
          <w:rFonts w:ascii="Times New Roman" w:eastAsia="Times New Roman" w:hAnsi="Times New Roman" w:cs="Times New Roman"/>
          <w:b/>
          <w:sz w:val="28"/>
          <w:szCs w:val="28"/>
          <w:lang w:eastAsia="ru-RU"/>
        </w:rPr>
      </w:pPr>
    </w:p>
    <w:p w:rsidR="007330EA" w:rsidRPr="007330EA" w:rsidRDefault="007330EA" w:rsidP="007330EA">
      <w:pPr>
        <w:spacing w:after="0" w:line="360" w:lineRule="auto"/>
        <w:ind w:firstLine="1418"/>
        <w:jc w:val="both"/>
        <w:rPr>
          <w:rFonts w:ascii="Times New Roman" w:eastAsia="Times New Roman" w:hAnsi="Times New Roman" w:cs="Times New Roman"/>
          <w:b/>
          <w:sz w:val="28"/>
          <w:szCs w:val="28"/>
          <w:lang w:eastAsia="ru-RU"/>
        </w:rPr>
      </w:pPr>
    </w:p>
    <w:p w:rsidR="007330EA" w:rsidRPr="007330EA" w:rsidRDefault="007330EA" w:rsidP="007330EA">
      <w:pPr>
        <w:spacing w:after="0" w:line="360" w:lineRule="auto"/>
        <w:jc w:val="both"/>
        <w:rPr>
          <w:rFonts w:ascii="Times New Roman" w:eastAsia="Times New Roman" w:hAnsi="Times New Roman" w:cs="Times New Roman"/>
          <w:b/>
          <w:sz w:val="28"/>
          <w:szCs w:val="28"/>
          <w:lang w:eastAsia="ru-RU"/>
        </w:rPr>
      </w:pPr>
      <w:r w:rsidRPr="007330EA">
        <w:rPr>
          <w:rFonts w:ascii="Times New Roman" w:eastAsia="Times New Roman" w:hAnsi="Times New Roman" w:cs="Times New Roman"/>
          <w:b/>
          <w:sz w:val="28"/>
          <w:szCs w:val="28"/>
          <w:lang w:eastAsia="ru-RU"/>
        </w:rPr>
        <w:lastRenderedPageBreak/>
        <w:t>Задание 3. Монологическое высказывание</w:t>
      </w:r>
    </w:p>
    <w:p w:rsidR="007330EA" w:rsidRPr="007330EA" w:rsidRDefault="007330EA" w:rsidP="007330EA">
      <w:pPr>
        <w:tabs>
          <w:tab w:val="left" w:pos="7088"/>
        </w:tabs>
        <w:spacing w:after="0" w:line="360" w:lineRule="auto"/>
        <w:ind w:firstLine="567"/>
        <w:contextualSpacing/>
        <w:jc w:val="right"/>
        <w:rPr>
          <w:rFonts w:ascii="Times New Roman" w:eastAsia="Calibri" w:hAnsi="Times New Roman" w:cs="Times New Roman"/>
          <w:i/>
          <w:sz w:val="28"/>
          <w:szCs w:val="28"/>
          <w:lang w:eastAsia="ru-RU"/>
        </w:rPr>
      </w:pPr>
      <w:r w:rsidRPr="007330EA">
        <w:rPr>
          <w:rFonts w:ascii="Times New Roman" w:eastAsia="Calibri" w:hAnsi="Times New Roman" w:cs="Times New Roman"/>
          <w:i/>
          <w:sz w:val="28"/>
          <w:szCs w:val="28"/>
          <w:lang w:eastAsia="ru-RU"/>
        </w:rPr>
        <w:t>Таблица 4</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7512"/>
        <w:gridCol w:w="1133"/>
      </w:tblGrid>
      <w:tr w:rsidR="007330EA" w:rsidRPr="007330EA" w:rsidTr="007330EA">
        <w:trPr>
          <w:cantSplit/>
          <w:trHeight w:val="20"/>
        </w:trPr>
        <w:tc>
          <w:tcPr>
            <w:tcW w:w="993" w:type="dxa"/>
          </w:tcPr>
          <w:p w:rsidR="007330EA" w:rsidRPr="007330EA" w:rsidRDefault="007330EA" w:rsidP="007330EA">
            <w:pPr>
              <w:spacing w:after="0" w:line="360" w:lineRule="auto"/>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w:t>
            </w:r>
          </w:p>
        </w:tc>
        <w:tc>
          <w:tcPr>
            <w:tcW w:w="7512" w:type="dxa"/>
          </w:tcPr>
          <w:p w:rsidR="007330EA" w:rsidRPr="007330EA" w:rsidRDefault="007330EA" w:rsidP="007330EA">
            <w:pPr>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b/>
                <w:sz w:val="28"/>
                <w:szCs w:val="28"/>
                <w:lang w:eastAsia="ru-RU"/>
              </w:rPr>
              <w:t xml:space="preserve">Критерии оценивания монологического </w:t>
            </w:r>
            <w:r w:rsidRPr="007330EA">
              <w:rPr>
                <w:rFonts w:ascii="Times New Roman" w:eastAsia="Calibri" w:hAnsi="Times New Roman" w:cs="Times New Roman"/>
                <w:b/>
                <w:sz w:val="28"/>
                <w:szCs w:val="28"/>
                <w:lang w:eastAsia="ru-RU"/>
              </w:rPr>
              <w:br/>
              <w:t>высказывания (М)</w:t>
            </w:r>
          </w:p>
        </w:tc>
        <w:tc>
          <w:tcPr>
            <w:tcW w:w="1133" w:type="dxa"/>
          </w:tcPr>
          <w:p w:rsidR="007330EA" w:rsidRPr="007330EA" w:rsidRDefault="007330EA" w:rsidP="007330EA">
            <w:pPr>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b/>
                <w:sz w:val="28"/>
                <w:szCs w:val="28"/>
                <w:lang w:eastAsia="ru-RU"/>
              </w:rPr>
              <w:t>Баллы</w:t>
            </w:r>
          </w:p>
        </w:tc>
      </w:tr>
      <w:tr w:rsidR="007330EA" w:rsidRPr="007330EA" w:rsidTr="007330EA">
        <w:trPr>
          <w:cantSplit/>
          <w:trHeight w:val="20"/>
        </w:trPr>
        <w:tc>
          <w:tcPr>
            <w:tcW w:w="993"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М</w:t>
            </w:r>
            <w:proofErr w:type="gramStart"/>
            <w:r w:rsidRPr="007330EA">
              <w:rPr>
                <w:rFonts w:ascii="Times New Roman" w:eastAsia="Calibri" w:hAnsi="Times New Roman" w:cs="Times New Roman"/>
                <w:b/>
                <w:sz w:val="28"/>
                <w:szCs w:val="28"/>
                <w:lang w:eastAsia="ru-RU"/>
              </w:rPr>
              <w:t>1</w:t>
            </w:r>
            <w:proofErr w:type="gramEnd"/>
          </w:p>
        </w:tc>
        <w:tc>
          <w:tcPr>
            <w:tcW w:w="7512"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Выполнение коммуникативной задачи</w:t>
            </w:r>
          </w:p>
        </w:tc>
        <w:tc>
          <w:tcPr>
            <w:tcW w:w="1133"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cantSplit/>
          <w:trHeight w:val="20"/>
        </w:trPr>
        <w:tc>
          <w:tcPr>
            <w:tcW w:w="993"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512"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Участник итогового собеседования справился с коммуникативной задачей.</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Приведено не менее 10 фраз по теме высказывания.</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sz w:val="28"/>
                <w:szCs w:val="28"/>
                <w:lang w:eastAsia="ru-RU"/>
              </w:rPr>
              <w:t>Фактические ошибки отсутствуют</w:t>
            </w:r>
          </w:p>
        </w:tc>
        <w:tc>
          <w:tcPr>
            <w:tcW w:w="1133"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Height w:val="20"/>
        </w:trPr>
        <w:tc>
          <w:tcPr>
            <w:tcW w:w="993" w:type="dxa"/>
            <w:vMerge/>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c>
          <w:tcPr>
            <w:tcW w:w="7512"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Испытуемый предпринял попытку справиться с коммуникативной задачей,</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но</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допустил фактические ошибки,</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и/или</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привёл менее 10 фраз по теме высказывания</w:t>
            </w:r>
          </w:p>
        </w:tc>
        <w:tc>
          <w:tcPr>
            <w:tcW w:w="1133"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bl>
    <w:p w:rsidR="007330EA" w:rsidRPr="007330EA" w:rsidRDefault="007330EA" w:rsidP="007330EA">
      <w:pPr>
        <w:spacing w:after="0" w:line="240" w:lineRule="auto"/>
        <w:rPr>
          <w:rFonts w:ascii="Times New Roman" w:eastAsia="Calibri" w:hAnsi="Times New Roman" w:cs="Times New Roman"/>
          <w:sz w:val="26"/>
          <w:szCs w:val="26"/>
          <w:lang w:eastAsia="ru-RU"/>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7498"/>
        <w:gridCol w:w="1147"/>
      </w:tblGrid>
      <w:tr w:rsidR="007330EA" w:rsidRPr="007330EA" w:rsidTr="007330EA">
        <w:trPr>
          <w:cantSplit/>
          <w:trHeight w:val="20"/>
        </w:trPr>
        <w:tc>
          <w:tcPr>
            <w:tcW w:w="993"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М</w:t>
            </w:r>
            <w:proofErr w:type="gramStart"/>
            <w:r w:rsidRPr="007330EA">
              <w:rPr>
                <w:rFonts w:ascii="Times New Roman" w:eastAsia="Calibri" w:hAnsi="Times New Roman" w:cs="Times New Roman"/>
                <w:b/>
                <w:sz w:val="28"/>
                <w:szCs w:val="28"/>
                <w:lang w:eastAsia="ru-RU"/>
              </w:rPr>
              <w:t>2</w:t>
            </w:r>
            <w:proofErr w:type="gramEnd"/>
          </w:p>
        </w:tc>
        <w:tc>
          <w:tcPr>
            <w:tcW w:w="7499"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Учёт условий речевой ситуации</w:t>
            </w:r>
          </w:p>
        </w:tc>
        <w:tc>
          <w:tcPr>
            <w:tcW w:w="1147"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cantSplit/>
          <w:trHeight w:val="20"/>
        </w:trPr>
        <w:tc>
          <w:tcPr>
            <w:tcW w:w="993"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499"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Учтены условия речевой ситуации</w:t>
            </w:r>
          </w:p>
        </w:tc>
        <w:tc>
          <w:tcPr>
            <w:tcW w:w="1147"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Height w:val="20"/>
        </w:trPr>
        <w:tc>
          <w:tcPr>
            <w:tcW w:w="993" w:type="dxa"/>
            <w:vMerge/>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499"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Условия речевой ситуации не учтены</w:t>
            </w:r>
          </w:p>
        </w:tc>
        <w:tc>
          <w:tcPr>
            <w:tcW w:w="1147"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Height w:val="20"/>
        </w:trPr>
        <w:tc>
          <w:tcPr>
            <w:tcW w:w="993"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М3</w:t>
            </w:r>
          </w:p>
        </w:tc>
        <w:tc>
          <w:tcPr>
            <w:tcW w:w="7499"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Речевое оформление монологического высказывания (МР)</w:t>
            </w:r>
          </w:p>
        </w:tc>
        <w:tc>
          <w:tcPr>
            <w:tcW w:w="1147"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cantSplit/>
          <w:trHeight w:val="20"/>
        </w:trPr>
        <w:tc>
          <w:tcPr>
            <w:tcW w:w="993"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c>
          <w:tcPr>
            <w:tcW w:w="7499"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Высказывание характеризуется смысловой цельностью, речевой связностью и последовательностью изложения: логические ошибки отсутствуют, последовательность изложения не нарушена</w:t>
            </w:r>
          </w:p>
        </w:tc>
        <w:tc>
          <w:tcPr>
            <w:tcW w:w="1147"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cantSplit/>
          <w:trHeight w:val="20"/>
        </w:trPr>
        <w:tc>
          <w:tcPr>
            <w:tcW w:w="993" w:type="dxa"/>
            <w:vMerge/>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c>
          <w:tcPr>
            <w:tcW w:w="7499"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Высказывание нелогично, изложение непоследовательно. Присутствуют логические ошибки (одна или более)</w:t>
            </w:r>
          </w:p>
        </w:tc>
        <w:tc>
          <w:tcPr>
            <w:tcW w:w="1147"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cantSplit/>
          <w:trHeight w:val="20"/>
        </w:trPr>
        <w:tc>
          <w:tcPr>
            <w:tcW w:w="993"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499"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Максимальное количество баллов</w:t>
            </w:r>
          </w:p>
        </w:tc>
        <w:tc>
          <w:tcPr>
            <w:tcW w:w="1147"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3</w:t>
            </w:r>
          </w:p>
        </w:tc>
      </w:tr>
    </w:tbl>
    <w:p w:rsidR="007330EA" w:rsidRPr="007330EA" w:rsidRDefault="007330EA" w:rsidP="007330EA">
      <w:pPr>
        <w:spacing w:after="0" w:line="360" w:lineRule="auto"/>
        <w:ind w:firstLine="1418"/>
        <w:contextualSpacing/>
        <w:jc w:val="both"/>
        <w:rPr>
          <w:rFonts w:ascii="Times New Roman" w:eastAsia="Calibri" w:hAnsi="Times New Roman" w:cs="Times New Roman"/>
          <w:sz w:val="28"/>
          <w:szCs w:val="28"/>
          <w:lang w:eastAsia="ru-RU"/>
        </w:rPr>
      </w:pPr>
    </w:p>
    <w:p w:rsidR="007330EA" w:rsidRPr="007330EA" w:rsidRDefault="007330EA" w:rsidP="007330EA">
      <w:pPr>
        <w:spacing w:after="0" w:line="360" w:lineRule="auto"/>
        <w:ind w:firstLine="1418"/>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 xml:space="preserve">Речевое оформление оценивается в целом по заданиям 3 и 4. </w:t>
      </w:r>
    </w:p>
    <w:p w:rsidR="007330EA" w:rsidRPr="007330EA" w:rsidRDefault="007330EA" w:rsidP="007330EA">
      <w:pPr>
        <w:tabs>
          <w:tab w:val="left" w:pos="7088"/>
        </w:tabs>
        <w:spacing w:after="0" w:line="360" w:lineRule="auto"/>
        <w:ind w:right="851"/>
        <w:rPr>
          <w:rFonts w:ascii="Times New Roman" w:eastAsia="Calibri" w:hAnsi="Times New Roman" w:cs="Times New Roman"/>
          <w:i/>
          <w:sz w:val="28"/>
          <w:szCs w:val="28"/>
          <w:lang w:eastAsia="ru-RU"/>
        </w:rPr>
      </w:pPr>
      <w:r w:rsidRPr="007330EA">
        <w:rPr>
          <w:rFonts w:ascii="Times New Roman" w:eastAsia="Calibri" w:hAnsi="Times New Roman" w:cs="Times New Roman"/>
          <w:b/>
          <w:sz w:val="28"/>
          <w:szCs w:val="28"/>
          <w:lang w:eastAsia="ru-RU"/>
        </w:rPr>
        <w:lastRenderedPageBreak/>
        <w:t>Задание 4. Диалог</w:t>
      </w:r>
      <w:r w:rsidRPr="007330EA">
        <w:rPr>
          <w:rFonts w:ascii="Times New Roman" w:eastAsia="Calibri" w:hAnsi="Times New Roman" w:cs="Times New Roman"/>
          <w:i/>
          <w:sz w:val="28"/>
          <w:szCs w:val="28"/>
          <w:lang w:eastAsia="ru-RU"/>
        </w:rPr>
        <w:t xml:space="preserve"> </w:t>
      </w:r>
    </w:p>
    <w:p w:rsidR="007330EA" w:rsidRPr="007330EA" w:rsidRDefault="007330EA" w:rsidP="007330EA">
      <w:pPr>
        <w:tabs>
          <w:tab w:val="left" w:pos="7088"/>
        </w:tabs>
        <w:spacing w:after="0" w:line="360" w:lineRule="auto"/>
        <w:ind w:firstLine="567"/>
        <w:contextualSpacing/>
        <w:jc w:val="right"/>
        <w:rPr>
          <w:rFonts w:ascii="Times New Roman" w:eastAsia="Calibri" w:hAnsi="Times New Roman" w:cs="Times New Roman"/>
          <w:i/>
          <w:sz w:val="28"/>
          <w:szCs w:val="28"/>
          <w:lang w:eastAsia="ru-RU"/>
        </w:rPr>
      </w:pPr>
      <w:r w:rsidRPr="007330EA">
        <w:rPr>
          <w:rFonts w:ascii="Times New Roman" w:eastAsia="Calibri" w:hAnsi="Times New Roman" w:cs="Times New Roman"/>
          <w:i/>
          <w:sz w:val="28"/>
          <w:szCs w:val="28"/>
          <w:lang w:eastAsia="ru-RU"/>
        </w:rPr>
        <w:t>Таблица 5</w:t>
      </w:r>
    </w:p>
    <w:tbl>
      <w:tblPr>
        <w:tblW w:w="486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655"/>
        <w:gridCol w:w="1081"/>
      </w:tblGrid>
      <w:tr w:rsidR="007330EA" w:rsidRPr="007330EA" w:rsidTr="007330EA">
        <w:tc>
          <w:tcPr>
            <w:tcW w:w="851" w:type="dxa"/>
          </w:tcPr>
          <w:p w:rsidR="007330EA" w:rsidRPr="007330EA" w:rsidRDefault="007330EA" w:rsidP="007330EA">
            <w:pPr>
              <w:spacing w:after="0" w:line="360" w:lineRule="auto"/>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w:t>
            </w:r>
          </w:p>
        </w:tc>
        <w:tc>
          <w:tcPr>
            <w:tcW w:w="7654" w:type="dxa"/>
          </w:tcPr>
          <w:p w:rsidR="007330EA" w:rsidRPr="007330EA" w:rsidRDefault="007330EA" w:rsidP="007330EA">
            <w:pPr>
              <w:spacing w:after="0" w:line="360" w:lineRule="auto"/>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Критерии оценивания диалога (Д)</w:t>
            </w:r>
          </w:p>
        </w:tc>
        <w:tc>
          <w:tcPr>
            <w:tcW w:w="1081" w:type="dxa"/>
          </w:tcPr>
          <w:p w:rsidR="007330EA" w:rsidRPr="007330EA" w:rsidRDefault="007330EA" w:rsidP="007330EA">
            <w:pPr>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b/>
                <w:sz w:val="28"/>
                <w:szCs w:val="28"/>
                <w:lang w:eastAsia="ru-RU"/>
              </w:rPr>
              <w:t>Баллы</w:t>
            </w:r>
          </w:p>
        </w:tc>
      </w:tr>
      <w:tr w:rsidR="007330EA" w:rsidRPr="007330EA" w:rsidTr="007330EA">
        <w:tc>
          <w:tcPr>
            <w:tcW w:w="851"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Д</w:t>
            </w:r>
            <w:proofErr w:type="gramStart"/>
            <w:r w:rsidRPr="007330EA">
              <w:rPr>
                <w:rFonts w:ascii="Times New Roman" w:eastAsia="Calibri" w:hAnsi="Times New Roman" w:cs="Times New Roman"/>
                <w:b/>
                <w:sz w:val="28"/>
                <w:szCs w:val="28"/>
                <w:lang w:eastAsia="ru-RU"/>
              </w:rPr>
              <w:t>1</w:t>
            </w:r>
            <w:proofErr w:type="gramEnd"/>
          </w:p>
        </w:tc>
        <w:tc>
          <w:tcPr>
            <w:tcW w:w="7654"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Выполнение коммуникативной задачи</w:t>
            </w:r>
          </w:p>
        </w:tc>
        <w:tc>
          <w:tcPr>
            <w:tcW w:w="1081"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c>
          <w:tcPr>
            <w:tcW w:w="851"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654"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 xml:space="preserve">Участник итогового собеседования справился с коммуникативной задачей.  </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Даны ответы на все вопросы в диалоге</w:t>
            </w:r>
          </w:p>
        </w:tc>
        <w:tc>
          <w:tcPr>
            <w:tcW w:w="1081"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c>
          <w:tcPr>
            <w:tcW w:w="851" w:type="dxa"/>
            <w:vMerge/>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c>
          <w:tcPr>
            <w:tcW w:w="7654"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Ответы на вопросы не даны</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или</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даны односложные ответы</w:t>
            </w:r>
          </w:p>
        </w:tc>
        <w:tc>
          <w:tcPr>
            <w:tcW w:w="1081"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trHeight w:val="295"/>
        </w:trPr>
        <w:tc>
          <w:tcPr>
            <w:tcW w:w="851" w:type="dxa"/>
            <w:tcBorders>
              <w:top w:val="single" w:sz="4" w:space="0" w:color="auto"/>
              <w:left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Д</w:t>
            </w:r>
            <w:proofErr w:type="gramStart"/>
            <w:r w:rsidRPr="007330EA">
              <w:rPr>
                <w:rFonts w:ascii="Times New Roman" w:eastAsia="Calibri" w:hAnsi="Times New Roman" w:cs="Times New Roman"/>
                <w:b/>
                <w:sz w:val="28"/>
                <w:szCs w:val="28"/>
                <w:lang w:eastAsia="ru-RU"/>
              </w:rPr>
              <w:t>2</w:t>
            </w:r>
            <w:proofErr w:type="gramEnd"/>
          </w:p>
        </w:tc>
        <w:tc>
          <w:tcPr>
            <w:tcW w:w="7654"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Учёт условий речевой ситуации</w:t>
            </w:r>
          </w:p>
        </w:tc>
        <w:tc>
          <w:tcPr>
            <w:tcW w:w="1081"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trHeight w:val="333"/>
        </w:trPr>
        <w:tc>
          <w:tcPr>
            <w:tcW w:w="851" w:type="dxa"/>
            <w:vMerge w:val="restart"/>
            <w:tcBorders>
              <w:left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654"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sz w:val="28"/>
                <w:szCs w:val="28"/>
                <w:lang w:eastAsia="ru-RU"/>
              </w:rPr>
              <w:t>Учтены условия речевой ситуации</w:t>
            </w:r>
          </w:p>
        </w:tc>
        <w:tc>
          <w:tcPr>
            <w:tcW w:w="1081"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trHeight w:val="164"/>
        </w:trPr>
        <w:tc>
          <w:tcPr>
            <w:tcW w:w="851" w:type="dxa"/>
            <w:vMerge/>
            <w:tcBorders>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654"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sz w:val="28"/>
                <w:szCs w:val="28"/>
                <w:lang w:eastAsia="ru-RU"/>
              </w:rPr>
              <w:t>Условия речевой ситуации не учтены</w:t>
            </w:r>
          </w:p>
        </w:tc>
        <w:tc>
          <w:tcPr>
            <w:tcW w:w="1081"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trHeight w:val="187"/>
        </w:trPr>
        <w:tc>
          <w:tcPr>
            <w:tcW w:w="851"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654"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 xml:space="preserve">Максимальное количество баллов </w:t>
            </w:r>
          </w:p>
        </w:tc>
        <w:tc>
          <w:tcPr>
            <w:tcW w:w="1081" w:type="dxa"/>
            <w:tcBorders>
              <w:top w:val="single" w:sz="4" w:space="0" w:color="auto"/>
              <w:left w:val="single" w:sz="4" w:space="0" w:color="auto"/>
              <w:bottom w:val="single" w:sz="4" w:space="0" w:color="auto"/>
              <w:right w:val="single" w:sz="4" w:space="0" w:color="auto"/>
            </w:tcBorders>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2</w:t>
            </w:r>
          </w:p>
        </w:tc>
      </w:tr>
    </w:tbl>
    <w:p w:rsidR="007330EA" w:rsidRPr="007330EA" w:rsidRDefault="007330EA" w:rsidP="007330EA">
      <w:pPr>
        <w:tabs>
          <w:tab w:val="left" w:pos="7088"/>
        </w:tabs>
        <w:spacing w:after="0" w:line="360" w:lineRule="auto"/>
        <w:ind w:firstLine="567"/>
        <w:contextualSpacing/>
        <w:jc w:val="right"/>
        <w:rPr>
          <w:rFonts w:ascii="Times New Roman" w:eastAsia="Calibri" w:hAnsi="Times New Roman" w:cs="Times New Roman"/>
          <w:i/>
          <w:sz w:val="28"/>
          <w:szCs w:val="28"/>
          <w:lang w:eastAsia="ru-RU"/>
        </w:rPr>
      </w:pPr>
      <w:r w:rsidRPr="007330EA">
        <w:rPr>
          <w:rFonts w:ascii="Times New Roman" w:eastAsia="Calibri" w:hAnsi="Times New Roman" w:cs="Times New Roman"/>
          <w:i/>
          <w:sz w:val="28"/>
          <w:szCs w:val="28"/>
          <w:lang w:eastAsia="ru-RU"/>
        </w:rPr>
        <w:t>Таблица 6</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370"/>
        <w:gridCol w:w="1134"/>
      </w:tblGrid>
      <w:tr w:rsidR="007330EA" w:rsidRPr="007330EA" w:rsidTr="007330EA">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w:t>
            </w:r>
          </w:p>
        </w:tc>
        <w:tc>
          <w:tcPr>
            <w:tcW w:w="7371"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Критерии оценивания правильности речи за выполнение заданий 3 и 4 (Р</w:t>
            </w:r>
            <w:proofErr w:type="gramStart"/>
            <w:r w:rsidRPr="007330EA">
              <w:rPr>
                <w:rFonts w:ascii="Times New Roman" w:eastAsia="Calibri" w:hAnsi="Times New Roman" w:cs="Times New Roman"/>
                <w:b/>
                <w:sz w:val="28"/>
                <w:szCs w:val="28"/>
                <w:lang w:eastAsia="ru-RU"/>
              </w:rPr>
              <w:t>2</w:t>
            </w:r>
            <w:proofErr w:type="gramEnd"/>
            <w:r w:rsidRPr="007330EA">
              <w:rPr>
                <w:rFonts w:ascii="Times New Roman" w:eastAsia="Calibri" w:hAnsi="Times New Roman" w:cs="Times New Roman"/>
                <w:b/>
                <w:sz w:val="28"/>
                <w:szCs w:val="28"/>
                <w:lang w:eastAsia="ru-RU"/>
              </w:rPr>
              <w:t>)*</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Баллы</w:t>
            </w:r>
          </w:p>
        </w:tc>
      </w:tr>
      <w:tr w:rsidR="007330EA" w:rsidRPr="007330EA" w:rsidTr="007330EA">
        <w:trPr>
          <w:trHeight w:val="334"/>
        </w:trPr>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Г</w:t>
            </w:r>
          </w:p>
        </w:tc>
        <w:tc>
          <w:tcPr>
            <w:tcW w:w="7371"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b/>
                <w:bCs/>
                <w:sz w:val="28"/>
                <w:szCs w:val="28"/>
                <w:lang w:eastAsia="ru-RU"/>
              </w:rPr>
              <w:t xml:space="preserve">Соблюдение грамматических норм </w:t>
            </w:r>
          </w:p>
        </w:tc>
        <w:tc>
          <w:tcPr>
            <w:tcW w:w="1134"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r>
      <w:tr w:rsidR="007330EA" w:rsidRPr="007330EA" w:rsidTr="007330EA">
        <w:trPr>
          <w:trHeight w:val="204"/>
        </w:trPr>
        <w:tc>
          <w:tcPr>
            <w:tcW w:w="1134"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371"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Грамматических ошибок нет</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trHeight w:val="241"/>
        </w:trPr>
        <w:tc>
          <w:tcPr>
            <w:tcW w:w="1134"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371"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Допущены грамматические ошибки (одна или более)</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trHeight w:val="237"/>
        </w:trPr>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О</w:t>
            </w:r>
          </w:p>
        </w:tc>
        <w:tc>
          <w:tcPr>
            <w:tcW w:w="7371"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Соблюдение орфоэпических норм</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trHeight w:val="358"/>
        </w:trPr>
        <w:tc>
          <w:tcPr>
            <w:tcW w:w="1134" w:type="dxa"/>
            <w:vMerge w:val="restart"/>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371"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sz w:val="28"/>
                <w:szCs w:val="28"/>
                <w:lang w:eastAsia="ru-RU"/>
              </w:rPr>
              <w:t xml:space="preserve">Орфоэпических ошибок нет, </w:t>
            </w:r>
            <w:r w:rsidRPr="007330EA">
              <w:rPr>
                <w:rFonts w:ascii="Times New Roman" w:eastAsia="Calibri" w:hAnsi="Times New Roman" w:cs="Times New Roman"/>
                <w:b/>
                <w:sz w:val="28"/>
                <w:szCs w:val="28"/>
                <w:lang w:eastAsia="ru-RU"/>
              </w:rPr>
              <w:t>или</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допущено не более двух орфоэпических ошибок</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rPr>
          <w:trHeight w:val="223"/>
        </w:trPr>
        <w:tc>
          <w:tcPr>
            <w:tcW w:w="1134"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371"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 xml:space="preserve">Допущены орфоэпические ошибки  (три или более) </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rPr>
          <w:trHeight w:val="177"/>
        </w:trPr>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roofErr w:type="gramStart"/>
            <w:r w:rsidRPr="007330EA">
              <w:rPr>
                <w:rFonts w:ascii="Times New Roman" w:eastAsia="Calibri" w:hAnsi="Times New Roman" w:cs="Times New Roman"/>
                <w:b/>
                <w:sz w:val="28"/>
                <w:szCs w:val="28"/>
                <w:lang w:eastAsia="ru-RU"/>
              </w:rPr>
              <w:t>Р</w:t>
            </w:r>
            <w:proofErr w:type="gramEnd"/>
          </w:p>
        </w:tc>
        <w:tc>
          <w:tcPr>
            <w:tcW w:w="7371" w:type="dxa"/>
          </w:tcPr>
          <w:p w:rsidR="007330EA" w:rsidRPr="007330EA" w:rsidRDefault="007330EA" w:rsidP="007330EA">
            <w:pPr>
              <w:tabs>
                <w:tab w:val="center" w:pos="4677"/>
                <w:tab w:val="right" w:pos="9355"/>
              </w:tabs>
              <w:spacing w:after="0" w:line="360" w:lineRule="auto"/>
              <w:rPr>
                <w:rFonts w:ascii="Times New Roman" w:eastAsia="Calibri" w:hAnsi="Times New Roman" w:cs="Times New Roman"/>
                <w:b/>
                <w:bCs/>
                <w:sz w:val="28"/>
                <w:szCs w:val="28"/>
                <w:lang w:eastAsia="ru-RU"/>
              </w:rPr>
            </w:pPr>
            <w:r w:rsidRPr="007330EA">
              <w:rPr>
                <w:rFonts w:ascii="Times New Roman" w:eastAsia="Calibri" w:hAnsi="Times New Roman" w:cs="Times New Roman"/>
                <w:b/>
                <w:bCs/>
                <w:sz w:val="28"/>
                <w:szCs w:val="28"/>
                <w:lang w:eastAsia="ru-RU"/>
              </w:rPr>
              <w:t>Соблюдение речевых норм</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rPr>
          <w:trHeight w:val="352"/>
        </w:trPr>
        <w:tc>
          <w:tcPr>
            <w:tcW w:w="1134" w:type="dxa"/>
            <w:vMerge w:val="restart"/>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p>
        </w:tc>
        <w:tc>
          <w:tcPr>
            <w:tcW w:w="7371"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sz w:val="28"/>
                <w:szCs w:val="28"/>
                <w:lang w:eastAsia="ru-RU"/>
              </w:rPr>
              <w:t xml:space="preserve">Речевых ошибок нет, </w:t>
            </w:r>
            <w:r w:rsidRPr="007330EA">
              <w:rPr>
                <w:rFonts w:ascii="Times New Roman" w:eastAsia="Calibri" w:hAnsi="Times New Roman" w:cs="Times New Roman"/>
                <w:b/>
                <w:sz w:val="28"/>
                <w:szCs w:val="28"/>
                <w:lang w:eastAsia="ru-RU"/>
              </w:rPr>
              <w:t>или</w:t>
            </w:r>
          </w:p>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допущено не более трёх речевых ошибок</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c>
          <w:tcPr>
            <w:tcW w:w="1134"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371"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Допущены речевые ошибки (четыре или более)</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bl>
    <w:p w:rsidR="007330EA" w:rsidRPr="007330EA" w:rsidRDefault="007330EA" w:rsidP="007330EA">
      <w:pPr>
        <w:spacing w:after="0" w:line="240" w:lineRule="auto"/>
        <w:rPr>
          <w:rFonts w:ascii="Times New Roman" w:eastAsia="Calibri" w:hAnsi="Times New Roman" w:cs="Times New Roman"/>
          <w:sz w:val="26"/>
          <w:szCs w:val="26"/>
          <w:lang w:eastAsia="ru-RU"/>
        </w:rPr>
      </w:pPr>
    </w:p>
    <w:p w:rsidR="007330EA" w:rsidRPr="007330EA" w:rsidRDefault="007330EA" w:rsidP="007330EA">
      <w:pPr>
        <w:tabs>
          <w:tab w:val="left" w:pos="7088"/>
        </w:tabs>
        <w:spacing w:after="0" w:line="240" w:lineRule="auto"/>
        <w:ind w:right="849" w:firstLine="567"/>
        <w:contextualSpacing/>
        <w:jc w:val="right"/>
        <w:rPr>
          <w:rFonts w:ascii="Times New Roman" w:eastAsia="Calibri" w:hAnsi="Times New Roman" w:cs="Times New Roman"/>
          <w:i/>
          <w:sz w:val="26"/>
          <w:szCs w:val="26"/>
          <w:lang w:eastAsia="ru-RU"/>
        </w:rPr>
      </w:pP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370"/>
        <w:gridCol w:w="1134"/>
      </w:tblGrid>
      <w:tr w:rsidR="007330EA" w:rsidRPr="007330EA" w:rsidTr="007330EA">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lastRenderedPageBreak/>
              <w:t>РО</w:t>
            </w:r>
          </w:p>
        </w:tc>
        <w:tc>
          <w:tcPr>
            <w:tcW w:w="7371"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Речевое оформление</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p>
        </w:tc>
      </w:tr>
      <w:tr w:rsidR="007330EA" w:rsidRPr="007330EA" w:rsidTr="007330EA">
        <w:tc>
          <w:tcPr>
            <w:tcW w:w="1134" w:type="dxa"/>
            <w:vMerge w:val="restart"/>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371"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Речь в целом отличается богатством и точностью словаря, используются разнообразные синтаксические конструкции.</w:t>
            </w:r>
          </w:p>
          <w:p w:rsidR="007330EA" w:rsidRPr="007330EA" w:rsidRDefault="007330EA" w:rsidP="007330EA">
            <w:pPr>
              <w:tabs>
                <w:tab w:val="center" w:pos="4677"/>
                <w:tab w:val="right" w:pos="9355"/>
              </w:tabs>
              <w:spacing w:after="0" w:line="360" w:lineRule="auto"/>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По этому критерию участник итогового собеседования получает 1 балл только в случае, если 1 балл получен по критерию «Соблюдение речевых норм»</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1</w:t>
            </w:r>
          </w:p>
        </w:tc>
      </w:tr>
      <w:tr w:rsidR="007330EA" w:rsidRPr="007330EA" w:rsidTr="007330EA">
        <w:tc>
          <w:tcPr>
            <w:tcW w:w="1134" w:type="dxa"/>
            <w:vMerge/>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p>
        </w:tc>
        <w:tc>
          <w:tcPr>
            <w:tcW w:w="7371" w:type="dxa"/>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Речь отличается бедностью и/или неточностью словаря, и/или используются однотипные синтаксические конструкции</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sz w:val="28"/>
                <w:szCs w:val="28"/>
                <w:lang w:eastAsia="ru-RU"/>
              </w:rPr>
            </w:pPr>
            <w:r w:rsidRPr="007330EA">
              <w:rPr>
                <w:rFonts w:ascii="Times New Roman" w:eastAsia="Calibri" w:hAnsi="Times New Roman" w:cs="Times New Roman"/>
                <w:sz w:val="28"/>
                <w:szCs w:val="28"/>
                <w:lang w:eastAsia="ru-RU"/>
              </w:rPr>
              <w:t>0</w:t>
            </w:r>
          </w:p>
        </w:tc>
      </w:tr>
      <w:tr w:rsidR="007330EA" w:rsidRPr="007330EA" w:rsidTr="007330EA">
        <w:tc>
          <w:tcPr>
            <w:tcW w:w="8505" w:type="dxa"/>
            <w:gridSpan w:val="2"/>
          </w:tcPr>
          <w:p w:rsidR="007330EA" w:rsidRPr="007330EA" w:rsidRDefault="007330EA" w:rsidP="007330EA">
            <w:pPr>
              <w:tabs>
                <w:tab w:val="center" w:pos="4677"/>
                <w:tab w:val="right" w:pos="9355"/>
              </w:tabs>
              <w:spacing w:after="0" w:line="360" w:lineRule="auto"/>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 xml:space="preserve">Максимальное количество баллов </w:t>
            </w:r>
          </w:p>
        </w:tc>
        <w:tc>
          <w:tcPr>
            <w:tcW w:w="1134" w:type="dxa"/>
          </w:tcPr>
          <w:p w:rsidR="007330EA" w:rsidRPr="007330EA" w:rsidRDefault="007330EA" w:rsidP="007330EA">
            <w:pPr>
              <w:tabs>
                <w:tab w:val="center" w:pos="4677"/>
                <w:tab w:val="right" w:pos="9355"/>
              </w:tabs>
              <w:spacing w:after="0" w:line="360" w:lineRule="auto"/>
              <w:contextualSpacing/>
              <w:jc w:val="center"/>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4</w:t>
            </w:r>
          </w:p>
        </w:tc>
      </w:tr>
    </w:tbl>
    <w:p w:rsidR="007330EA" w:rsidRPr="007330EA" w:rsidRDefault="007330EA" w:rsidP="007330EA">
      <w:pPr>
        <w:spacing w:after="0" w:line="360" w:lineRule="auto"/>
        <w:ind w:firstLine="1418"/>
        <w:jc w:val="both"/>
        <w:rPr>
          <w:rFonts w:ascii="Times New Roman" w:eastAsia="Calibri" w:hAnsi="Times New Roman" w:cs="Times New Roman"/>
          <w:b/>
          <w:sz w:val="28"/>
          <w:szCs w:val="28"/>
          <w:lang w:eastAsia="ru-RU"/>
        </w:rPr>
      </w:pPr>
    </w:p>
    <w:p w:rsidR="007330EA" w:rsidRPr="007330EA" w:rsidRDefault="007330EA" w:rsidP="007330EA">
      <w:pPr>
        <w:spacing w:after="0" w:line="360" w:lineRule="auto"/>
        <w:ind w:firstLine="1418"/>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 Если участник итогового собеседования не приступал к выполнению задания 3, то по критериям оценивания правильности речи за выполнение заданий 3 и 4 (P2) ставится не более двух баллов.</w:t>
      </w:r>
    </w:p>
    <w:p w:rsidR="007330EA" w:rsidRPr="007330EA" w:rsidRDefault="007330EA" w:rsidP="007330EA">
      <w:pPr>
        <w:spacing w:after="0" w:line="360" w:lineRule="auto"/>
        <w:ind w:firstLine="1418"/>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Максимальное количество баллов за монолог и диалог – 9.</w:t>
      </w:r>
    </w:p>
    <w:p w:rsidR="007330EA" w:rsidRPr="007330EA" w:rsidRDefault="007330EA" w:rsidP="007330EA">
      <w:pPr>
        <w:spacing w:after="0" w:line="360" w:lineRule="auto"/>
        <w:ind w:firstLine="1418"/>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b/>
          <w:sz w:val="28"/>
          <w:szCs w:val="28"/>
          <w:lang w:eastAsia="ru-RU"/>
        </w:rPr>
        <w:t>Общее количество баллов за выполнение всей работы – 20.</w:t>
      </w:r>
    </w:p>
    <w:p w:rsidR="007330EA" w:rsidRPr="007330EA" w:rsidRDefault="007330EA" w:rsidP="007330EA">
      <w:pPr>
        <w:spacing w:after="0" w:line="360" w:lineRule="auto"/>
        <w:ind w:firstLine="1418"/>
        <w:contextualSpacing/>
        <w:jc w:val="both"/>
        <w:rPr>
          <w:rFonts w:ascii="Times New Roman" w:eastAsia="Calibri" w:hAnsi="Times New Roman" w:cs="Times New Roman"/>
          <w:b/>
          <w:sz w:val="28"/>
          <w:szCs w:val="28"/>
          <w:lang w:eastAsia="ru-RU"/>
        </w:rPr>
      </w:pPr>
      <w:r w:rsidRPr="007330EA">
        <w:rPr>
          <w:rFonts w:ascii="Times New Roman" w:eastAsia="Calibri" w:hAnsi="Times New Roman" w:cs="Times New Roman"/>
          <w:sz w:val="28"/>
          <w:szCs w:val="28"/>
          <w:lang w:eastAsia="ru-RU"/>
        </w:rPr>
        <w:t>Участник итогового собеседования получает зачёт в случае, если за выполнение всей работы он</w:t>
      </w:r>
      <w:r w:rsidRPr="007330EA">
        <w:rPr>
          <w:rFonts w:ascii="Times New Roman" w:eastAsia="Calibri" w:hAnsi="Times New Roman" w:cs="Times New Roman"/>
          <w:b/>
          <w:sz w:val="28"/>
          <w:szCs w:val="28"/>
          <w:lang w:eastAsia="ru-RU"/>
        </w:rPr>
        <w:t xml:space="preserve"> </w:t>
      </w:r>
      <w:r w:rsidRPr="007330EA">
        <w:rPr>
          <w:rFonts w:ascii="Times New Roman" w:eastAsia="Calibri" w:hAnsi="Times New Roman" w:cs="Times New Roman"/>
          <w:sz w:val="28"/>
          <w:szCs w:val="28"/>
          <w:lang w:eastAsia="ru-RU"/>
        </w:rPr>
        <w:t xml:space="preserve">набрал </w:t>
      </w:r>
      <w:r w:rsidRPr="007330EA">
        <w:rPr>
          <w:rFonts w:ascii="Times New Roman" w:eastAsia="Calibri" w:hAnsi="Times New Roman" w:cs="Times New Roman"/>
          <w:b/>
          <w:sz w:val="28"/>
          <w:szCs w:val="28"/>
          <w:lang w:eastAsia="ru-RU"/>
        </w:rPr>
        <w:t>10 или более баллов</w:t>
      </w:r>
      <w:r w:rsidRPr="007330EA">
        <w:rPr>
          <w:rFonts w:ascii="Times New Roman" w:eastAsia="Calibri" w:hAnsi="Times New Roman" w:cs="Times New Roman"/>
          <w:sz w:val="28"/>
          <w:szCs w:val="28"/>
          <w:lang w:eastAsia="ru-RU"/>
        </w:rPr>
        <w:t>.</w:t>
      </w:r>
      <w:r w:rsidRPr="007330EA">
        <w:rPr>
          <w:rFonts w:ascii="Times New Roman" w:eastAsia="Calibri" w:hAnsi="Times New Roman" w:cs="Times New Roman"/>
          <w:b/>
          <w:sz w:val="28"/>
          <w:szCs w:val="28"/>
          <w:lang w:eastAsia="ru-RU"/>
        </w:rPr>
        <w:t xml:space="preserve"> </w:t>
      </w: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rPr>
          <w:rFonts w:ascii="Times New Roman" w:hAnsi="Times New Roman" w:cs="Times New Roman"/>
          <w:sz w:val="28"/>
          <w:szCs w:val="28"/>
        </w:rPr>
      </w:pPr>
    </w:p>
    <w:p w:rsidR="007330EA" w:rsidRPr="007330EA" w:rsidRDefault="007330EA" w:rsidP="007330EA">
      <w:pPr>
        <w:rPr>
          <w:rFonts w:ascii="Times New Roman" w:hAnsi="Times New Roman" w:cs="Times New Roman"/>
          <w:sz w:val="28"/>
          <w:szCs w:val="28"/>
        </w:rPr>
      </w:pPr>
    </w:p>
    <w:p w:rsidR="007330EA" w:rsidRPr="007330EA" w:rsidRDefault="007330EA" w:rsidP="007330EA">
      <w:pPr>
        <w:rPr>
          <w:rFonts w:ascii="Times New Roman" w:hAnsi="Times New Roman" w:cs="Times New Roman"/>
          <w:sz w:val="28"/>
          <w:szCs w:val="28"/>
        </w:rPr>
      </w:pPr>
    </w:p>
    <w:p w:rsidR="007330EA" w:rsidRPr="007330EA" w:rsidRDefault="007330EA" w:rsidP="007330EA">
      <w:pPr>
        <w:rPr>
          <w:rFonts w:ascii="Times New Roman" w:hAnsi="Times New Roman" w:cs="Times New Roman"/>
          <w:sz w:val="28"/>
          <w:szCs w:val="28"/>
        </w:rPr>
      </w:pPr>
    </w:p>
    <w:p w:rsidR="007330EA" w:rsidRPr="007330EA" w:rsidRDefault="007330EA" w:rsidP="007330EA">
      <w:pPr>
        <w:rPr>
          <w:rFonts w:ascii="Times New Roman" w:hAnsi="Times New Roman" w:cs="Times New Roman"/>
          <w:sz w:val="28"/>
          <w:szCs w:val="28"/>
        </w:rPr>
      </w:pPr>
    </w:p>
    <w:p w:rsidR="007330EA" w:rsidRPr="007330EA" w:rsidRDefault="007330EA" w:rsidP="007330EA">
      <w:pPr>
        <w:rPr>
          <w:rFonts w:ascii="Times New Roman" w:hAnsi="Times New Roman" w:cs="Times New Roman"/>
          <w:sz w:val="28"/>
          <w:szCs w:val="28"/>
        </w:rPr>
      </w:pPr>
    </w:p>
    <w:p w:rsidR="007330EA" w:rsidRPr="007330EA" w:rsidRDefault="007330EA" w:rsidP="007330EA">
      <w:pPr>
        <w:rPr>
          <w:rFonts w:ascii="Times New Roman" w:hAnsi="Times New Roman" w:cs="Times New Roman"/>
          <w:sz w:val="28"/>
          <w:szCs w:val="28"/>
        </w:rPr>
      </w:pPr>
    </w:p>
    <w:p w:rsidR="007330EA" w:rsidRPr="007330EA" w:rsidRDefault="007330EA" w:rsidP="007330EA">
      <w:pPr>
        <w:rPr>
          <w:rFonts w:ascii="Times New Roman" w:hAnsi="Times New Roman" w:cs="Times New Roman"/>
          <w:sz w:val="28"/>
          <w:szCs w:val="28"/>
        </w:rPr>
      </w:pPr>
    </w:p>
    <w:p w:rsidR="007330EA" w:rsidRPr="007330EA" w:rsidRDefault="007330EA" w:rsidP="007330EA">
      <w:pPr>
        <w:rPr>
          <w:rFonts w:ascii="Times New Roman" w:hAnsi="Times New Roman" w:cs="Times New Roman"/>
          <w:sz w:val="28"/>
          <w:szCs w:val="28"/>
        </w:rPr>
      </w:pPr>
    </w:p>
    <w:p w:rsidR="007330EA" w:rsidRPr="00803C8B" w:rsidRDefault="007330EA" w:rsidP="007330EA">
      <w:pPr>
        <w:shd w:val="clear" w:color="auto" w:fill="FFFFFF"/>
        <w:spacing w:after="0" w:line="360" w:lineRule="auto"/>
        <w:jc w:val="center"/>
        <w:rPr>
          <w:rFonts w:ascii="Times New Roman" w:eastAsia="Times New Roman" w:hAnsi="Times New Roman" w:cs="Times New Roman"/>
          <w:b/>
          <w:sz w:val="28"/>
          <w:szCs w:val="28"/>
          <w:lang w:eastAsia="ru-RU"/>
        </w:rPr>
      </w:pPr>
      <w:r w:rsidRPr="007330EA">
        <w:rPr>
          <w:rFonts w:ascii="Times New Roman" w:eastAsia="Times New Roman" w:hAnsi="Times New Roman" w:cs="Times New Roman"/>
          <w:b/>
          <w:color w:val="484848"/>
          <w:sz w:val="28"/>
          <w:szCs w:val="28"/>
          <w:lang w:eastAsia="ru-RU"/>
        </w:rPr>
        <w:lastRenderedPageBreak/>
        <w:t xml:space="preserve">4. </w:t>
      </w:r>
      <w:proofErr w:type="gramStart"/>
      <w:r w:rsidRPr="00803C8B">
        <w:rPr>
          <w:rFonts w:ascii="Times New Roman" w:eastAsia="Times New Roman" w:hAnsi="Times New Roman" w:cs="Times New Roman"/>
          <w:b/>
          <w:sz w:val="28"/>
          <w:szCs w:val="28"/>
          <w:lang w:eastAsia="ru-RU"/>
        </w:rPr>
        <w:t>Развитие устной монологической речи обучающихся на уроках в начальной школе</w:t>
      </w:r>
      <w:proofErr w:type="gramEnd"/>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В последнее время развитие связной устной и письменной речи у учащихся приобретает в современной методике начального обучения всё большую актуальность. Во-первых, это обусловлено тем, что только развитая связная речь ребенка позволяет ему свободно общаться с окружающими людьми, тем самым «включая» его в активный процесс коммуникации. От, того насколько точно, четко, лаконично и целесообразно в соответствии с конкретной речевой ситуацией ребенок выражает свои мысли, зависит эффективность обучения.</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color w:val="000000"/>
          <w:sz w:val="28"/>
          <w:szCs w:val="28"/>
          <w:lang w:eastAsia="ru-RU"/>
        </w:rPr>
        <w:t>Во-вторых, это продиктовано увеличением роли устного слова в культурной жизни страны, так как наиболее ценным в наше время стало умение говорить без подготовки, спонтанно. По свидетельствам видных отечественных психологов (</w:t>
      </w:r>
      <w:proofErr w:type="spellStart"/>
      <w:r w:rsidRPr="007330EA">
        <w:rPr>
          <w:rFonts w:ascii="Times New Roman" w:eastAsia="Times New Roman" w:hAnsi="Times New Roman" w:cs="Times New Roman"/>
          <w:color w:val="000000"/>
          <w:sz w:val="28"/>
          <w:szCs w:val="28"/>
          <w:lang w:eastAsia="ru-RU"/>
        </w:rPr>
        <w:t>А.А.Леонтьева</w:t>
      </w:r>
      <w:proofErr w:type="spellEnd"/>
      <w:r w:rsidRPr="007330EA">
        <w:rPr>
          <w:rFonts w:ascii="Times New Roman" w:eastAsia="Times New Roman" w:hAnsi="Times New Roman" w:cs="Times New Roman"/>
          <w:color w:val="000000"/>
          <w:sz w:val="28"/>
          <w:szCs w:val="28"/>
          <w:lang w:eastAsia="ru-RU"/>
        </w:rPr>
        <w:t xml:space="preserve">, </w:t>
      </w:r>
      <w:proofErr w:type="spellStart"/>
      <w:r w:rsidRPr="007330EA">
        <w:rPr>
          <w:rFonts w:ascii="Times New Roman" w:eastAsia="Times New Roman" w:hAnsi="Times New Roman" w:cs="Times New Roman"/>
          <w:color w:val="000000"/>
          <w:sz w:val="28"/>
          <w:szCs w:val="28"/>
          <w:lang w:eastAsia="ru-RU"/>
        </w:rPr>
        <w:t>Н.И.Жинкина</w:t>
      </w:r>
      <w:proofErr w:type="spellEnd"/>
      <w:r w:rsidRPr="007330EA">
        <w:rPr>
          <w:rFonts w:ascii="Times New Roman" w:eastAsia="Times New Roman" w:hAnsi="Times New Roman" w:cs="Times New Roman"/>
          <w:color w:val="000000"/>
          <w:sz w:val="28"/>
          <w:szCs w:val="28"/>
          <w:lang w:eastAsia="ru-RU"/>
        </w:rPr>
        <w:t xml:space="preserve">, </w:t>
      </w:r>
      <w:proofErr w:type="spellStart"/>
      <w:r w:rsidRPr="007330EA">
        <w:rPr>
          <w:rFonts w:ascii="Times New Roman" w:eastAsia="Times New Roman" w:hAnsi="Times New Roman" w:cs="Times New Roman"/>
          <w:color w:val="000000"/>
          <w:sz w:val="28"/>
          <w:szCs w:val="28"/>
          <w:lang w:eastAsia="ru-RU"/>
        </w:rPr>
        <w:t>Л.С.Выготского</w:t>
      </w:r>
      <w:proofErr w:type="spellEnd"/>
      <w:r w:rsidRPr="007330EA">
        <w:rPr>
          <w:rFonts w:ascii="Times New Roman" w:eastAsia="Times New Roman" w:hAnsi="Times New Roman" w:cs="Times New Roman"/>
          <w:color w:val="000000"/>
          <w:sz w:val="28"/>
          <w:szCs w:val="28"/>
          <w:lang w:eastAsia="ru-RU"/>
        </w:rPr>
        <w:t>), механизм порождения спонтанной речи не проще, а в значительной мере сложнее порождения письменной речи. Умение же строить спонтанно связные речевые произведения есть «проявление речевой способности высшего порядка» (</w:t>
      </w:r>
      <w:proofErr w:type="spellStart"/>
      <w:r w:rsidRPr="007330EA">
        <w:rPr>
          <w:rFonts w:ascii="Times New Roman" w:eastAsia="Times New Roman" w:hAnsi="Times New Roman" w:cs="Times New Roman"/>
          <w:color w:val="000000"/>
          <w:sz w:val="28"/>
          <w:szCs w:val="28"/>
          <w:lang w:eastAsia="ru-RU"/>
        </w:rPr>
        <w:t>К.Ф.Седов</w:t>
      </w:r>
      <w:proofErr w:type="spellEnd"/>
      <w:r w:rsidRPr="007330EA">
        <w:rPr>
          <w:rFonts w:ascii="Times New Roman" w:eastAsia="Times New Roman" w:hAnsi="Times New Roman" w:cs="Times New Roman"/>
          <w:color w:val="000000"/>
          <w:sz w:val="28"/>
          <w:szCs w:val="28"/>
          <w:lang w:eastAsia="ru-RU"/>
        </w:rPr>
        <w:t xml:space="preserve">). </w:t>
      </w:r>
      <w:r w:rsidRPr="007330EA">
        <w:rPr>
          <w:rFonts w:ascii="Times New Roman" w:eastAsia="Times New Roman" w:hAnsi="Times New Roman" w:cs="Times New Roman"/>
          <w:sz w:val="28"/>
          <w:szCs w:val="28"/>
          <w:lang w:eastAsia="ru-RU"/>
        </w:rPr>
        <w:t xml:space="preserve">Следовательно, основная функция связной речи – коммуникативная и детей необходимо учить строить связные высказывания в целях повышения их коммуникативных способностей. Эта функция реализуется в диалогической  и монологической формах. К более сложной форме связной речи относится монолог, который выявляет все речевые навыки </w:t>
      </w:r>
      <w:proofErr w:type="gramStart"/>
      <w:r w:rsidRPr="007330EA">
        <w:rPr>
          <w:rFonts w:ascii="Times New Roman" w:eastAsia="Times New Roman" w:hAnsi="Times New Roman" w:cs="Times New Roman"/>
          <w:sz w:val="28"/>
          <w:szCs w:val="28"/>
          <w:lang w:eastAsia="ru-RU"/>
        </w:rPr>
        <w:t>обучающихся</w:t>
      </w:r>
      <w:proofErr w:type="gramEnd"/>
      <w:r w:rsidRPr="007330EA">
        <w:rPr>
          <w:rFonts w:ascii="Times New Roman" w:eastAsia="Times New Roman" w:hAnsi="Times New Roman" w:cs="Times New Roman"/>
          <w:sz w:val="28"/>
          <w:szCs w:val="28"/>
          <w:lang w:eastAsia="ru-RU"/>
        </w:rPr>
        <w:t>, активизируя даже те речевые средства, которые не задействованы в диалоге.  При построении монолога проявляются все речевые умения и навыки учеников, именно поэтому овладение монологической речью – важнейший этап развития речи школьников.</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lastRenderedPageBreak/>
        <w:t xml:space="preserve">В процессе развития монологической речи </w:t>
      </w:r>
      <w:proofErr w:type="gramStart"/>
      <w:r w:rsidRPr="007330EA">
        <w:rPr>
          <w:rFonts w:ascii="Times New Roman" w:eastAsia="Times New Roman" w:hAnsi="Times New Roman" w:cs="Times New Roman"/>
          <w:sz w:val="28"/>
          <w:szCs w:val="28"/>
          <w:lang w:eastAsia="ru-RU"/>
        </w:rPr>
        <w:t>обучающихся</w:t>
      </w:r>
      <w:proofErr w:type="gramEnd"/>
      <w:r w:rsidRPr="007330EA">
        <w:rPr>
          <w:rFonts w:ascii="Times New Roman" w:eastAsia="Times New Roman" w:hAnsi="Times New Roman" w:cs="Times New Roman"/>
          <w:sz w:val="28"/>
          <w:szCs w:val="28"/>
          <w:lang w:eastAsia="ru-RU"/>
        </w:rPr>
        <w:t xml:space="preserve"> следует помнить и учитывать ее основные особенности.</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Так, Т.Г. Винокур определяет монолог как «форму речи, образуемую в результате активной речевой деятельности, нерассчитанную на активную, сиюминутную словесную реакцию».</w:t>
      </w:r>
      <w:r w:rsidRPr="007330EA">
        <w:rPr>
          <w:rFonts w:ascii="Times New Roman" w:eastAsia="Times New Roman" w:hAnsi="Times New Roman" w:cs="Times New Roman"/>
          <w:color w:val="FF0000"/>
          <w:sz w:val="28"/>
          <w:szCs w:val="28"/>
          <w:lang w:eastAsia="ru-RU"/>
        </w:rPr>
        <w:t xml:space="preserve"> </w:t>
      </w:r>
      <w:r w:rsidRPr="007330EA">
        <w:rPr>
          <w:rFonts w:ascii="Times New Roman" w:eastAsia="Times New Roman" w:hAnsi="Times New Roman" w:cs="Times New Roman"/>
          <w:sz w:val="28"/>
          <w:szCs w:val="28"/>
          <w:lang w:eastAsia="ru-RU"/>
        </w:rPr>
        <w:t>Ученый выделяет следующие отличительные особенности монолога:</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в монологе участвует один человек, монологическое высказывание отличается большей связностью и логической последовательностью, кроме того, его объем чаще всего превосходит объем диалогического высказывания;</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монолог отличается от диалога четкой структурой;</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любой монолог состоит из трех частей: 1) вступление; 2) середины; 3) завершение высказывания.</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Цель обучения монологической речи – формирование таких речевых монологических умений, как:</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пересказ текстов различных видов, создание докладов и сообщений на любую тему, а также всех типов рассказов или описаний;</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логичное и последовательное раскрытие  темы;</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color w:val="FF0000"/>
          <w:sz w:val="28"/>
          <w:szCs w:val="28"/>
          <w:lang w:eastAsia="ru-RU"/>
        </w:rPr>
      </w:pPr>
      <w:r w:rsidRPr="007330EA">
        <w:rPr>
          <w:rFonts w:ascii="Times New Roman" w:eastAsia="Times New Roman" w:hAnsi="Times New Roman" w:cs="Times New Roman"/>
          <w:sz w:val="28"/>
          <w:szCs w:val="28"/>
          <w:lang w:eastAsia="ru-RU"/>
        </w:rPr>
        <w:t xml:space="preserve">• способность убедить других в справедливости своего высказывания, </w:t>
      </w:r>
      <w:proofErr w:type="gramStart"/>
      <w:r w:rsidRPr="007330EA">
        <w:rPr>
          <w:rFonts w:ascii="Times New Roman" w:eastAsia="Times New Roman" w:hAnsi="Times New Roman" w:cs="Times New Roman"/>
          <w:sz w:val="28"/>
          <w:szCs w:val="28"/>
          <w:lang w:eastAsia="ru-RU"/>
        </w:rPr>
        <w:t>использовав</w:t>
      </w:r>
      <w:proofErr w:type="gramEnd"/>
      <w:r w:rsidRPr="007330EA">
        <w:rPr>
          <w:rFonts w:ascii="Times New Roman" w:eastAsia="Times New Roman" w:hAnsi="Times New Roman" w:cs="Times New Roman"/>
          <w:sz w:val="28"/>
          <w:szCs w:val="28"/>
          <w:lang w:eastAsia="ru-RU"/>
        </w:rPr>
        <w:t xml:space="preserve"> для этого веские и логичные доказательства.</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Все названные выше умения  целесообразно развивать с помощью специальных речевых упражнений.</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proofErr w:type="gramStart"/>
      <w:r w:rsidRPr="007330EA">
        <w:rPr>
          <w:rFonts w:ascii="Times New Roman" w:eastAsia="Times New Roman" w:hAnsi="Times New Roman" w:cs="Times New Roman"/>
          <w:sz w:val="28"/>
          <w:szCs w:val="28"/>
          <w:lang w:eastAsia="ru-RU"/>
        </w:rPr>
        <w:t>Монологическая речь может быть представлена в  устной и письменной  формах.</w:t>
      </w:r>
      <w:proofErr w:type="gramEnd"/>
      <w:r w:rsidRPr="007330EA">
        <w:rPr>
          <w:rFonts w:ascii="Times New Roman" w:eastAsia="Times New Roman" w:hAnsi="Times New Roman" w:cs="Times New Roman"/>
          <w:sz w:val="28"/>
          <w:szCs w:val="28"/>
          <w:lang w:eastAsia="ru-RU"/>
        </w:rPr>
        <w:t xml:space="preserve"> Данный факт оказывает существенное влияние на выбор содержательной части  методики развития речи.</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В современных условиях общеобразовательной школы учителя-словесники, ориентируясь на подготовку к ОГЭ и ЕГЭ учеников,  содействовали, в большей степени, развитию письменной речи учащихся. Однако в связи с введением в структуру ОГЭ устной части возникла потребность  в разработке системы работы, направленной на формирование и </w:t>
      </w:r>
      <w:r w:rsidRPr="007330EA">
        <w:rPr>
          <w:rFonts w:ascii="Times New Roman" w:eastAsia="Times New Roman" w:hAnsi="Times New Roman" w:cs="Times New Roman"/>
          <w:sz w:val="28"/>
          <w:szCs w:val="28"/>
          <w:lang w:eastAsia="ru-RU"/>
        </w:rPr>
        <w:lastRenderedPageBreak/>
        <w:t>совершенствование умений и навыков устной монологической речи школьников.</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Развитие устной монологической речи обучающихся предусматривает реализацию определенной методической системы, включающей систему принципов, методов, приемов развития речи, а также комплекс речевых упражнений.</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Следует отметить, что отбор содержания речевой работы  должно осуществляться с учетом возрастных особенностей, интересов и возможностей обучающихся.</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Рассмотрим отдельные речевые упражнения, ориентированные для развития устной монологической речи учеников.</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i/>
          <w:iCs/>
          <w:sz w:val="28"/>
          <w:szCs w:val="28"/>
          <w:lang w:eastAsia="ru-RU"/>
        </w:rPr>
        <w:t>1. Описание картин.</w:t>
      </w:r>
      <w:r w:rsidRPr="007330EA">
        <w:rPr>
          <w:rFonts w:ascii="Times New Roman" w:eastAsia="Times New Roman" w:hAnsi="Times New Roman" w:cs="Times New Roman"/>
          <w:sz w:val="28"/>
          <w:szCs w:val="28"/>
          <w:lang w:eastAsia="ru-RU"/>
        </w:rPr>
        <w:t> В основе этих упражнений лежит воспринимаемая визуально и имеющая определенное содержание картина (или рисунок), которую необходимо описать или дать ей характеристику.</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b/>
          <w:sz w:val="28"/>
          <w:szCs w:val="28"/>
          <w:lang w:eastAsia="ru-RU"/>
        </w:rPr>
      </w:pPr>
      <w:r w:rsidRPr="007330EA">
        <w:rPr>
          <w:rFonts w:ascii="Times New Roman" w:eastAsia="Times New Roman" w:hAnsi="Times New Roman" w:cs="Times New Roman"/>
          <w:sz w:val="28"/>
          <w:szCs w:val="28"/>
          <w:lang w:eastAsia="ru-RU"/>
        </w:rPr>
        <w:t>Нам представляется, что наиболее полно соединению задач развития речи и знакомства с культурой народа отвечает </w:t>
      </w:r>
      <w:r w:rsidRPr="007330EA">
        <w:rPr>
          <w:rFonts w:ascii="Times New Roman" w:eastAsia="Times New Roman" w:hAnsi="Times New Roman" w:cs="Times New Roman"/>
          <w:bCs/>
          <w:sz w:val="28"/>
          <w:szCs w:val="28"/>
          <w:lang w:eastAsia="ru-RU"/>
        </w:rPr>
        <w:t>использование произведений живописи на уроках русского языка.</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Картины, воздействуя на органы чувств, дают возможность воспринимать действительность более глубоко, способствуют развитию эмоциональной сферы человека, его мышления и на этой основе формированию мыслительных и речевых процессов. </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Предметная сущность живописи дает материал, как для формирования речевых навыков, так и для активации пассивного словаря школьников. Работая над картиной, ребята самостоятельно извлекают факты культуры из содержания картины и находят им словесный эквивалент. Таким образом, картина становится источником обогащения словарного запаса </w:t>
      </w:r>
      <w:proofErr w:type="gramStart"/>
      <w:r w:rsidRPr="007330EA">
        <w:rPr>
          <w:rFonts w:ascii="Times New Roman" w:eastAsia="Times New Roman" w:hAnsi="Times New Roman" w:cs="Times New Roman"/>
          <w:sz w:val="28"/>
          <w:szCs w:val="28"/>
          <w:lang w:eastAsia="ru-RU"/>
        </w:rPr>
        <w:t>обучающихся</w:t>
      </w:r>
      <w:proofErr w:type="gramEnd"/>
      <w:r w:rsidRPr="007330EA">
        <w:rPr>
          <w:rFonts w:ascii="Times New Roman" w:eastAsia="Times New Roman" w:hAnsi="Times New Roman" w:cs="Times New Roman"/>
          <w:sz w:val="28"/>
          <w:szCs w:val="28"/>
          <w:lang w:eastAsia="ru-RU"/>
        </w:rPr>
        <w:t xml:space="preserve"> прежде всего лексикой, обслуживающей социально-культурную сферу. Работа по картине позволяет соотнести коммуникативные умения с видами речевой деятельности, т.к. она является зрительно-смысловой опорой для построения речевого произведения в устной и письменной форме.</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lastRenderedPageBreak/>
        <w:t>Обучение видам речевой деятельности (говорению и письму) с использованием живописи осуществляется успешнее при помощи языковых упражнений.</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Приведем систему коммуникативных упражнений, связанных с использованием картины для обучения одному из видов </w:t>
      </w:r>
      <w:proofErr w:type="spellStart"/>
      <w:r w:rsidRPr="007330EA">
        <w:rPr>
          <w:rFonts w:ascii="Times New Roman" w:eastAsia="Times New Roman" w:hAnsi="Times New Roman" w:cs="Times New Roman"/>
          <w:sz w:val="28"/>
          <w:szCs w:val="28"/>
          <w:lang w:eastAsia="ru-RU"/>
        </w:rPr>
        <w:t>речедеятельности</w:t>
      </w:r>
      <w:proofErr w:type="spellEnd"/>
      <w:r w:rsidRPr="007330EA">
        <w:rPr>
          <w:rFonts w:ascii="Times New Roman" w:eastAsia="Times New Roman" w:hAnsi="Times New Roman" w:cs="Times New Roman"/>
          <w:sz w:val="28"/>
          <w:szCs w:val="28"/>
          <w:lang w:eastAsia="ru-RU"/>
        </w:rPr>
        <w:t xml:space="preserve"> – говорению. Эта система характеризуется тем, что она позволяет обеспечить овладение речью на «высшем уровне» при большой нагрузке на эмоции и воображение ребят. Система включает в основном творческие задания, предполагающие неодинаковый характер ответов уч-ся и создающие условия для выхода в свободную речь в социально-культурной сфере.</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u w:val="single"/>
          <w:lang w:eastAsia="ru-RU"/>
        </w:rPr>
        <w:t>Вопросы для первичного восприятия картины:</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Что вы видите на картине?</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Что изображено в центре картины?</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Что вы видите на заднем плане?</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На каком фоне изображены предметы?</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Какое время года изображено на картине?</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Какой день показал художник?</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Что, прежде всего, привлекло ваше внимание? Почему?</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Какие цвета использовал художник?</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Какой цвет преобладает?</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Кто главный герой картины? Как вы догадались?</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Что можно сказать о главном герое?</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Почему художник дал такое название картине?</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Как бы вы ее назвали?</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Нравится ли вам картина? Почему?</w:t>
      </w:r>
    </w:p>
    <w:p w:rsidR="007330EA" w:rsidRPr="007330EA" w:rsidRDefault="007330EA" w:rsidP="00803C8B">
      <w:pPr>
        <w:numPr>
          <w:ilvl w:val="0"/>
          <w:numId w:val="34"/>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Какое настроение она вызывает? Почему?</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Для формирования монологической речи</w:t>
      </w:r>
      <w:r w:rsidRPr="007330EA">
        <w:rPr>
          <w:rFonts w:ascii="Times New Roman" w:eastAsia="Times New Roman" w:hAnsi="Times New Roman" w:cs="Times New Roman"/>
          <w:sz w:val="28"/>
          <w:szCs w:val="28"/>
          <w:u w:val="single"/>
          <w:lang w:eastAsia="ru-RU"/>
        </w:rPr>
        <w:t> </w:t>
      </w:r>
      <w:r w:rsidRPr="007330EA">
        <w:rPr>
          <w:rFonts w:ascii="Times New Roman" w:eastAsia="Times New Roman" w:hAnsi="Times New Roman" w:cs="Times New Roman"/>
          <w:sz w:val="28"/>
          <w:szCs w:val="28"/>
          <w:lang w:eastAsia="ru-RU"/>
        </w:rPr>
        <w:t>целесообразны следующие задания:</w:t>
      </w:r>
    </w:p>
    <w:p w:rsidR="007330EA" w:rsidRPr="007330EA" w:rsidRDefault="007330EA" w:rsidP="00803C8B">
      <w:pPr>
        <w:numPr>
          <w:ilvl w:val="0"/>
          <w:numId w:val="35"/>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Рассмотрите внимательно картину, обратите внимание </w:t>
      </w:r>
      <w:proofErr w:type="gramStart"/>
      <w:r w:rsidRPr="007330EA">
        <w:rPr>
          <w:rFonts w:ascii="Times New Roman" w:eastAsia="Times New Roman" w:hAnsi="Times New Roman" w:cs="Times New Roman"/>
          <w:sz w:val="28"/>
          <w:szCs w:val="28"/>
          <w:lang w:eastAsia="ru-RU"/>
        </w:rPr>
        <w:t>на</w:t>
      </w:r>
      <w:proofErr w:type="gramEnd"/>
      <w:r w:rsidRPr="007330EA">
        <w:rPr>
          <w:rFonts w:ascii="Times New Roman" w:eastAsia="Times New Roman" w:hAnsi="Times New Roman" w:cs="Times New Roman"/>
          <w:sz w:val="28"/>
          <w:szCs w:val="28"/>
          <w:lang w:eastAsia="ru-RU"/>
        </w:rPr>
        <w:t>…</w:t>
      </w:r>
    </w:p>
    <w:p w:rsidR="007330EA" w:rsidRPr="007330EA" w:rsidRDefault="007330EA" w:rsidP="00803C8B">
      <w:pPr>
        <w:numPr>
          <w:ilvl w:val="0"/>
          <w:numId w:val="35"/>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Составьте предложения на тему этой картины.</w:t>
      </w:r>
    </w:p>
    <w:p w:rsidR="007330EA" w:rsidRPr="007330EA" w:rsidRDefault="007330EA" w:rsidP="00803C8B">
      <w:pPr>
        <w:numPr>
          <w:ilvl w:val="0"/>
          <w:numId w:val="35"/>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lastRenderedPageBreak/>
        <w:t>Назовите признаки предметов картины (цвет, объем, формы). Составьте с этими словосочетаниями предложения, а затем объедините их в связный текст.</w:t>
      </w:r>
    </w:p>
    <w:p w:rsidR="007330EA" w:rsidRPr="007330EA" w:rsidRDefault="007330EA" w:rsidP="00803C8B">
      <w:pPr>
        <w:numPr>
          <w:ilvl w:val="0"/>
          <w:numId w:val="35"/>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Составьте описание картины по плану, записанному на доске.</w:t>
      </w:r>
    </w:p>
    <w:p w:rsidR="007330EA" w:rsidRPr="007330EA" w:rsidRDefault="007330EA" w:rsidP="00803C8B">
      <w:pPr>
        <w:numPr>
          <w:ilvl w:val="0"/>
          <w:numId w:val="35"/>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Составьте описание картины по опорным словам, записанным на доске (можно попросить определить их самостоятельно).</w:t>
      </w:r>
    </w:p>
    <w:p w:rsidR="007330EA" w:rsidRPr="007330EA" w:rsidRDefault="007330EA" w:rsidP="00803C8B">
      <w:pPr>
        <w:numPr>
          <w:ilvl w:val="0"/>
          <w:numId w:val="35"/>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Выразите свое отношение к картине.</w:t>
      </w:r>
    </w:p>
    <w:p w:rsidR="007330EA" w:rsidRPr="007330EA" w:rsidRDefault="007330EA" w:rsidP="00803C8B">
      <w:pPr>
        <w:numPr>
          <w:ilvl w:val="0"/>
          <w:numId w:val="35"/>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Опишите ситуацию, изображенную на картине.</w:t>
      </w:r>
    </w:p>
    <w:p w:rsidR="007330EA" w:rsidRPr="007330EA" w:rsidRDefault="007330EA" w:rsidP="00803C8B">
      <w:pPr>
        <w:numPr>
          <w:ilvl w:val="0"/>
          <w:numId w:val="35"/>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Составьте план описания картины, выбрав подходящие фразы из </w:t>
      </w:r>
      <w:proofErr w:type="gramStart"/>
      <w:r w:rsidRPr="007330EA">
        <w:rPr>
          <w:rFonts w:ascii="Times New Roman" w:eastAsia="Times New Roman" w:hAnsi="Times New Roman" w:cs="Times New Roman"/>
          <w:sz w:val="28"/>
          <w:szCs w:val="28"/>
          <w:lang w:eastAsia="ru-RU"/>
        </w:rPr>
        <w:t>предложенных</w:t>
      </w:r>
      <w:proofErr w:type="gramEnd"/>
      <w:r w:rsidRPr="007330EA">
        <w:rPr>
          <w:rFonts w:ascii="Times New Roman" w:eastAsia="Times New Roman" w:hAnsi="Times New Roman" w:cs="Times New Roman"/>
          <w:sz w:val="28"/>
          <w:szCs w:val="28"/>
          <w:lang w:eastAsia="ru-RU"/>
        </w:rPr>
        <w:t>.</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На следующем этапе </w:t>
      </w:r>
      <w:proofErr w:type="gramStart"/>
      <w:r w:rsidRPr="007330EA">
        <w:rPr>
          <w:rFonts w:ascii="Times New Roman" w:eastAsia="Times New Roman" w:hAnsi="Times New Roman" w:cs="Times New Roman"/>
          <w:sz w:val="28"/>
          <w:szCs w:val="28"/>
          <w:lang w:eastAsia="ru-RU"/>
        </w:rPr>
        <w:t>вопросно - ответные</w:t>
      </w:r>
      <w:proofErr w:type="gramEnd"/>
      <w:r w:rsidRPr="007330EA">
        <w:rPr>
          <w:rFonts w:ascii="Times New Roman" w:eastAsia="Times New Roman" w:hAnsi="Times New Roman" w:cs="Times New Roman"/>
          <w:sz w:val="28"/>
          <w:szCs w:val="28"/>
          <w:lang w:eastAsia="ru-RU"/>
        </w:rPr>
        <w:t xml:space="preserve"> упражнения на говорение носят более творческий характер, интеграционный, они объединяют в вопросы частное и общее, содержание и форму, ставятся вопросы, требующие обоснования собственного понимания картины, например:</w:t>
      </w:r>
    </w:p>
    <w:p w:rsidR="007330EA" w:rsidRPr="007330EA" w:rsidRDefault="007330EA" w:rsidP="00803C8B">
      <w:pPr>
        <w:numPr>
          <w:ilvl w:val="0"/>
          <w:numId w:val="36"/>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Почему художник захотел изобразить именно эти предметы? (это время года, этот пейзаж…)</w:t>
      </w:r>
    </w:p>
    <w:p w:rsidR="007330EA" w:rsidRPr="007330EA" w:rsidRDefault="007330EA" w:rsidP="00803C8B">
      <w:pPr>
        <w:numPr>
          <w:ilvl w:val="0"/>
          <w:numId w:val="36"/>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Почему художник использовал контрастные цвета в изображении?</w:t>
      </w:r>
    </w:p>
    <w:p w:rsidR="007330EA" w:rsidRPr="007330EA" w:rsidRDefault="007330EA" w:rsidP="00803C8B">
      <w:pPr>
        <w:numPr>
          <w:ilvl w:val="0"/>
          <w:numId w:val="36"/>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Как художник относится к своим героям? Докажите свое мнение.</w:t>
      </w:r>
    </w:p>
    <w:p w:rsidR="007330EA" w:rsidRPr="007330EA" w:rsidRDefault="007330EA" w:rsidP="00803C8B">
      <w:pPr>
        <w:numPr>
          <w:ilvl w:val="0"/>
          <w:numId w:val="36"/>
        </w:numPr>
        <w:shd w:val="clear" w:color="auto" w:fill="FFFFFF"/>
        <w:tabs>
          <w:tab w:val="left" w:pos="1701"/>
        </w:tabs>
        <w:spacing w:after="0" w:line="360" w:lineRule="auto"/>
        <w:ind w:left="0"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К какому жанру живописи вы отнесете эту картину? Почему?</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Эти упражнения готовят </w:t>
      </w:r>
      <w:proofErr w:type="gramStart"/>
      <w:r w:rsidRPr="007330EA">
        <w:rPr>
          <w:rFonts w:ascii="Times New Roman" w:eastAsia="Times New Roman" w:hAnsi="Times New Roman" w:cs="Times New Roman"/>
          <w:sz w:val="28"/>
          <w:szCs w:val="28"/>
          <w:lang w:eastAsia="ru-RU"/>
        </w:rPr>
        <w:t>обучающихся</w:t>
      </w:r>
      <w:proofErr w:type="gramEnd"/>
      <w:r w:rsidRPr="007330EA">
        <w:rPr>
          <w:rFonts w:ascii="Times New Roman" w:eastAsia="Times New Roman" w:hAnsi="Times New Roman" w:cs="Times New Roman"/>
          <w:sz w:val="28"/>
          <w:szCs w:val="28"/>
          <w:lang w:eastAsia="ru-RU"/>
        </w:rPr>
        <w:t xml:space="preserve"> к составлению рассказа или сценария (ролевой игры) по картине.</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С методической точки зрения целесообразно следовать такой классификации упражнений:</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а) описание простейших картинок или рисунков;</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б) описание динамических сюжетов (например, комиксы);</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в) описание статистических сюжетов (к примеру, опишите картину С. Григорьева «Вратарь»);</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г) речевое сопровождение (например, диафильма);</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lastRenderedPageBreak/>
        <w:t xml:space="preserve">д) описание действительных предметов и их местонахождения (к примеру, представьте, что Вы побывали на экскурсии в Москве: что вам больше всего понравилось и почему? </w:t>
      </w:r>
      <w:proofErr w:type="gramStart"/>
      <w:r w:rsidRPr="007330EA">
        <w:rPr>
          <w:rFonts w:ascii="Times New Roman" w:eastAsia="Times New Roman" w:hAnsi="Times New Roman" w:cs="Times New Roman"/>
          <w:sz w:val="28"/>
          <w:szCs w:val="28"/>
          <w:lang w:eastAsia="ru-RU"/>
        </w:rPr>
        <w:t>Опишите то, что увидели).</w:t>
      </w:r>
      <w:proofErr w:type="gramEnd"/>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2. </w:t>
      </w:r>
      <w:r w:rsidRPr="007330EA">
        <w:rPr>
          <w:rFonts w:ascii="Times New Roman" w:eastAsia="Times New Roman" w:hAnsi="Times New Roman" w:cs="Times New Roman"/>
          <w:i/>
          <w:iCs/>
          <w:sz w:val="28"/>
          <w:szCs w:val="28"/>
          <w:lang w:eastAsia="ru-RU"/>
        </w:rPr>
        <w:t>Репродуктивные упражнения.</w:t>
      </w:r>
      <w:r w:rsidRPr="007330EA">
        <w:rPr>
          <w:rFonts w:ascii="Times New Roman" w:eastAsia="Times New Roman" w:hAnsi="Times New Roman" w:cs="Times New Roman"/>
          <w:sz w:val="28"/>
          <w:szCs w:val="28"/>
          <w:lang w:eastAsia="ru-RU"/>
        </w:rPr>
        <w:t> Характерной разновидностью этого вида упражнений является обычный пересказ, который в методике рассматривается как осознанная речевая деятельность. Она представляет собой непосредственную подготовку к свободному и легкому формулированию обучающимися мыслей и чувств.</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Пересказывая текст, ученик использует не только языковые средства самого произведения, но и лексико-грамматический материал, усвоенный им ранее.</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Те</w:t>
      </w:r>
      <w:proofErr w:type="gramStart"/>
      <w:r w:rsidRPr="007330EA">
        <w:rPr>
          <w:rFonts w:ascii="Times New Roman" w:eastAsia="Times New Roman" w:hAnsi="Times New Roman" w:cs="Times New Roman"/>
          <w:sz w:val="28"/>
          <w:szCs w:val="28"/>
          <w:lang w:eastAsia="ru-RU"/>
        </w:rPr>
        <w:t>кст дл</w:t>
      </w:r>
      <w:proofErr w:type="gramEnd"/>
      <w:r w:rsidRPr="007330EA">
        <w:rPr>
          <w:rFonts w:ascii="Times New Roman" w:eastAsia="Times New Roman" w:hAnsi="Times New Roman" w:cs="Times New Roman"/>
          <w:sz w:val="28"/>
          <w:szCs w:val="28"/>
          <w:lang w:eastAsia="ru-RU"/>
        </w:rPr>
        <w:t>я пересказа должен иметь небольшой объем и яркое динамическое содержание. С целью развития творческих способностей учеников необходимо изменять задания:</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а) представьте, что были участником описанного случая, расскажите о нем;</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б) познакомьте нас с биографией героя, так будто вы были с ним лично знакомы;</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в) встаньте на место одного из героев и </w:t>
      </w:r>
      <w:proofErr w:type="gramStart"/>
      <w:r w:rsidRPr="007330EA">
        <w:rPr>
          <w:rFonts w:ascii="Times New Roman" w:eastAsia="Times New Roman" w:hAnsi="Times New Roman" w:cs="Times New Roman"/>
          <w:sz w:val="28"/>
          <w:szCs w:val="28"/>
          <w:lang w:eastAsia="ru-RU"/>
        </w:rPr>
        <w:t>выскажите свое отношение</w:t>
      </w:r>
      <w:proofErr w:type="gramEnd"/>
      <w:r w:rsidRPr="007330EA">
        <w:rPr>
          <w:rFonts w:ascii="Times New Roman" w:eastAsia="Times New Roman" w:hAnsi="Times New Roman" w:cs="Times New Roman"/>
          <w:sz w:val="28"/>
          <w:szCs w:val="28"/>
          <w:lang w:eastAsia="ru-RU"/>
        </w:rPr>
        <w:t xml:space="preserve"> к данному случаю.</w:t>
      </w:r>
    </w:p>
    <w:p w:rsidR="007330EA" w:rsidRPr="007330EA" w:rsidRDefault="007330EA" w:rsidP="007330EA">
      <w:pPr>
        <w:spacing w:after="0" w:line="360" w:lineRule="auto"/>
        <w:ind w:firstLine="709"/>
        <w:jc w:val="both"/>
        <w:rPr>
          <w:rFonts w:ascii="Times New Roman" w:eastAsia="Calibri" w:hAnsi="Times New Roman" w:cs="Times New Roman"/>
          <w:sz w:val="28"/>
          <w:szCs w:val="28"/>
        </w:rPr>
      </w:pPr>
      <w:r w:rsidRPr="007330EA">
        <w:rPr>
          <w:rFonts w:ascii="Times New Roman" w:eastAsia="Calibri" w:hAnsi="Times New Roman" w:cs="Times New Roman"/>
          <w:sz w:val="28"/>
          <w:szCs w:val="28"/>
        </w:rPr>
        <w:t xml:space="preserve">На итоговом собеседовании для выразительного чтения и пересказа </w:t>
      </w:r>
      <w:proofErr w:type="gramStart"/>
      <w:r w:rsidRPr="007330EA">
        <w:rPr>
          <w:rFonts w:ascii="Times New Roman" w:eastAsia="Calibri" w:hAnsi="Times New Roman" w:cs="Times New Roman"/>
          <w:sz w:val="28"/>
          <w:szCs w:val="28"/>
        </w:rPr>
        <w:t>обучающимся</w:t>
      </w:r>
      <w:proofErr w:type="gramEnd"/>
      <w:r w:rsidRPr="007330EA">
        <w:rPr>
          <w:rFonts w:ascii="Times New Roman" w:eastAsia="Calibri" w:hAnsi="Times New Roman" w:cs="Times New Roman"/>
          <w:sz w:val="28"/>
          <w:szCs w:val="28"/>
        </w:rPr>
        <w:t xml:space="preserve"> предлагают тексты научно-популярного характера, рассказывающие о выдающихся людях различных сфер деятельности. </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3. </w:t>
      </w:r>
      <w:r w:rsidRPr="007330EA">
        <w:rPr>
          <w:rFonts w:ascii="Times New Roman" w:eastAsia="Times New Roman" w:hAnsi="Times New Roman" w:cs="Times New Roman"/>
          <w:i/>
          <w:iCs/>
          <w:sz w:val="28"/>
          <w:szCs w:val="28"/>
          <w:lang w:eastAsia="ru-RU"/>
        </w:rPr>
        <w:t>Ситуативные упражнения</w:t>
      </w:r>
      <w:r w:rsidRPr="007330EA">
        <w:rPr>
          <w:rFonts w:ascii="Times New Roman" w:eastAsia="Times New Roman" w:hAnsi="Times New Roman" w:cs="Times New Roman"/>
          <w:sz w:val="28"/>
          <w:szCs w:val="28"/>
          <w:lang w:eastAsia="ru-RU"/>
        </w:rPr>
        <w:t> являются достаточно действенным средством развития устной монологической речи. Выделяют следующие разновидности учебно-речевых ситуаций.</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i/>
          <w:iCs/>
          <w:sz w:val="28"/>
          <w:szCs w:val="28"/>
          <w:lang w:eastAsia="ru-RU"/>
        </w:rPr>
        <w:t>Проблемная условно-речевая ситуация</w:t>
      </w:r>
      <w:r w:rsidRPr="007330EA">
        <w:rPr>
          <w:rFonts w:ascii="Times New Roman" w:eastAsia="Times New Roman" w:hAnsi="Times New Roman" w:cs="Times New Roman"/>
          <w:sz w:val="28"/>
          <w:szCs w:val="28"/>
          <w:lang w:eastAsia="ru-RU"/>
        </w:rPr>
        <w:t> – это упражнения, экспозиция которых содержит определенную внеречевую задачу. Разбирая проблему, ученики подробно описывают пути ее практического решения.</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lastRenderedPageBreak/>
        <w:t>В </w:t>
      </w:r>
      <w:r w:rsidRPr="007330EA">
        <w:rPr>
          <w:rFonts w:ascii="Times New Roman" w:eastAsia="Times New Roman" w:hAnsi="Times New Roman" w:cs="Times New Roman"/>
          <w:i/>
          <w:iCs/>
          <w:sz w:val="28"/>
          <w:szCs w:val="28"/>
          <w:lang w:eastAsia="ru-RU"/>
        </w:rPr>
        <w:t>дополняемых учебно-речевых ситуациях </w:t>
      </w:r>
      <w:r w:rsidRPr="007330EA">
        <w:rPr>
          <w:rFonts w:ascii="Times New Roman" w:eastAsia="Times New Roman" w:hAnsi="Times New Roman" w:cs="Times New Roman"/>
          <w:sz w:val="28"/>
          <w:szCs w:val="28"/>
          <w:lang w:eastAsia="ru-RU"/>
        </w:rPr>
        <w:t>обучающимся предлагают дополнить, завершить описание ситуации, сделать вывод. Показывая ученикам наглядный материал, учитель тем самым как бы сообщает или подсказывает, что им следует говорить, однако делает это при помощи неязыковых средств.</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color w:val="FF0000"/>
          <w:sz w:val="28"/>
          <w:szCs w:val="28"/>
          <w:lang w:eastAsia="ru-RU"/>
        </w:rPr>
      </w:pPr>
      <w:r w:rsidRPr="007330EA">
        <w:rPr>
          <w:rFonts w:ascii="Times New Roman" w:eastAsia="Times New Roman" w:hAnsi="Times New Roman" w:cs="Times New Roman"/>
          <w:sz w:val="28"/>
          <w:szCs w:val="28"/>
          <w:lang w:eastAsia="ru-RU"/>
        </w:rPr>
        <w:t xml:space="preserve">Задачи </w:t>
      </w:r>
      <w:proofErr w:type="gramStart"/>
      <w:r w:rsidRPr="007330EA">
        <w:rPr>
          <w:rFonts w:ascii="Times New Roman" w:eastAsia="Times New Roman" w:hAnsi="Times New Roman" w:cs="Times New Roman"/>
          <w:sz w:val="28"/>
          <w:szCs w:val="28"/>
          <w:lang w:eastAsia="ru-RU"/>
        </w:rPr>
        <w:t>посложнее</w:t>
      </w:r>
      <w:proofErr w:type="gramEnd"/>
      <w:r w:rsidRPr="007330EA">
        <w:rPr>
          <w:rFonts w:ascii="Times New Roman" w:eastAsia="Times New Roman" w:hAnsi="Times New Roman" w:cs="Times New Roman"/>
          <w:sz w:val="28"/>
          <w:szCs w:val="28"/>
          <w:lang w:eastAsia="ru-RU"/>
        </w:rPr>
        <w:t xml:space="preserve"> ставят перед учениками </w:t>
      </w:r>
      <w:r w:rsidRPr="007330EA">
        <w:rPr>
          <w:rFonts w:ascii="Times New Roman" w:eastAsia="Times New Roman" w:hAnsi="Times New Roman" w:cs="Times New Roman"/>
          <w:i/>
          <w:iCs/>
          <w:sz w:val="28"/>
          <w:szCs w:val="28"/>
          <w:lang w:eastAsia="ru-RU"/>
        </w:rPr>
        <w:t>воображаемые учебно-речевые ситуации, </w:t>
      </w:r>
      <w:r w:rsidRPr="007330EA">
        <w:rPr>
          <w:rFonts w:ascii="Times New Roman" w:eastAsia="Times New Roman" w:hAnsi="Times New Roman" w:cs="Times New Roman"/>
          <w:sz w:val="28"/>
          <w:szCs w:val="28"/>
          <w:lang w:eastAsia="ru-RU"/>
        </w:rPr>
        <w:t>так как в них очень лаконично обрисовывается ситуация, поэтому школьникам для выполнения задания необходимо использовать фантазию. Ученики должны воссоздать мельчайшие детали окружающего мира, привязывать их к придуманному ими месту и времени, а также к вероятным лицам.</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i/>
          <w:iCs/>
          <w:sz w:val="28"/>
          <w:szCs w:val="28"/>
          <w:lang w:eastAsia="ru-RU"/>
        </w:rPr>
        <w:t>4. Композиционные упражнения.</w:t>
      </w:r>
      <w:r w:rsidRPr="007330EA">
        <w:rPr>
          <w:rFonts w:ascii="Times New Roman" w:eastAsia="Times New Roman" w:hAnsi="Times New Roman" w:cs="Times New Roman"/>
          <w:sz w:val="28"/>
          <w:szCs w:val="28"/>
          <w:lang w:eastAsia="ru-RU"/>
        </w:rPr>
        <w:t> В зависимости от того, как легко ученик может опираться на своё собственное творчество, личный жизненный опыт и знания, можно выделить несколько разновидностей композиционных упражнений: рассказ по предложенной ситуации или сюжету, по пословице или фразеологизму, по теме или заданию, по теме, которую обучающийся придумал самостоятельно. Примеры композиционных упражнений:</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а) расскажите как можно детальнее и интереснее о своем родном городе; о Родине; о стране или городе, </w:t>
      </w:r>
      <w:proofErr w:type="gramStart"/>
      <w:r w:rsidRPr="007330EA">
        <w:rPr>
          <w:rFonts w:ascii="Times New Roman" w:eastAsia="Times New Roman" w:hAnsi="Times New Roman" w:cs="Times New Roman"/>
          <w:sz w:val="28"/>
          <w:szCs w:val="28"/>
          <w:lang w:eastAsia="ru-RU"/>
        </w:rPr>
        <w:t>которые</w:t>
      </w:r>
      <w:proofErr w:type="gramEnd"/>
      <w:r w:rsidRPr="007330EA">
        <w:rPr>
          <w:rFonts w:ascii="Times New Roman" w:eastAsia="Times New Roman" w:hAnsi="Times New Roman" w:cs="Times New Roman"/>
          <w:sz w:val="28"/>
          <w:szCs w:val="28"/>
          <w:lang w:eastAsia="ru-RU"/>
        </w:rPr>
        <w:t xml:space="preserve"> вам нравятся; о своем друге; своем увлечении и т.д.</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б) опишите несколько правил или действий (например, как вести себя за столом);</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в) сделайте сообщение по теме (к примеру, общественный транспорт в моем городе и т.д.);</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Таким образом, развитие устной монологической речи  обучающихся требует особых подходов к организации учебного процесса. Реализация системы речевой работы в процессе обучения русскому языку является эффективным средством в активизации познавательной деятельности учащихся, развития их связной речи. </w:t>
      </w:r>
    </w:p>
    <w:p w:rsidR="007330EA" w:rsidRPr="007330EA" w:rsidRDefault="007330EA" w:rsidP="007330EA">
      <w:p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p>
    <w:p w:rsidR="007330EA" w:rsidRPr="007330EA" w:rsidRDefault="007330EA" w:rsidP="007330EA">
      <w:pPr>
        <w:tabs>
          <w:tab w:val="left" w:pos="1701"/>
        </w:tabs>
        <w:jc w:val="center"/>
        <w:rPr>
          <w:rFonts w:ascii="Times New Roman" w:hAnsi="Times New Roman" w:cs="Times New Roman"/>
          <w:b/>
          <w:sz w:val="28"/>
          <w:szCs w:val="28"/>
        </w:rPr>
      </w:pPr>
      <w:r w:rsidRPr="007330EA">
        <w:rPr>
          <w:rFonts w:ascii="Times New Roman" w:hAnsi="Times New Roman" w:cs="Times New Roman"/>
          <w:b/>
          <w:sz w:val="28"/>
          <w:szCs w:val="28"/>
        </w:rPr>
        <w:lastRenderedPageBreak/>
        <w:t xml:space="preserve">5. Тренировочные задания для подготовки к устному собеседованию </w:t>
      </w:r>
    </w:p>
    <w:p w:rsidR="007330EA" w:rsidRPr="007330EA" w:rsidRDefault="007330EA" w:rsidP="007330EA">
      <w:pPr>
        <w:tabs>
          <w:tab w:val="left" w:pos="1701"/>
        </w:tabs>
        <w:jc w:val="center"/>
        <w:rPr>
          <w:rFonts w:ascii="Times New Roman" w:hAnsi="Times New Roman" w:cs="Times New Roman"/>
          <w:b/>
          <w:sz w:val="28"/>
          <w:szCs w:val="28"/>
        </w:rPr>
      </w:pPr>
      <w:r w:rsidRPr="007330EA">
        <w:rPr>
          <w:rFonts w:ascii="Times New Roman" w:hAnsi="Times New Roman" w:cs="Times New Roman"/>
          <w:b/>
          <w:sz w:val="28"/>
          <w:szCs w:val="28"/>
        </w:rPr>
        <w:t>по русскому языку</w:t>
      </w:r>
    </w:p>
    <w:p w:rsidR="007330EA" w:rsidRPr="007330EA" w:rsidRDefault="007330EA" w:rsidP="007330EA">
      <w:pPr>
        <w:numPr>
          <w:ilvl w:val="1"/>
          <w:numId w:val="37"/>
        </w:numPr>
        <w:spacing w:after="0" w:line="360" w:lineRule="auto"/>
        <w:contextualSpacing/>
        <w:jc w:val="center"/>
        <w:rPr>
          <w:rFonts w:ascii="Times New Roman" w:hAnsi="Times New Roman" w:cs="Times New Roman"/>
          <w:b/>
          <w:sz w:val="28"/>
          <w:szCs w:val="28"/>
        </w:rPr>
      </w:pPr>
      <w:r w:rsidRPr="007330EA">
        <w:rPr>
          <w:rFonts w:ascii="Times New Roman" w:hAnsi="Times New Roman" w:cs="Times New Roman"/>
          <w:b/>
          <w:sz w:val="28"/>
          <w:szCs w:val="28"/>
        </w:rPr>
        <w:t>Задание на умение выразительно читать и пересказывать текст</w:t>
      </w:r>
    </w:p>
    <w:p w:rsidR="007330EA" w:rsidRPr="007330EA" w:rsidRDefault="007330EA" w:rsidP="007330EA">
      <w:pPr>
        <w:spacing w:after="0" w:line="360" w:lineRule="auto"/>
        <w:ind w:firstLine="709"/>
        <w:rPr>
          <w:rFonts w:ascii="Times New Roman" w:hAnsi="Times New Roman" w:cs="Times New Roman"/>
          <w:sz w:val="28"/>
          <w:szCs w:val="28"/>
        </w:rPr>
      </w:pPr>
    </w:p>
    <w:p w:rsidR="007330EA" w:rsidRPr="007330EA" w:rsidRDefault="007330EA" w:rsidP="007330EA">
      <w:pPr>
        <w:spacing w:after="0" w:line="360" w:lineRule="auto"/>
        <w:ind w:firstLine="709"/>
        <w:rPr>
          <w:rFonts w:ascii="Times New Roman" w:hAnsi="Times New Roman" w:cs="Times New Roman"/>
          <w:sz w:val="28"/>
          <w:szCs w:val="28"/>
        </w:rPr>
      </w:pPr>
    </w:p>
    <w:p w:rsidR="007330EA" w:rsidRPr="007330EA" w:rsidRDefault="007330EA" w:rsidP="007330EA">
      <w:pPr>
        <w:spacing w:after="0" w:line="360" w:lineRule="auto"/>
        <w:ind w:firstLine="709"/>
        <w:rPr>
          <w:rFonts w:ascii="Times New Roman" w:hAnsi="Times New Roman" w:cs="Times New Roman"/>
          <w:sz w:val="28"/>
          <w:szCs w:val="28"/>
        </w:rPr>
      </w:pPr>
    </w:p>
    <w:p w:rsidR="007330EA" w:rsidRPr="007330EA" w:rsidRDefault="007330EA" w:rsidP="007330EA">
      <w:pPr>
        <w:spacing w:after="0" w:line="360" w:lineRule="auto"/>
        <w:ind w:firstLine="1418"/>
        <w:rPr>
          <w:rFonts w:ascii="Times New Roman" w:hAnsi="Times New Roman" w:cs="Times New Roman"/>
          <w:b/>
          <w:sz w:val="28"/>
          <w:szCs w:val="28"/>
        </w:rPr>
      </w:pPr>
      <w:r w:rsidRPr="007330EA">
        <w:rPr>
          <w:rFonts w:ascii="Times New Roman" w:hAnsi="Times New Roman" w:cs="Times New Roman"/>
          <w:b/>
          <w:sz w:val="28"/>
          <w:szCs w:val="28"/>
        </w:rPr>
        <w:t>1.</w:t>
      </w:r>
      <w:r w:rsidRPr="007330EA">
        <w:rPr>
          <w:rFonts w:ascii="Times New Roman" w:hAnsi="Times New Roman" w:cs="Times New Roman"/>
          <w:sz w:val="28"/>
          <w:szCs w:val="28"/>
        </w:rPr>
        <w:t xml:space="preserve"> </w:t>
      </w:r>
      <w:r w:rsidRPr="007330EA">
        <w:rPr>
          <w:rFonts w:ascii="Times New Roman" w:hAnsi="Times New Roman" w:cs="Times New Roman"/>
          <w:b/>
          <w:sz w:val="28"/>
          <w:szCs w:val="28"/>
        </w:rPr>
        <w:t xml:space="preserve">Поднебесные Зубья (Хребет </w:t>
      </w:r>
      <w:proofErr w:type="spellStart"/>
      <w:r w:rsidRPr="007330EA">
        <w:rPr>
          <w:rFonts w:ascii="Times New Roman" w:hAnsi="Times New Roman" w:cs="Times New Roman"/>
          <w:b/>
          <w:sz w:val="28"/>
          <w:szCs w:val="28"/>
        </w:rPr>
        <w:t>Тигер-Тыш</w:t>
      </w:r>
      <w:proofErr w:type="spellEnd"/>
      <w:r w:rsidRPr="007330EA">
        <w:rPr>
          <w:rFonts w:ascii="Times New Roman" w:hAnsi="Times New Roman" w:cs="Times New Roman"/>
          <w:b/>
          <w:sz w:val="28"/>
          <w:szCs w:val="28"/>
        </w:rPr>
        <w:t>)</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Вам, конечно, знакомо</w:t>
      </w:r>
      <w:r w:rsidRPr="007330EA">
        <w:rPr>
          <w:rFonts w:ascii="Times New Roman" w:hAnsi="Times New Roman" w:cs="Times New Roman"/>
          <w:b/>
          <w:sz w:val="28"/>
          <w:szCs w:val="28"/>
        </w:rPr>
        <w:t xml:space="preserve"> </w:t>
      </w:r>
      <w:r w:rsidRPr="007330EA">
        <w:rPr>
          <w:rFonts w:ascii="Times New Roman" w:hAnsi="Times New Roman" w:cs="Times New Roman"/>
          <w:sz w:val="28"/>
          <w:szCs w:val="28"/>
        </w:rPr>
        <w:t xml:space="preserve">одно из живописных горных районов Кузнецкого Алатау – Поднебесные Зубья. Выразительно прочитайте текст о Поднебесных Зубьях вслух. </w:t>
      </w:r>
    </w:p>
    <w:p w:rsidR="007330EA" w:rsidRPr="007330EA" w:rsidRDefault="007330EA" w:rsidP="007330EA">
      <w:pPr>
        <w:spacing w:after="0" w:line="360" w:lineRule="auto"/>
        <w:ind w:firstLine="1418"/>
        <w:jc w:val="both"/>
        <w:rPr>
          <w:rFonts w:ascii="Times New Roman" w:hAnsi="Times New Roman" w:cs="Times New Roman"/>
          <w:b/>
          <w:sz w:val="28"/>
          <w:szCs w:val="28"/>
        </w:rPr>
      </w:pPr>
      <w:r w:rsidRPr="007330EA">
        <w:rPr>
          <w:rFonts w:ascii="Times New Roman" w:hAnsi="Times New Roman" w:cs="Times New Roman"/>
          <w:sz w:val="28"/>
          <w:szCs w:val="28"/>
        </w:rPr>
        <w:t>У вас есть 3 минуты на подготовку.</w:t>
      </w:r>
    </w:p>
    <w:p w:rsidR="007330EA" w:rsidRPr="007330EA" w:rsidRDefault="007330EA" w:rsidP="007330EA">
      <w:pPr>
        <w:spacing w:after="0" w:line="360" w:lineRule="auto"/>
        <w:rPr>
          <w:rFonts w:ascii="Times New Roman" w:hAnsi="Times New Roman" w:cs="Times New Roman"/>
          <w:sz w:val="28"/>
          <w:szCs w:val="28"/>
        </w:rPr>
      </w:pPr>
      <w:r w:rsidRPr="007330EA">
        <w:rPr>
          <w:noProof/>
          <w:sz w:val="28"/>
          <w:szCs w:val="28"/>
          <w:lang w:eastAsia="ru-RU"/>
        </w:rPr>
        <w:drawing>
          <wp:anchor distT="0" distB="0" distL="114300" distR="114300" simplePos="0" relativeHeight="251659264" behindDoc="0" locked="0" layoutInCell="1" allowOverlap="1" wp14:anchorId="1B36F714" wp14:editId="26B17B15">
            <wp:simplePos x="0" y="0"/>
            <wp:positionH relativeFrom="column">
              <wp:posOffset>354378</wp:posOffset>
            </wp:positionH>
            <wp:positionV relativeFrom="paragraph">
              <wp:posOffset>545</wp:posOffset>
            </wp:positionV>
            <wp:extent cx="5110660" cy="2874642"/>
            <wp:effectExtent l="0" t="0" r="0" b="2540"/>
            <wp:wrapNone/>
            <wp:docPr id="1" name="Рисунок 1" descr="https://www.culture.ru/s/konkurs/rezultaty/kuzbass/images/tild6633-3033-4938-b364-653934653536__jadwl5u.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culture.ru/s/konkurs/rezultaty/kuzbass/images/tild6633-3033-4938-b364-653934653536__jadwl5u.jpe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110660" cy="287464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shd w:val="clear" w:color="auto" w:fill="FFFFFF"/>
        </w:rPr>
      </w:pPr>
      <w:r w:rsidRPr="007330EA">
        <w:rPr>
          <w:rFonts w:ascii="Times New Roman" w:hAnsi="Times New Roman" w:cs="Times New Roman"/>
          <w:sz w:val="28"/>
          <w:szCs w:val="28"/>
        </w:rPr>
        <w:t xml:space="preserve">Памятник природы «Поднебесные Зубья» - один из живописных горных районов Кузнецкого Алатау. Поднебесные зубья являются самой высокой вершиной Кемеровской области. Находится это красивейшее место Кузбасса на границе Кемеровской области и Хакасии в </w:t>
      </w:r>
      <w:smartTag w:uri="urn:schemas-microsoft-com:office:smarttags" w:element="metricconverter">
        <w:smartTagPr>
          <w:attr w:name="ProductID" w:val="60 километрах"/>
        </w:smartTagPr>
        <w:r w:rsidRPr="007330EA">
          <w:rPr>
            <w:rFonts w:ascii="Times New Roman" w:hAnsi="Times New Roman" w:cs="Times New Roman"/>
            <w:sz w:val="28"/>
            <w:szCs w:val="28"/>
          </w:rPr>
          <w:t>60 километрах</w:t>
        </w:r>
      </w:smartTag>
      <w:r w:rsidRPr="007330EA">
        <w:rPr>
          <w:rFonts w:ascii="Times New Roman" w:hAnsi="Times New Roman" w:cs="Times New Roman"/>
          <w:sz w:val="28"/>
          <w:szCs w:val="28"/>
        </w:rPr>
        <w:t xml:space="preserve"> от города Междуреченска.  Высота достигает </w:t>
      </w:r>
      <w:smartTag w:uri="urn:schemas-microsoft-com:office:smarttags" w:element="metricconverter">
        <w:smartTagPr>
          <w:attr w:name="ProductID" w:val="2178 м"/>
        </w:smartTagPr>
        <w:r w:rsidRPr="007330EA">
          <w:rPr>
            <w:rFonts w:ascii="Times New Roman" w:hAnsi="Times New Roman" w:cs="Times New Roman"/>
            <w:sz w:val="28"/>
            <w:szCs w:val="28"/>
          </w:rPr>
          <w:t>2178 м</w:t>
        </w:r>
      </w:smartTag>
      <w:r w:rsidRPr="007330EA">
        <w:rPr>
          <w:rFonts w:ascii="Times New Roman" w:hAnsi="Times New Roman" w:cs="Times New Roman"/>
          <w:sz w:val="28"/>
          <w:szCs w:val="28"/>
        </w:rPr>
        <w:t xml:space="preserve"> над уровнем моря. </w:t>
      </w:r>
      <w:r w:rsidRPr="007330EA">
        <w:rPr>
          <w:rFonts w:ascii="Times New Roman" w:hAnsi="Times New Roman" w:cs="Times New Roman"/>
          <w:sz w:val="28"/>
          <w:szCs w:val="28"/>
          <w:shd w:val="clear" w:color="auto" w:fill="FFFFFF"/>
        </w:rPr>
        <w:t xml:space="preserve">Все вершины Поднебесных Зубьев покрыты </w:t>
      </w:r>
      <w:proofErr w:type="spellStart"/>
      <w:r w:rsidRPr="007330EA">
        <w:rPr>
          <w:rFonts w:ascii="Times New Roman" w:hAnsi="Times New Roman" w:cs="Times New Roman"/>
          <w:sz w:val="28"/>
          <w:szCs w:val="28"/>
          <w:shd w:val="clear" w:color="auto" w:fill="FFFFFF"/>
        </w:rPr>
        <w:t>курумником</w:t>
      </w:r>
      <w:proofErr w:type="spellEnd"/>
      <w:r w:rsidRPr="007330EA">
        <w:rPr>
          <w:rFonts w:ascii="Times New Roman" w:hAnsi="Times New Roman" w:cs="Times New Roman"/>
          <w:sz w:val="28"/>
          <w:szCs w:val="28"/>
          <w:shd w:val="clear" w:color="auto" w:fill="FFFFFF"/>
        </w:rPr>
        <w:t xml:space="preserve"> – крупными каменными россыпями на склонах или плоских поверхностях гор. </w:t>
      </w:r>
      <w:r w:rsidRPr="007330EA">
        <w:rPr>
          <w:rFonts w:ascii="Times New Roman" w:hAnsi="Times New Roman" w:cs="Times New Roman"/>
          <w:sz w:val="28"/>
          <w:szCs w:val="28"/>
        </w:rPr>
        <w:t xml:space="preserve">У подножья раскинулась темнохвойная тайга, на склонах – тундра, а вершины покрыты снегами. По </w:t>
      </w:r>
      <w:r w:rsidRPr="007330EA">
        <w:rPr>
          <w:rFonts w:ascii="Times New Roman" w:hAnsi="Times New Roman" w:cs="Times New Roman"/>
          <w:sz w:val="28"/>
          <w:szCs w:val="28"/>
        </w:rPr>
        <w:lastRenderedPageBreak/>
        <w:t xml:space="preserve">склонам массива текут множество чистых рек и ручьев, родников и водопадов. </w:t>
      </w:r>
      <w:r w:rsidRPr="007330EA">
        <w:rPr>
          <w:rFonts w:ascii="Times New Roman" w:hAnsi="Times New Roman" w:cs="Times New Roman"/>
          <w:sz w:val="28"/>
          <w:szCs w:val="28"/>
          <w:shd w:val="clear" w:color="auto" w:fill="FFFFFF"/>
        </w:rPr>
        <w:t xml:space="preserve">Погода в горах </w:t>
      </w:r>
      <w:proofErr w:type="gramStart"/>
      <w:r w:rsidRPr="007330EA">
        <w:rPr>
          <w:rFonts w:ascii="Times New Roman" w:hAnsi="Times New Roman" w:cs="Times New Roman"/>
          <w:sz w:val="28"/>
          <w:szCs w:val="28"/>
          <w:shd w:val="clear" w:color="auto" w:fill="FFFFFF"/>
        </w:rPr>
        <w:t>бывает</w:t>
      </w:r>
      <w:proofErr w:type="gramEnd"/>
      <w:r w:rsidRPr="007330EA">
        <w:rPr>
          <w:rFonts w:ascii="Times New Roman" w:hAnsi="Times New Roman" w:cs="Times New Roman"/>
          <w:sz w:val="28"/>
          <w:szCs w:val="28"/>
          <w:shd w:val="clear" w:color="auto" w:fill="FFFFFF"/>
        </w:rPr>
        <w:t xml:space="preserve"> непредсказуема, поэтому летом столбик термометра может подниматься до +38</w:t>
      </w:r>
      <w:r w:rsidRPr="007330EA">
        <w:rPr>
          <w:rFonts w:ascii="Times New Roman" w:hAnsi="Times New Roman" w:cs="Times New Roman"/>
          <w:sz w:val="28"/>
          <w:szCs w:val="28"/>
          <w:shd w:val="clear" w:color="auto" w:fill="FFFFFF"/>
          <w:vertAlign w:val="superscript"/>
        </w:rPr>
        <w:t>°</w:t>
      </w:r>
      <w:r w:rsidRPr="007330EA">
        <w:rPr>
          <w:rFonts w:ascii="Times New Roman" w:hAnsi="Times New Roman" w:cs="Times New Roman"/>
          <w:sz w:val="28"/>
          <w:szCs w:val="28"/>
          <w:shd w:val="clear" w:color="auto" w:fill="FFFFFF"/>
        </w:rPr>
        <w:t>, а зимой опускаться до -54</w:t>
      </w:r>
      <w:r w:rsidRPr="007330EA">
        <w:rPr>
          <w:rFonts w:ascii="Times New Roman" w:hAnsi="Times New Roman" w:cs="Times New Roman"/>
          <w:sz w:val="28"/>
          <w:szCs w:val="28"/>
          <w:shd w:val="clear" w:color="auto" w:fill="FFFFFF"/>
          <w:vertAlign w:val="superscript"/>
        </w:rPr>
        <w:t>°</w:t>
      </w:r>
      <w:r w:rsidRPr="007330EA">
        <w:rPr>
          <w:rFonts w:ascii="Times New Roman" w:hAnsi="Times New Roman" w:cs="Times New Roman"/>
          <w:sz w:val="28"/>
          <w:szCs w:val="28"/>
          <w:shd w:val="clear" w:color="auto" w:fill="FFFFFF"/>
        </w:rPr>
        <w:t xml:space="preserve">.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shd w:val="clear" w:color="auto" w:fill="FFFFFF"/>
        </w:rPr>
        <w:t xml:space="preserve">Животный мир очень разнообразен: здесь обитают маралы, лоси, косули, рыси, лисы, горностаи, глухари, медведи и </w:t>
      </w:r>
      <w:proofErr w:type="gramStart"/>
      <w:r w:rsidRPr="007330EA">
        <w:rPr>
          <w:rFonts w:ascii="Times New Roman" w:hAnsi="Times New Roman" w:cs="Times New Roman"/>
          <w:sz w:val="28"/>
          <w:szCs w:val="28"/>
          <w:shd w:val="clear" w:color="auto" w:fill="FFFFFF"/>
        </w:rPr>
        <w:t>другие</w:t>
      </w:r>
      <w:proofErr w:type="gramEnd"/>
      <w:r w:rsidRPr="007330EA">
        <w:rPr>
          <w:rFonts w:ascii="Times New Roman" w:hAnsi="Times New Roman" w:cs="Times New Roman"/>
          <w:sz w:val="28"/>
          <w:szCs w:val="28"/>
          <w:shd w:val="clear" w:color="auto" w:fill="FFFFFF"/>
        </w:rPr>
        <w:t xml:space="preserve"> мелкие и не очень зверьки. Кстати, нужно быть готовым к встрече с животными, которые иногда сами выходят к людям.</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Поднебесные Зубья – излюбленное место у сибирских туристов. Летом сюда приезжают любители пеших и горных походов, зимой – лыжники и сноубордисты.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shd w:val="clear" w:color="auto" w:fill="FFFFFF"/>
        </w:rPr>
        <w:t>В целом, Поднебесные Зубья – это прекрасное место для отдыха тех, кто устал от шума и пыли городов и хочет насладиться природой родного края. Сочетание гор, неба, тайги и чистых рек, традиции туристского общения и необычайные пейзажи делают этот район все более популярным среди путешественников.</w:t>
      </w:r>
    </w:p>
    <w:p w:rsidR="007330EA" w:rsidRPr="007330EA" w:rsidRDefault="007330EA" w:rsidP="007330EA">
      <w:pPr>
        <w:spacing w:after="0" w:line="360" w:lineRule="auto"/>
        <w:ind w:firstLine="1418"/>
        <w:jc w:val="both"/>
        <w:rPr>
          <w:rFonts w:ascii="Times New Roman" w:hAnsi="Times New Roman" w:cs="Times New Roman"/>
          <w:b/>
          <w:sz w:val="28"/>
          <w:szCs w:val="28"/>
        </w:rPr>
      </w:pPr>
      <w:r w:rsidRPr="007330EA">
        <w:rPr>
          <w:rFonts w:ascii="Times New Roman" w:hAnsi="Times New Roman" w:cs="Times New Roman"/>
          <w:b/>
          <w:sz w:val="28"/>
          <w:szCs w:val="28"/>
        </w:rPr>
        <w:t xml:space="preserve">Подробно перескажите прочитанный Вами текст. У вас есть 2 минуты на подготовку. </w:t>
      </w:r>
    </w:p>
    <w:p w:rsidR="007330EA" w:rsidRPr="007330EA" w:rsidRDefault="007330EA" w:rsidP="007330EA">
      <w:pPr>
        <w:numPr>
          <w:ilvl w:val="0"/>
          <w:numId w:val="31"/>
        </w:numPr>
        <w:spacing w:after="0" w:line="360" w:lineRule="auto"/>
        <w:ind w:firstLine="1418"/>
        <w:contextualSpacing/>
        <w:jc w:val="both"/>
        <w:rPr>
          <w:rFonts w:ascii="Times New Roman" w:hAnsi="Times New Roman" w:cs="Times New Roman"/>
          <w:b/>
          <w:sz w:val="28"/>
          <w:szCs w:val="28"/>
        </w:rPr>
      </w:pPr>
      <w:r w:rsidRPr="007330EA">
        <w:rPr>
          <w:rFonts w:ascii="Times New Roman" w:hAnsi="Times New Roman" w:cs="Times New Roman"/>
          <w:b/>
          <w:sz w:val="28"/>
          <w:szCs w:val="28"/>
        </w:rPr>
        <w:t xml:space="preserve">Томская </w:t>
      </w:r>
      <w:proofErr w:type="spellStart"/>
      <w:r w:rsidRPr="007330EA">
        <w:rPr>
          <w:rFonts w:ascii="Times New Roman" w:hAnsi="Times New Roman" w:cs="Times New Roman"/>
          <w:b/>
          <w:sz w:val="28"/>
          <w:szCs w:val="28"/>
        </w:rPr>
        <w:t>писаница</w:t>
      </w:r>
      <w:proofErr w:type="spellEnd"/>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Вам, конечно, знакомы «Семь чудес Кузбасса» и </w:t>
      </w:r>
      <w:r w:rsidRPr="007330EA">
        <w:rPr>
          <w:rFonts w:ascii="Times New Roman" w:hAnsi="Times New Roman" w:cs="Times New Roman"/>
          <w:b/>
          <w:sz w:val="28"/>
          <w:szCs w:val="28"/>
        </w:rPr>
        <w:t xml:space="preserve"> </w:t>
      </w:r>
      <w:r w:rsidRPr="007330EA">
        <w:rPr>
          <w:rFonts w:ascii="Times New Roman" w:hAnsi="Times New Roman" w:cs="Times New Roman"/>
          <w:sz w:val="28"/>
          <w:szCs w:val="28"/>
        </w:rPr>
        <w:t>одним из которых является музей-заповедник «</w:t>
      </w:r>
      <w:proofErr w:type="gramStart"/>
      <w:r w:rsidRPr="007330EA">
        <w:rPr>
          <w:rFonts w:ascii="Times New Roman" w:hAnsi="Times New Roman" w:cs="Times New Roman"/>
          <w:sz w:val="28"/>
          <w:szCs w:val="28"/>
        </w:rPr>
        <w:t>Томская</w:t>
      </w:r>
      <w:proofErr w:type="gramEnd"/>
      <w:r w:rsidRPr="007330EA">
        <w:rPr>
          <w:rFonts w:ascii="Times New Roman" w:hAnsi="Times New Roman" w:cs="Times New Roman"/>
          <w:sz w:val="28"/>
          <w:szCs w:val="28"/>
        </w:rPr>
        <w:t xml:space="preserve"> </w:t>
      </w:r>
      <w:proofErr w:type="spellStart"/>
      <w:r w:rsidRPr="007330EA">
        <w:rPr>
          <w:rFonts w:ascii="Times New Roman" w:hAnsi="Times New Roman" w:cs="Times New Roman"/>
          <w:sz w:val="28"/>
          <w:szCs w:val="28"/>
        </w:rPr>
        <w:t>писаница</w:t>
      </w:r>
      <w:proofErr w:type="spellEnd"/>
      <w:r w:rsidRPr="007330EA">
        <w:rPr>
          <w:rFonts w:ascii="Times New Roman" w:hAnsi="Times New Roman" w:cs="Times New Roman"/>
          <w:sz w:val="28"/>
          <w:szCs w:val="28"/>
        </w:rPr>
        <w:t xml:space="preserve">». Выразительно прочитайте текст о нем вслух.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У вас есть 3 минуты на подготовку.</w:t>
      </w:r>
    </w:p>
    <w:p w:rsidR="007330EA" w:rsidRPr="007330EA" w:rsidRDefault="007330EA" w:rsidP="007330EA">
      <w:pPr>
        <w:spacing w:after="0" w:line="360" w:lineRule="auto"/>
        <w:ind w:firstLine="1418"/>
        <w:jc w:val="both"/>
        <w:rPr>
          <w:rFonts w:ascii="Times New Roman" w:hAnsi="Times New Roman" w:cs="Times New Roman"/>
          <w:b/>
          <w:sz w:val="28"/>
          <w:szCs w:val="28"/>
        </w:rPr>
      </w:pPr>
    </w:p>
    <w:p w:rsidR="007330EA" w:rsidRPr="007330EA" w:rsidRDefault="007330EA" w:rsidP="007330EA">
      <w:pPr>
        <w:spacing w:after="0" w:line="360" w:lineRule="auto"/>
        <w:ind w:firstLine="709"/>
        <w:contextualSpacing/>
        <w:jc w:val="both"/>
        <w:rPr>
          <w:rFonts w:ascii="Times New Roman" w:hAnsi="Times New Roman" w:cs="Times New Roman"/>
          <w:b/>
          <w:sz w:val="28"/>
          <w:szCs w:val="28"/>
        </w:rPr>
      </w:pPr>
      <w:r w:rsidRPr="007330EA">
        <w:rPr>
          <w:noProof/>
          <w:sz w:val="28"/>
          <w:szCs w:val="28"/>
          <w:lang w:eastAsia="ru-RU"/>
        </w:rPr>
        <w:drawing>
          <wp:anchor distT="0" distB="0" distL="114300" distR="114300" simplePos="0" relativeHeight="251660288" behindDoc="1" locked="0" layoutInCell="1" allowOverlap="1" wp14:anchorId="2507E90A" wp14:editId="3B83FCD3">
            <wp:simplePos x="0" y="0"/>
            <wp:positionH relativeFrom="column">
              <wp:posOffset>3055474</wp:posOffset>
            </wp:positionH>
            <wp:positionV relativeFrom="paragraph">
              <wp:posOffset>0</wp:posOffset>
            </wp:positionV>
            <wp:extent cx="3028315" cy="2018665"/>
            <wp:effectExtent l="0" t="0" r="635" b="635"/>
            <wp:wrapNone/>
            <wp:docPr id="2" name="Рисунок 2" descr="Томская писаница - музей-заповедник под Кемерово - Руины, Парки, Музей, Лес - siberia, russia, kuzbass, kemer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Томская писаница - музей-заповедник под Кемерово - Руины, Парки, Музей, Лес - siberia, russia, kuzbass, kemerovo"/>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28315" cy="20186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330EA">
        <w:rPr>
          <w:noProof/>
          <w:sz w:val="28"/>
          <w:szCs w:val="28"/>
          <w:lang w:eastAsia="ru-RU"/>
        </w:rPr>
        <w:drawing>
          <wp:anchor distT="0" distB="0" distL="114300" distR="114300" simplePos="0" relativeHeight="251683840" behindDoc="1" locked="0" layoutInCell="1" allowOverlap="1" wp14:anchorId="5186FC79" wp14:editId="42909549">
            <wp:simplePos x="0" y="0"/>
            <wp:positionH relativeFrom="column">
              <wp:posOffset>-33020</wp:posOffset>
            </wp:positionH>
            <wp:positionV relativeFrom="paragraph">
              <wp:posOffset>0</wp:posOffset>
            </wp:positionV>
            <wp:extent cx="3027680" cy="2018665"/>
            <wp:effectExtent l="0" t="0" r="1270" b="635"/>
            <wp:wrapNone/>
            <wp:docPr id="3" name="Рисунок 3" descr="Томская писаница - музей-заповедник под Кемерово - Руины, Парки, Музей, Лес - siberia, russia, kuzbass, kemero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омская писаница - музей-заповедник под Кемерово - Руины, Парки, Музей, Лес - siberia, russia, kuzbass, kemerov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27680" cy="2018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lastRenderedPageBreak/>
        <w:t>Многих интересует, почему «</w:t>
      </w:r>
      <w:proofErr w:type="gramStart"/>
      <w:r w:rsidRPr="007330EA">
        <w:rPr>
          <w:rFonts w:ascii="Times New Roman" w:hAnsi="Times New Roman" w:cs="Times New Roman"/>
          <w:sz w:val="28"/>
          <w:szCs w:val="28"/>
        </w:rPr>
        <w:t>Томская</w:t>
      </w:r>
      <w:proofErr w:type="gramEnd"/>
      <w:r w:rsidRPr="007330EA">
        <w:rPr>
          <w:rFonts w:ascii="Times New Roman" w:hAnsi="Times New Roman" w:cs="Times New Roman"/>
          <w:sz w:val="28"/>
          <w:szCs w:val="28"/>
        </w:rPr>
        <w:t xml:space="preserve"> </w:t>
      </w:r>
      <w:proofErr w:type="spellStart"/>
      <w:r w:rsidRPr="007330EA">
        <w:rPr>
          <w:rFonts w:ascii="Times New Roman" w:hAnsi="Times New Roman" w:cs="Times New Roman"/>
          <w:sz w:val="28"/>
          <w:szCs w:val="28"/>
        </w:rPr>
        <w:t>писаница</w:t>
      </w:r>
      <w:proofErr w:type="spellEnd"/>
      <w:r w:rsidRPr="007330EA">
        <w:rPr>
          <w:rFonts w:ascii="Times New Roman" w:hAnsi="Times New Roman" w:cs="Times New Roman"/>
          <w:sz w:val="28"/>
          <w:szCs w:val="28"/>
        </w:rPr>
        <w:t xml:space="preserve">» так называется. </w:t>
      </w:r>
      <w:proofErr w:type="spellStart"/>
      <w:r w:rsidRPr="007330EA">
        <w:rPr>
          <w:rFonts w:ascii="Times New Roman" w:hAnsi="Times New Roman" w:cs="Times New Roman"/>
          <w:sz w:val="28"/>
          <w:szCs w:val="28"/>
        </w:rPr>
        <w:t>Писаница</w:t>
      </w:r>
      <w:proofErr w:type="spellEnd"/>
      <w:r w:rsidRPr="007330EA">
        <w:rPr>
          <w:rFonts w:ascii="Times New Roman" w:hAnsi="Times New Roman" w:cs="Times New Roman"/>
          <w:sz w:val="28"/>
          <w:szCs w:val="28"/>
        </w:rPr>
        <w:t> — это наскальные рисунки, выполненные первобытными людьми с помощью природных красок. Но на самом деле на территории заповедника можно увидеть не </w:t>
      </w:r>
      <w:proofErr w:type="spellStart"/>
      <w:r w:rsidRPr="007330EA">
        <w:rPr>
          <w:rFonts w:ascii="Times New Roman" w:hAnsi="Times New Roman" w:cs="Times New Roman"/>
          <w:sz w:val="28"/>
          <w:szCs w:val="28"/>
        </w:rPr>
        <w:t>писаницы</w:t>
      </w:r>
      <w:proofErr w:type="spellEnd"/>
      <w:r w:rsidRPr="007330EA">
        <w:rPr>
          <w:rFonts w:ascii="Times New Roman" w:hAnsi="Times New Roman" w:cs="Times New Roman"/>
          <w:sz w:val="28"/>
          <w:szCs w:val="28"/>
        </w:rPr>
        <w:t>, а петроглифы. Петроглифы (от древнегреческих слов «камень» и «резьба) представляют собой изображения, выбитые на камнях кварцевыми орудиями.</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«Томская </w:t>
      </w:r>
      <w:proofErr w:type="spellStart"/>
      <w:r w:rsidRPr="007330EA">
        <w:rPr>
          <w:rFonts w:ascii="Times New Roman" w:hAnsi="Times New Roman" w:cs="Times New Roman"/>
          <w:sz w:val="28"/>
          <w:szCs w:val="28"/>
        </w:rPr>
        <w:t>писаница</w:t>
      </w:r>
      <w:proofErr w:type="spellEnd"/>
      <w:r w:rsidRPr="007330EA">
        <w:rPr>
          <w:rFonts w:ascii="Times New Roman" w:hAnsi="Times New Roman" w:cs="Times New Roman"/>
          <w:sz w:val="28"/>
          <w:szCs w:val="28"/>
        </w:rPr>
        <w:t xml:space="preserve">» — культурно-исторический и природный музей-заповедник, расположенный в лесопарковой зоне на высоком правом берегу реки Томь рядом с деревней Писаная (в пятидесяти километрах к северо-западу от города Кемерово).  Уникальный музей под открытым небом был создан 16 февраля 1988 года, а для посетителей открыт был только в 1995 году.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Главный объект музея (Древнее святилище) — это скала на правом берегу Томи, на которой обнаружено около трехсот древних петроглифов. Самые ранние наскальные рисунки были нанесены примерно четыре тысячи лет назад. </w:t>
      </w:r>
      <w:r w:rsidRPr="007330EA">
        <w:rPr>
          <w:rFonts w:ascii="Times New Roman" w:hAnsi="Times New Roman" w:cs="Times New Roman"/>
          <w:color w:val="000000"/>
          <w:sz w:val="28"/>
          <w:szCs w:val="28"/>
        </w:rPr>
        <w:t>На скале изображены рисунки животных, на которых охотились древние обитатели этих мест. Основное место среди них занимает лось, очевидно, ему придавались черты лесного духа. Есть изображения лисиц, медведей и волков. Много рисунков птиц: журавлей, гусей, сов. Музей выбрал своим символом сову. Отдельный интерес представляют рисунки людей. Все э</w:t>
      </w:r>
      <w:r w:rsidRPr="007330EA">
        <w:rPr>
          <w:rFonts w:ascii="Times New Roman" w:hAnsi="Times New Roman" w:cs="Times New Roman"/>
          <w:sz w:val="28"/>
          <w:szCs w:val="28"/>
        </w:rPr>
        <w:t xml:space="preserve">ти рисунки представляют собой хроники повседневной жизни первобытного человека, его мечты, страхи и даже размышления о вечности. </w:t>
      </w:r>
    </w:p>
    <w:p w:rsidR="007330EA" w:rsidRPr="007330EA" w:rsidRDefault="007330EA" w:rsidP="007330EA">
      <w:pPr>
        <w:spacing w:after="0" w:line="360" w:lineRule="auto"/>
        <w:ind w:firstLine="1418"/>
        <w:jc w:val="both"/>
        <w:rPr>
          <w:rFonts w:ascii="Times New Roman" w:hAnsi="Times New Roman" w:cs="Times New Roman"/>
          <w:b/>
          <w:sz w:val="28"/>
          <w:szCs w:val="28"/>
        </w:rPr>
      </w:pPr>
      <w:r w:rsidRPr="007330EA">
        <w:rPr>
          <w:rFonts w:ascii="Times New Roman" w:hAnsi="Times New Roman" w:cs="Times New Roman"/>
          <w:sz w:val="28"/>
          <w:szCs w:val="28"/>
        </w:rPr>
        <w:t>Помимо осмотра самих изображений, здесь можно ознакомиться с верованиями и мифологией сибирских народов, посетить строения, выполненные в разных стилях (часовня, юрта), послушать лекции по археологии и другим наукам.</w:t>
      </w:r>
      <w:r w:rsidRPr="007330EA">
        <w:rPr>
          <w:rFonts w:ascii="Times New Roman" w:hAnsi="Times New Roman" w:cs="Times New Roman"/>
          <w:sz w:val="28"/>
          <w:szCs w:val="28"/>
        </w:rPr>
        <w:br/>
        <w:t xml:space="preserve"> </w:t>
      </w:r>
      <w:r w:rsidRPr="007330EA">
        <w:rPr>
          <w:rFonts w:ascii="Times New Roman" w:hAnsi="Times New Roman" w:cs="Times New Roman"/>
          <w:sz w:val="28"/>
          <w:szCs w:val="28"/>
        </w:rPr>
        <w:tab/>
      </w:r>
      <w:r w:rsidRPr="007330EA">
        <w:rPr>
          <w:rFonts w:ascii="Times New Roman" w:hAnsi="Times New Roman" w:cs="Times New Roman"/>
          <w:sz w:val="28"/>
          <w:szCs w:val="28"/>
        </w:rPr>
        <w:tab/>
        <w:t xml:space="preserve">«Томская </w:t>
      </w:r>
      <w:proofErr w:type="spellStart"/>
      <w:r w:rsidRPr="007330EA">
        <w:rPr>
          <w:rFonts w:ascii="Times New Roman" w:hAnsi="Times New Roman" w:cs="Times New Roman"/>
          <w:sz w:val="28"/>
          <w:szCs w:val="28"/>
        </w:rPr>
        <w:t>писаница</w:t>
      </w:r>
      <w:proofErr w:type="spellEnd"/>
      <w:r w:rsidRPr="007330EA">
        <w:rPr>
          <w:rFonts w:ascii="Times New Roman" w:hAnsi="Times New Roman" w:cs="Times New Roman"/>
          <w:sz w:val="28"/>
          <w:szCs w:val="28"/>
        </w:rPr>
        <w:t xml:space="preserve">» переживала разные времена, но сегодня ее популярность постоянно растет. За тридцать с лишним лет музей-заповедник превратился из просто музея в научно-исследовательский центр. Кроме того, </w:t>
      </w:r>
      <w:proofErr w:type="gramStart"/>
      <w:r w:rsidRPr="007330EA">
        <w:rPr>
          <w:rFonts w:ascii="Times New Roman" w:hAnsi="Times New Roman" w:cs="Times New Roman"/>
          <w:sz w:val="28"/>
          <w:szCs w:val="28"/>
        </w:rPr>
        <w:t>Томская</w:t>
      </w:r>
      <w:proofErr w:type="gramEnd"/>
      <w:r w:rsidRPr="007330EA">
        <w:rPr>
          <w:rFonts w:ascii="Times New Roman" w:hAnsi="Times New Roman" w:cs="Times New Roman"/>
          <w:sz w:val="28"/>
          <w:szCs w:val="28"/>
        </w:rPr>
        <w:t xml:space="preserve"> </w:t>
      </w:r>
      <w:proofErr w:type="spellStart"/>
      <w:r w:rsidRPr="007330EA">
        <w:rPr>
          <w:rFonts w:ascii="Times New Roman" w:hAnsi="Times New Roman" w:cs="Times New Roman"/>
          <w:sz w:val="28"/>
          <w:szCs w:val="28"/>
        </w:rPr>
        <w:t>Писаница</w:t>
      </w:r>
      <w:proofErr w:type="spellEnd"/>
      <w:r w:rsidRPr="007330EA">
        <w:rPr>
          <w:rFonts w:ascii="Times New Roman" w:hAnsi="Times New Roman" w:cs="Times New Roman"/>
          <w:sz w:val="28"/>
          <w:szCs w:val="28"/>
        </w:rPr>
        <w:t xml:space="preserve"> - это многопрофильный культурный комплекс, который </w:t>
      </w:r>
      <w:r w:rsidRPr="007330EA">
        <w:rPr>
          <w:rFonts w:ascii="Times New Roman" w:hAnsi="Times New Roman" w:cs="Times New Roman"/>
          <w:sz w:val="28"/>
          <w:szCs w:val="28"/>
        </w:rPr>
        <w:lastRenderedPageBreak/>
        <w:t xml:space="preserve">является центром отдыха </w:t>
      </w:r>
      <w:proofErr w:type="spellStart"/>
      <w:r w:rsidRPr="007330EA">
        <w:rPr>
          <w:rFonts w:ascii="Times New Roman" w:hAnsi="Times New Roman" w:cs="Times New Roman"/>
          <w:sz w:val="28"/>
          <w:szCs w:val="28"/>
        </w:rPr>
        <w:t>кузбассовцев</w:t>
      </w:r>
      <w:proofErr w:type="spellEnd"/>
      <w:r w:rsidRPr="007330EA">
        <w:rPr>
          <w:rFonts w:ascii="Times New Roman" w:hAnsi="Times New Roman" w:cs="Times New Roman"/>
          <w:sz w:val="28"/>
          <w:szCs w:val="28"/>
        </w:rPr>
        <w:t xml:space="preserve"> и гостей Кемеровской области.</w:t>
      </w:r>
      <w:r w:rsidRPr="007330EA">
        <w:rPr>
          <w:rFonts w:ascii="Times New Roman" w:hAnsi="Times New Roman" w:cs="Times New Roman"/>
          <w:sz w:val="28"/>
          <w:szCs w:val="28"/>
        </w:rPr>
        <w:br/>
      </w:r>
      <w:r w:rsidRPr="007330EA">
        <w:rPr>
          <w:rFonts w:ascii="Times New Roman" w:hAnsi="Times New Roman" w:cs="Times New Roman"/>
          <w:b/>
          <w:sz w:val="28"/>
          <w:szCs w:val="28"/>
        </w:rPr>
        <w:t xml:space="preserve"> </w:t>
      </w:r>
      <w:r w:rsidRPr="007330EA">
        <w:rPr>
          <w:rFonts w:ascii="Times New Roman" w:hAnsi="Times New Roman" w:cs="Times New Roman"/>
          <w:b/>
          <w:sz w:val="28"/>
          <w:szCs w:val="28"/>
        </w:rPr>
        <w:tab/>
      </w:r>
      <w:r w:rsidRPr="007330EA">
        <w:rPr>
          <w:rFonts w:ascii="Times New Roman" w:hAnsi="Times New Roman" w:cs="Times New Roman"/>
          <w:b/>
          <w:sz w:val="28"/>
          <w:szCs w:val="28"/>
        </w:rPr>
        <w:tab/>
        <w:t xml:space="preserve">Подробно перескажите прочитанный Вами текст. У вас есть 2 минуты на подготовку. </w:t>
      </w:r>
    </w:p>
    <w:p w:rsidR="007330EA" w:rsidRPr="007330EA" w:rsidRDefault="007330EA" w:rsidP="007330EA">
      <w:pPr>
        <w:numPr>
          <w:ilvl w:val="0"/>
          <w:numId w:val="31"/>
        </w:numPr>
        <w:spacing w:after="0" w:line="360" w:lineRule="auto"/>
        <w:ind w:firstLine="1418"/>
        <w:contextualSpacing/>
        <w:jc w:val="both"/>
        <w:rPr>
          <w:rFonts w:ascii="Times New Roman" w:hAnsi="Times New Roman" w:cs="Times New Roman"/>
          <w:b/>
          <w:sz w:val="28"/>
          <w:szCs w:val="28"/>
        </w:rPr>
      </w:pPr>
      <w:r w:rsidRPr="007330EA">
        <w:rPr>
          <w:rFonts w:ascii="Times New Roman" w:hAnsi="Times New Roman" w:cs="Times New Roman"/>
          <w:b/>
          <w:sz w:val="28"/>
          <w:szCs w:val="28"/>
        </w:rPr>
        <w:t>Кузнецкая крепость</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Вам, конечно, знакомы достопримечательности Кемеровской области, одним из которых является «Кузнецкая крепость». Выразительно прочитайте текст о ней вслух. </w:t>
      </w:r>
    </w:p>
    <w:p w:rsidR="007330EA" w:rsidRPr="007330EA" w:rsidRDefault="007330EA" w:rsidP="007330EA">
      <w:pPr>
        <w:spacing w:after="0" w:line="360" w:lineRule="auto"/>
        <w:ind w:firstLine="1418"/>
        <w:jc w:val="both"/>
        <w:rPr>
          <w:rFonts w:ascii="Times New Roman" w:hAnsi="Times New Roman" w:cs="Times New Roman"/>
          <w:b/>
          <w:sz w:val="28"/>
          <w:szCs w:val="28"/>
        </w:rPr>
      </w:pPr>
      <w:r w:rsidRPr="007330EA">
        <w:rPr>
          <w:rFonts w:ascii="Times New Roman" w:hAnsi="Times New Roman" w:cs="Times New Roman"/>
          <w:sz w:val="28"/>
          <w:szCs w:val="28"/>
        </w:rPr>
        <w:t>У вас есть 3 минуты на подготовку.</w:t>
      </w:r>
    </w:p>
    <w:p w:rsidR="007330EA" w:rsidRPr="007330EA" w:rsidRDefault="007330EA" w:rsidP="007330EA">
      <w:pPr>
        <w:spacing w:after="0" w:line="360" w:lineRule="auto"/>
        <w:jc w:val="both"/>
        <w:rPr>
          <w:rFonts w:ascii="Times New Roman" w:hAnsi="Times New Roman" w:cs="Times New Roman"/>
          <w:sz w:val="28"/>
          <w:szCs w:val="28"/>
        </w:rPr>
      </w:pPr>
      <w:r w:rsidRPr="007330EA">
        <w:rPr>
          <w:noProof/>
          <w:sz w:val="28"/>
          <w:szCs w:val="28"/>
          <w:lang w:eastAsia="ru-RU"/>
        </w:rPr>
        <w:drawing>
          <wp:anchor distT="0" distB="0" distL="114300" distR="114300" simplePos="0" relativeHeight="251663360" behindDoc="1" locked="0" layoutInCell="1" allowOverlap="1" wp14:anchorId="27DBA88A" wp14:editId="30DD75AC">
            <wp:simplePos x="0" y="0"/>
            <wp:positionH relativeFrom="column">
              <wp:posOffset>3108227</wp:posOffset>
            </wp:positionH>
            <wp:positionV relativeFrom="paragraph">
              <wp:posOffset>-1465</wp:posOffset>
            </wp:positionV>
            <wp:extent cx="2957050" cy="1969477"/>
            <wp:effectExtent l="0" t="0" r="0" b="0"/>
            <wp:wrapNone/>
            <wp:docPr id="4" name="Рисунок 4" descr="Фото: Евгений Птушка / Strana.ru. Strana.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Фото: Евгений Птушка / Strana.ru. Strana.Ru"/>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56723" cy="1969259"/>
                    </a:xfrm>
                    <a:prstGeom prst="rect">
                      <a:avLst/>
                    </a:prstGeom>
                    <a:noFill/>
                    <a:ln>
                      <a:noFill/>
                    </a:ln>
                  </pic:spPr>
                </pic:pic>
              </a:graphicData>
            </a:graphic>
            <wp14:sizeRelH relativeFrom="page">
              <wp14:pctWidth>0</wp14:pctWidth>
            </wp14:sizeRelH>
            <wp14:sizeRelV relativeFrom="page">
              <wp14:pctHeight>0</wp14:pctHeight>
            </wp14:sizeRelV>
          </wp:anchor>
        </w:drawing>
      </w:r>
      <w:r w:rsidRPr="007330EA">
        <w:rPr>
          <w:noProof/>
          <w:sz w:val="28"/>
          <w:szCs w:val="28"/>
          <w:lang w:eastAsia="ru-RU"/>
        </w:rPr>
        <w:drawing>
          <wp:inline distT="0" distB="0" distL="0" distR="0" wp14:anchorId="3AF82286" wp14:editId="5C513CC1">
            <wp:extent cx="2956518" cy="1969477"/>
            <wp:effectExtent l="0" t="0" r="0" b="0"/>
            <wp:docPr id="5" name="Рисунок 5" descr="Фото: Евгений Птушка / Strana.ru. Strana.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 Евгений Птушка / Strana.ru. Strana.Ru"/>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61112" cy="1972537"/>
                    </a:xfrm>
                    <a:prstGeom prst="rect">
                      <a:avLst/>
                    </a:prstGeom>
                    <a:noFill/>
                    <a:ln>
                      <a:noFill/>
                    </a:ln>
                  </pic:spPr>
                </pic:pic>
              </a:graphicData>
            </a:graphic>
          </wp:inline>
        </w:drawing>
      </w:r>
    </w:p>
    <w:p w:rsidR="007330EA" w:rsidRPr="007330EA" w:rsidRDefault="007330EA" w:rsidP="007330EA">
      <w:pPr>
        <w:spacing w:after="0" w:line="360" w:lineRule="auto"/>
        <w:ind w:firstLine="1418"/>
        <w:jc w:val="both"/>
        <w:rPr>
          <w:rFonts w:ascii="Times New Roman" w:hAnsi="Times New Roman" w:cs="Times New Roman"/>
          <w:sz w:val="28"/>
          <w:szCs w:val="28"/>
        </w:rPr>
      </w:pPr>
      <w:proofErr w:type="spellStart"/>
      <w:proofErr w:type="gramStart"/>
      <w:r w:rsidRPr="007330EA">
        <w:rPr>
          <w:rFonts w:ascii="Times New Roman" w:hAnsi="Times New Roman" w:cs="Times New Roman"/>
          <w:sz w:val="28"/>
          <w:szCs w:val="28"/>
        </w:rPr>
        <w:t>Кузне́цкая</w:t>
      </w:r>
      <w:proofErr w:type="spellEnd"/>
      <w:proofErr w:type="gramEnd"/>
      <w:r w:rsidRPr="007330EA">
        <w:rPr>
          <w:rFonts w:ascii="Times New Roman" w:hAnsi="Times New Roman" w:cs="Times New Roman"/>
          <w:sz w:val="28"/>
          <w:szCs w:val="28"/>
        </w:rPr>
        <w:t xml:space="preserve"> крепость — памятник истории и архитектуры, находится в городе </w:t>
      </w:r>
      <w:hyperlink r:id="rId11" w:tooltip="Новокузнецк" w:history="1">
        <w:r w:rsidRPr="007330EA">
          <w:rPr>
            <w:rFonts w:ascii="Times New Roman" w:hAnsi="Times New Roman" w:cs="Times New Roman"/>
            <w:sz w:val="28"/>
            <w:szCs w:val="28"/>
            <w:u w:val="single"/>
          </w:rPr>
          <w:t>Новокузнецке</w:t>
        </w:r>
      </w:hyperlink>
      <w:r w:rsidRPr="007330EA">
        <w:rPr>
          <w:rFonts w:ascii="Times New Roman" w:hAnsi="Times New Roman" w:cs="Times New Roman"/>
          <w:sz w:val="28"/>
          <w:szCs w:val="28"/>
        </w:rPr>
        <w:t> </w:t>
      </w:r>
      <w:hyperlink r:id="rId12" w:tooltip="Кемеровская область" w:history="1">
        <w:r w:rsidRPr="007330EA">
          <w:rPr>
            <w:rFonts w:ascii="Times New Roman" w:hAnsi="Times New Roman" w:cs="Times New Roman"/>
            <w:sz w:val="28"/>
            <w:szCs w:val="28"/>
            <w:u w:val="single"/>
          </w:rPr>
          <w:t>Кемеровской области</w:t>
        </w:r>
      </w:hyperlink>
      <w:r w:rsidRPr="007330EA">
        <w:rPr>
          <w:rFonts w:ascii="Times New Roman" w:hAnsi="Times New Roman" w:cs="Times New Roman"/>
          <w:sz w:val="28"/>
          <w:szCs w:val="28"/>
        </w:rPr>
        <w:t>.</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Строительство Кузнецкой крепости было начато в 1800 г. и завершено в 1820 г. Она была построена для защиты Южной Сибири от Китая по распоряжению императора </w:t>
      </w:r>
      <w:hyperlink r:id="rId13" w:tooltip="Павел I" w:history="1">
        <w:r w:rsidRPr="007330EA">
          <w:rPr>
            <w:rFonts w:ascii="Times New Roman" w:hAnsi="Times New Roman" w:cs="Times New Roman"/>
            <w:sz w:val="28"/>
            <w:szCs w:val="28"/>
            <w:u w:val="single"/>
          </w:rPr>
          <w:t>Павла I</w:t>
        </w:r>
      </w:hyperlink>
      <w:r w:rsidRPr="007330EA">
        <w:rPr>
          <w:rFonts w:ascii="Times New Roman" w:hAnsi="Times New Roman" w:cs="Times New Roman"/>
          <w:sz w:val="28"/>
          <w:szCs w:val="28"/>
        </w:rPr>
        <w:t xml:space="preserve">.  Ни разу с момента постройки в военных действиях она не участвовала. Но в 1846 г. была снята с баланса Военного Министерства. Позже крепость использовалась как тюрьма.  В ходе Гражданской войны все тюремные строения были сожжены.  В 1990 – х годах на руинах солдатской казармы проводились археологические раскопки, материалы которых попали в основной фонд музея «Кузнецкая крепость». Кузнецкая крепость в качестве музея стала существовать с 1991 года. Территория музея занимает около двадцати одного гектара. Здесь расположена не только сама крепость, но и множество других исторических и природных памятников. На территории музея имеется несколько археологических </w:t>
      </w:r>
      <w:r w:rsidRPr="007330EA">
        <w:rPr>
          <w:rFonts w:ascii="Times New Roman" w:hAnsi="Times New Roman" w:cs="Times New Roman"/>
          <w:sz w:val="28"/>
          <w:szCs w:val="28"/>
        </w:rPr>
        <w:lastRenderedPageBreak/>
        <w:t xml:space="preserve">памятников разных типов. Сотрудники музея продолжают исследования Кузнецкой крепости.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Музей активно сотрудничает с разными общественными объединениями, которые работают в области пропаганды военно-патриотических традиций, фольклора, народной культуры. На территории крепости проводятся городские мероприятия и праздники.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Кузнецкая крепость стала одним из излюбленных мест прогулок горожан. </w:t>
      </w:r>
    </w:p>
    <w:p w:rsidR="007330EA" w:rsidRPr="007330EA" w:rsidRDefault="007330EA" w:rsidP="007330EA">
      <w:pPr>
        <w:spacing w:after="0" w:line="360" w:lineRule="auto"/>
        <w:ind w:firstLine="1418"/>
        <w:jc w:val="both"/>
        <w:rPr>
          <w:rFonts w:ascii="Times New Roman" w:hAnsi="Times New Roman" w:cs="Times New Roman"/>
          <w:b/>
          <w:sz w:val="28"/>
          <w:szCs w:val="28"/>
        </w:rPr>
      </w:pPr>
      <w:r w:rsidRPr="007330EA">
        <w:rPr>
          <w:rFonts w:ascii="Times New Roman" w:hAnsi="Times New Roman" w:cs="Times New Roman"/>
          <w:b/>
          <w:sz w:val="28"/>
          <w:szCs w:val="28"/>
        </w:rPr>
        <w:t xml:space="preserve">Подробно перескажите прочитанный Вами текст. У вас есть 2 минуты на подготовку. </w:t>
      </w:r>
    </w:p>
    <w:p w:rsidR="007330EA" w:rsidRPr="007330EA" w:rsidRDefault="007330EA" w:rsidP="007330EA">
      <w:pPr>
        <w:numPr>
          <w:ilvl w:val="0"/>
          <w:numId w:val="31"/>
        </w:numPr>
        <w:spacing w:after="0" w:line="360" w:lineRule="auto"/>
        <w:ind w:firstLine="1418"/>
        <w:contextualSpacing/>
        <w:jc w:val="both"/>
        <w:rPr>
          <w:rFonts w:ascii="Times New Roman" w:hAnsi="Times New Roman" w:cs="Times New Roman"/>
          <w:b/>
          <w:sz w:val="28"/>
          <w:szCs w:val="28"/>
        </w:rPr>
      </w:pPr>
      <w:r w:rsidRPr="007330EA">
        <w:rPr>
          <w:rFonts w:ascii="Times New Roman" w:hAnsi="Times New Roman" w:cs="Times New Roman"/>
          <w:b/>
          <w:sz w:val="28"/>
          <w:szCs w:val="28"/>
        </w:rPr>
        <w:t>Государственный природный заповедник «Кузнецкий Алатау»</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Вам, конечно, знакомы достопримечательности Кемеровской области, одним из которых является государственный природный заповедник «Кузнецкий Алатау». Выразительно прочитайте текст о нем вслух. </w:t>
      </w:r>
    </w:p>
    <w:p w:rsidR="007330EA" w:rsidRPr="007330EA" w:rsidRDefault="007330EA" w:rsidP="007330EA">
      <w:pPr>
        <w:spacing w:after="0" w:line="360" w:lineRule="auto"/>
        <w:ind w:firstLine="1418"/>
        <w:jc w:val="both"/>
        <w:rPr>
          <w:rFonts w:ascii="Times New Roman" w:hAnsi="Times New Roman" w:cs="Times New Roman"/>
          <w:b/>
          <w:sz w:val="28"/>
          <w:szCs w:val="28"/>
        </w:rPr>
      </w:pPr>
      <w:r w:rsidRPr="007330EA">
        <w:rPr>
          <w:rFonts w:ascii="Times New Roman" w:hAnsi="Times New Roman" w:cs="Times New Roman"/>
          <w:sz w:val="28"/>
          <w:szCs w:val="28"/>
        </w:rPr>
        <w:t>У вас есть 3 минуты на подготовку.</w:t>
      </w: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sz w:val="28"/>
          <w:szCs w:val="28"/>
          <w:lang w:eastAsia="ru-RU"/>
        </w:rPr>
        <w:drawing>
          <wp:anchor distT="0" distB="0" distL="114300" distR="114300" simplePos="0" relativeHeight="251662336" behindDoc="1" locked="0" layoutInCell="1" allowOverlap="1" wp14:anchorId="7FEB89CA" wp14:editId="0A1201AC">
            <wp:simplePos x="0" y="0"/>
            <wp:positionH relativeFrom="column">
              <wp:posOffset>3942080</wp:posOffset>
            </wp:positionH>
            <wp:positionV relativeFrom="paragraph">
              <wp:posOffset>1905</wp:posOffset>
            </wp:positionV>
            <wp:extent cx="1972945" cy="1324610"/>
            <wp:effectExtent l="0" t="0" r="8255" b="8890"/>
            <wp:wrapNone/>
            <wp:docPr id="6" name="Рисунок 6" descr="Самец лесного северного оленя в заповеднике &quot;Кузнецкий Алатау&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амец лесного северного оленя в заповеднике &quot;Кузнецкий Алатау&quo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72945" cy="1324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330EA">
        <w:rPr>
          <w:noProof/>
          <w:sz w:val="28"/>
          <w:szCs w:val="28"/>
          <w:lang w:eastAsia="ru-RU"/>
        </w:rPr>
        <w:drawing>
          <wp:anchor distT="0" distB="0" distL="114300" distR="114300" simplePos="0" relativeHeight="251661312" behindDoc="1" locked="0" layoutInCell="1" allowOverlap="1" wp14:anchorId="6FD6DD8D" wp14:editId="20FE61A9">
            <wp:simplePos x="0" y="0"/>
            <wp:positionH relativeFrom="column">
              <wp:posOffset>1790250</wp:posOffset>
            </wp:positionH>
            <wp:positionV relativeFrom="paragraph">
              <wp:posOffset>1905</wp:posOffset>
            </wp:positionV>
            <wp:extent cx="2036445" cy="1325245"/>
            <wp:effectExtent l="0" t="0" r="1905" b="8255"/>
            <wp:wrapNone/>
            <wp:docPr id="7" name="Рисунок 7" descr="Озеро Малое Рыбное и гора Белый Голец (1594 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Озеро Малое Рыбное и гора Белый Голец (1594 м)"/>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36445" cy="1325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330EA">
        <w:rPr>
          <w:noProof/>
          <w:sz w:val="28"/>
          <w:szCs w:val="28"/>
          <w:lang w:eastAsia="ru-RU"/>
        </w:rPr>
        <w:drawing>
          <wp:inline distT="0" distB="0" distL="0" distR="0" wp14:anchorId="59F5588D" wp14:editId="3452EFFE">
            <wp:extent cx="1672542" cy="1325873"/>
            <wp:effectExtent l="0" t="0" r="4445" b="8255"/>
            <wp:docPr id="8" name="Рисунок 8" descr="Лог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тип"/>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75413" cy="1328149"/>
                    </a:xfrm>
                    <a:prstGeom prst="rect">
                      <a:avLst/>
                    </a:prstGeom>
                    <a:noFill/>
                    <a:ln>
                      <a:noFill/>
                    </a:ln>
                  </pic:spPr>
                </pic:pic>
              </a:graphicData>
            </a:graphic>
          </wp:inline>
        </w:drawing>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Государственный природный заповедник «Кузнецкий Алатау» создан 27 декабря 1989 года. Его площадь более чем 400 тысяч гектар. Основная причина создания - сохранение запасов чистой воды: здесь берут начало многие притоки Томи, а также река Кия.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Большая часть заповедника покрыта горными таёжными лесами из ели, сибирской сосны и пихты, которые на восточных склонах сменяются лиственницами и сосновыми лесами. В заповеднике произрастает большое количество редких растений, таких как: </w:t>
      </w:r>
      <w:proofErr w:type="gramStart"/>
      <w:r w:rsidRPr="007330EA">
        <w:rPr>
          <w:rFonts w:ascii="Times New Roman" w:hAnsi="Times New Roman" w:cs="Times New Roman"/>
          <w:sz w:val="28"/>
          <w:szCs w:val="28"/>
        </w:rPr>
        <w:t>розовая</w:t>
      </w:r>
      <w:proofErr w:type="gramEnd"/>
      <w:r w:rsidRPr="007330EA">
        <w:rPr>
          <w:rFonts w:ascii="Times New Roman" w:hAnsi="Times New Roman" w:cs="Times New Roman"/>
          <w:sz w:val="28"/>
          <w:szCs w:val="28"/>
        </w:rPr>
        <w:t xml:space="preserve"> </w:t>
      </w:r>
      <w:proofErr w:type="spellStart"/>
      <w:r w:rsidRPr="007330EA">
        <w:rPr>
          <w:rFonts w:ascii="Times New Roman" w:hAnsi="Times New Roman" w:cs="Times New Roman"/>
          <w:sz w:val="28"/>
          <w:szCs w:val="28"/>
        </w:rPr>
        <w:t>родиола</w:t>
      </w:r>
      <w:proofErr w:type="spellEnd"/>
      <w:r w:rsidRPr="007330EA">
        <w:rPr>
          <w:rFonts w:ascii="Times New Roman" w:hAnsi="Times New Roman" w:cs="Times New Roman"/>
          <w:sz w:val="28"/>
          <w:szCs w:val="28"/>
        </w:rPr>
        <w:t>, венерин башмачок и многие другие.</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lastRenderedPageBreak/>
        <w:t>В заповеднике «Кузнецкий Алатау» обитает более 270 видов птиц. В данной местности обитает очень редкий вид птиц – чёрный аист.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В природном заповеднике «Кузнецкий Алатау» водится 65 видов млекопитающих. В большинстве случаев животный мир заповедника представлен таежными видами: бурундук, красно-серая полевка, бурозубка крошечная, крот алтайский и другие. Помимо всего прочего здесь водятся также волк, лось, лисица, выдра, бурый медведь, барсук, полевка обыкновенная и красная.</w:t>
      </w:r>
    </w:p>
    <w:p w:rsidR="007330EA" w:rsidRPr="007330EA" w:rsidRDefault="007330EA" w:rsidP="007330EA">
      <w:pPr>
        <w:spacing w:after="0" w:line="360" w:lineRule="auto"/>
        <w:ind w:firstLine="1418"/>
        <w:jc w:val="both"/>
        <w:rPr>
          <w:rFonts w:ascii="Times New Roman" w:hAnsi="Times New Roman" w:cs="Times New Roman"/>
          <w:color w:val="000000"/>
          <w:sz w:val="28"/>
          <w:szCs w:val="28"/>
          <w:shd w:val="clear" w:color="auto" w:fill="FFFFFF"/>
        </w:rPr>
      </w:pPr>
      <w:r w:rsidRPr="007330EA">
        <w:rPr>
          <w:rFonts w:ascii="Times New Roman" w:hAnsi="Times New Roman" w:cs="Times New Roman"/>
          <w:color w:val="000000"/>
          <w:sz w:val="28"/>
          <w:szCs w:val="28"/>
          <w:shd w:val="clear" w:color="auto" w:fill="FFFFFF"/>
        </w:rPr>
        <w:t xml:space="preserve">Однако фауна млекопитающих постоянно подвергается риску уничтожения из-за незаконной охоты. Особенно страдают кочевые виды животных: марал, лось, косуля. Их численность в заповеднике зависит от времен года – зимой она сокращается, а летом увеличивается.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Живым символом "Кузнецкого Алатау" является сибирский лесной северный олень – редчайшее животное, сохранившееся в местных горах с древних времен. Животное занесено в Красную книгу России и Кемеровской области.</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В горных реках водится таймень, хариус сибирский и ленок. В озёрах водится относительно небольшое количество рыб.</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В заповеднике Кузнецкий Алатау разработаны пешеходные, сплавные, снегоходные маршруты, позволяющие познакомиться с миром дикой природы этого края.</w:t>
      </w:r>
    </w:p>
    <w:p w:rsidR="007330EA" w:rsidRPr="007330EA" w:rsidRDefault="007330EA" w:rsidP="007330EA">
      <w:pPr>
        <w:spacing w:after="0" w:line="360" w:lineRule="auto"/>
        <w:ind w:firstLine="1418"/>
        <w:jc w:val="both"/>
        <w:rPr>
          <w:rFonts w:ascii="Times New Roman" w:hAnsi="Times New Roman" w:cs="Times New Roman"/>
          <w:b/>
          <w:sz w:val="28"/>
          <w:szCs w:val="28"/>
        </w:rPr>
      </w:pPr>
      <w:r w:rsidRPr="007330EA">
        <w:rPr>
          <w:rFonts w:ascii="Times New Roman" w:hAnsi="Times New Roman" w:cs="Times New Roman"/>
          <w:b/>
          <w:sz w:val="28"/>
          <w:szCs w:val="28"/>
        </w:rPr>
        <w:t xml:space="preserve">Подробно перескажите прочитанный Вами текст. У вас есть 2 минуты на подготовку. </w:t>
      </w:r>
    </w:p>
    <w:p w:rsidR="007330EA" w:rsidRPr="007330EA" w:rsidRDefault="007330EA" w:rsidP="007330EA">
      <w:pPr>
        <w:numPr>
          <w:ilvl w:val="0"/>
          <w:numId w:val="31"/>
        </w:numPr>
        <w:spacing w:after="0" w:line="360" w:lineRule="auto"/>
        <w:ind w:firstLine="1418"/>
        <w:contextualSpacing/>
        <w:jc w:val="both"/>
        <w:rPr>
          <w:rFonts w:ascii="Times New Roman" w:hAnsi="Times New Roman" w:cs="Times New Roman"/>
          <w:b/>
          <w:sz w:val="28"/>
          <w:szCs w:val="28"/>
        </w:rPr>
      </w:pPr>
      <w:r w:rsidRPr="007330EA">
        <w:rPr>
          <w:rFonts w:ascii="Times New Roman" w:hAnsi="Times New Roman" w:cs="Times New Roman"/>
          <w:b/>
          <w:sz w:val="28"/>
          <w:szCs w:val="28"/>
        </w:rPr>
        <w:t>Музей - заповедник «Красная горка»</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Вам, конечно, знакомы достопримечательности Кемеровской области, одним из которых является музей - заповедник «Красная горка». Выразительно прочитайте текст о нем вслух. </w:t>
      </w:r>
    </w:p>
    <w:p w:rsidR="007330EA" w:rsidRPr="007330EA" w:rsidRDefault="007330EA" w:rsidP="007330EA">
      <w:pPr>
        <w:spacing w:after="0" w:line="360" w:lineRule="auto"/>
        <w:ind w:firstLine="1418"/>
        <w:jc w:val="both"/>
        <w:rPr>
          <w:rFonts w:ascii="Times New Roman" w:hAnsi="Times New Roman" w:cs="Times New Roman"/>
          <w:b/>
          <w:sz w:val="28"/>
          <w:szCs w:val="28"/>
        </w:rPr>
      </w:pPr>
      <w:r w:rsidRPr="007330EA">
        <w:rPr>
          <w:rFonts w:ascii="Times New Roman" w:hAnsi="Times New Roman" w:cs="Times New Roman"/>
          <w:sz w:val="28"/>
          <w:szCs w:val="28"/>
        </w:rPr>
        <w:t>У вас есть 3 минуты на подготовку.</w:t>
      </w:r>
    </w:p>
    <w:p w:rsidR="007330EA" w:rsidRPr="007330EA" w:rsidRDefault="007330EA" w:rsidP="007330EA">
      <w:pPr>
        <w:tabs>
          <w:tab w:val="left" w:pos="1176"/>
        </w:tabs>
        <w:rPr>
          <w:rFonts w:ascii="Times New Roman" w:hAnsi="Times New Roman" w:cs="Times New Roman"/>
          <w:sz w:val="28"/>
          <w:szCs w:val="28"/>
        </w:rPr>
      </w:pPr>
      <w:r w:rsidRPr="007330EA">
        <w:rPr>
          <w:rFonts w:ascii="Times New Roman" w:hAnsi="Times New Roman" w:cs="Times New Roman"/>
          <w:sz w:val="28"/>
          <w:szCs w:val="28"/>
        </w:rPr>
        <w:tab/>
      </w:r>
    </w:p>
    <w:p w:rsidR="007330EA" w:rsidRPr="007330EA" w:rsidRDefault="007330EA" w:rsidP="007330EA">
      <w:pPr>
        <w:spacing w:after="0" w:line="360" w:lineRule="auto"/>
        <w:ind w:firstLine="709"/>
        <w:jc w:val="both"/>
        <w:rPr>
          <w:rFonts w:ascii="Times New Roman" w:eastAsia="Times New Roman" w:hAnsi="Times New Roman" w:cs="Times New Roman"/>
          <w:sz w:val="28"/>
          <w:szCs w:val="28"/>
          <w:lang w:eastAsia="ru-RU"/>
        </w:rPr>
      </w:pPr>
    </w:p>
    <w:p w:rsidR="007330EA" w:rsidRPr="007330EA" w:rsidRDefault="007330EA" w:rsidP="007330EA">
      <w:pPr>
        <w:spacing w:after="0" w:line="360" w:lineRule="auto"/>
        <w:jc w:val="both"/>
        <w:rPr>
          <w:rFonts w:ascii="Times New Roman" w:eastAsia="Times New Roman" w:hAnsi="Times New Roman" w:cs="Times New Roman"/>
          <w:sz w:val="28"/>
          <w:szCs w:val="28"/>
          <w:lang w:eastAsia="ru-RU"/>
        </w:rPr>
      </w:pPr>
      <w:r w:rsidRPr="007330EA">
        <w:rPr>
          <w:noProof/>
          <w:sz w:val="28"/>
          <w:szCs w:val="28"/>
          <w:lang w:eastAsia="ru-RU"/>
        </w:rPr>
        <w:lastRenderedPageBreak/>
        <w:drawing>
          <wp:anchor distT="0" distB="0" distL="114300" distR="114300" simplePos="0" relativeHeight="251684864" behindDoc="1" locked="0" layoutInCell="1" allowOverlap="1" wp14:anchorId="2B037087" wp14:editId="3E00B61F">
            <wp:simplePos x="0" y="0"/>
            <wp:positionH relativeFrom="column">
              <wp:posOffset>38248</wp:posOffset>
            </wp:positionH>
            <wp:positionV relativeFrom="paragraph">
              <wp:posOffset>3615</wp:posOffset>
            </wp:positionV>
            <wp:extent cx="5999870" cy="2462948"/>
            <wp:effectExtent l="0" t="0" r="1270" b="0"/>
            <wp:wrapNone/>
            <wp:docPr id="9" name="Рисунок 9" descr="https://nadegdasimankova.ru/backend/uploads/%D0%9A%D1%80%D0%B0%D1%81%D0%BD%D0%B0%D1%8F%20%D0%93%D0%BE%D1%80%D0%BA%D0%B0%201/%D0%BA%D1%80%D0%B3%D0%BE%D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adegdasimankova.ru/backend/uploads/%D0%9A%D1%80%D0%B0%D1%81%D0%BD%D0%B0%D1%8F%20%D0%93%D0%BE%D1%80%D0%BA%D0%B0%201/%D0%BA%D1%80%D0%B3%D0%BE%D1%80.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00269" cy="246311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ind w:firstLine="709"/>
        <w:jc w:val="both"/>
        <w:rPr>
          <w:rFonts w:ascii="Times New Roman" w:eastAsia="Times New Roman" w:hAnsi="Times New Roman" w:cs="Times New Roman"/>
          <w:sz w:val="28"/>
          <w:szCs w:val="28"/>
          <w:lang w:eastAsia="ru-RU"/>
        </w:rPr>
      </w:pPr>
    </w:p>
    <w:p w:rsidR="007330EA" w:rsidRPr="007330EA" w:rsidRDefault="007330EA" w:rsidP="007330EA">
      <w:pPr>
        <w:spacing w:after="0" w:line="360" w:lineRule="auto"/>
        <w:ind w:firstLine="709"/>
        <w:jc w:val="both"/>
        <w:rPr>
          <w:rFonts w:ascii="Times New Roman" w:eastAsia="Times New Roman" w:hAnsi="Times New Roman" w:cs="Times New Roman"/>
          <w:sz w:val="28"/>
          <w:szCs w:val="28"/>
          <w:lang w:eastAsia="ru-RU"/>
        </w:rPr>
      </w:pPr>
    </w:p>
    <w:p w:rsidR="007330EA" w:rsidRPr="007330EA" w:rsidRDefault="007330EA" w:rsidP="007330EA">
      <w:pPr>
        <w:spacing w:after="0" w:line="360" w:lineRule="auto"/>
        <w:ind w:firstLine="709"/>
        <w:jc w:val="both"/>
        <w:rPr>
          <w:rFonts w:ascii="Times New Roman" w:eastAsia="Times New Roman" w:hAnsi="Times New Roman" w:cs="Times New Roman"/>
          <w:sz w:val="28"/>
          <w:szCs w:val="28"/>
          <w:lang w:eastAsia="ru-RU"/>
        </w:rPr>
      </w:pPr>
    </w:p>
    <w:p w:rsidR="007330EA" w:rsidRPr="007330EA" w:rsidRDefault="007330EA" w:rsidP="007330EA">
      <w:pPr>
        <w:spacing w:after="0" w:line="360" w:lineRule="auto"/>
        <w:ind w:firstLine="709"/>
        <w:jc w:val="both"/>
        <w:rPr>
          <w:rFonts w:ascii="Times New Roman" w:eastAsia="Times New Roman" w:hAnsi="Times New Roman" w:cs="Times New Roman"/>
          <w:sz w:val="28"/>
          <w:szCs w:val="28"/>
          <w:lang w:eastAsia="ru-RU"/>
        </w:rPr>
      </w:pPr>
    </w:p>
    <w:p w:rsidR="007330EA" w:rsidRPr="007330EA" w:rsidRDefault="007330EA" w:rsidP="007330EA">
      <w:pPr>
        <w:spacing w:after="0" w:line="360" w:lineRule="auto"/>
        <w:ind w:firstLine="709"/>
        <w:jc w:val="both"/>
        <w:rPr>
          <w:rFonts w:ascii="Times New Roman" w:eastAsia="Times New Roman" w:hAnsi="Times New Roman" w:cs="Times New Roman"/>
          <w:sz w:val="28"/>
          <w:szCs w:val="28"/>
          <w:lang w:eastAsia="ru-RU"/>
        </w:rPr>
      </w:pPr>
    </w:p>
    <w:p w:rsidR="007330EA" w:rsidRPr="007330EA" w:rsidRDefault="007330EA" w:rsidP="007330EA">
      <w:pPr>
        <w:spacing w:after="0" w:line="360" w:lineRule="auto"/>
        <w:ind w:firstLine="709"/>
        <w:jc w:val="both"/>
        <w:rPr>
          <w:rFonts w:ascii="Times New Roman" w:eastAsia="Times New Roman" w:hAnsi="Times New Roman" w:cs="Times New Roman"/>
          <w:sz w:val="28"/>
          <w:szCs w:val="28"/>
          <w:lang w:eastAsia="ru-RU"/>
        </w:rPr>
      </w:pPr>
    </w:p>
    <w:p w:rsidR="007330EA" w:rsidRPr="007330EA" w:rsidRDefault="007330EA" w:rsidP="007330EA">
      <w:pPr>
        <w:spacing w:after="0" w:line="360" w:lineRule="auto"/>
        <w:ind w:firstLine="709"/>
        <w:jc w:val="both"/>
        <w:rPr>
          <w:rFonts w:ascii="Times New Roman" w:eastAsia="Times New Roman" w:hAnsi="Times New Roman" w:cs="Times New Roman"/>
          <w:sz w:val="28"/>
          <w:szCs w:val="28"/>
          <w:lang w:eastAsia="ru-RU"/>
        </w:rPr>
      </w:pPr>
    </w:p>
    <w:p w:rsidR="007330EA" w:rsidRPr="007330EA" w:rsidRDefault="007330EA" w:rsidP="007330EA">
      <w:pPr>
        <w:spacing w:after="0" w:line="360" w:lineRule="auto"/>
        <w:ind w:firstLine="709"/>
        <w:jc w:val="both"/>
        <w:rPr>
          <w:rFonts w:ascii="Times New Roman" w:eastAsia="Times New Roman" w:hAnsi="Times New Roman" w:cs="Times New Roman"/>
          <w:sz w:val="28"/>
          <w:szCs w:val="28"/>
          <w:lang w:eastAsia="ru-RU"/>
        </w:rPr>
      </w:pP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Музей-заповедник «Красная Горка» создан в г. Кемерово на территории бывшего Кемеровского угольного рудника. Район Красной горки представляет собой музей под открытым небом. Экспонаты музея «Красная горка» рассказывают о развитии угольной промышленности Кемеровской области. Установлены экскаватор, самосвал «</w:t>
      </w:r>
      <w:proofErr w:type="spellStart"/>
      <w:r w:rsidRPr="007330EA">
        <w:rPr>
          <w:rFonts w:ascii="Times New Roman" w:eastAsia="Times New Roman" w:hAnsi="Times New Roman" w:cs="Times New Roman"/>
          <w:sz w:val="28"/>
          <w:szCs w:val="28"/>
          <w:lang w:eastAsia="ru-RU"/>
        </w:rPr>
        <w:t>Белаз</w:t>
      </w:r>
      <w:proofErr w:type="spellEnd"/>
      <w:r w:rsidRPr="007330EA">
        <w:rPr>
          <w:rFonts w:ascii="Times New Roman" w:eastAsia="Times New Roman" w:hAnsi="Times New Roman" w:cs="Times New Roman"/>
          <w:sz w:val="28"/>
          <w:szCs w:val="28"/>
          <w:lang w:eastAsia="ru-RU"/>
        </w:rPr>
        <w:t>», буровой станок и прочая техника. В подвальном помещении здания музея действует экспозиция «Шахта», демонстрирующая примитивные способы добычи угля и тяжесть шахтерского труда в начале ХХ века. Воспроизведены старые забои с работающими в них горняками. Есть и другие экспозиции, рассказывающие об открытии и развитии угольной промышленности Сибири.</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К памятникам ХХ века на Красной горке добавились памятники ХХ</w:t>
      </w:r>
      <w:proofErr w:type="gramStart"/>
      <w:r w:rsidRPr="007330EA">
        <w:rPr>
          <w:rFonts w:ascii="Times New Roman" w:eastAsia="Times New Roman" w:hAnsi="Times New Roman" w:cs="Times New Roman"/>
          <w:sz w:val="28"/>
          <w:szCs w:val="28"/>
          <w:lang w:eastAsia="ru-RU"/>
        </w:rPr>
        <w:t>I</w:t>
      </w:r>
      <w:proofErr w:type="gramEnd"/>
      <w:r w:rsidRPr="007330EA">
        <w:rPr>
          <w:rFonts w:ascii="Times New Roman" w:eastAsia="Times New Roman" w:hAnsi="Times New Roman" w:cs="Times New Roman"/>
          <w:sz w:val="28"/>
          <w:szCs w:val="28"/>
          <w:lang w:eastAsia="ru-RU"/>
        </w:rPr>
        <w:t xml:space="preserve"> века также связанные с угольной тематикой. В 2003 году появился монумент «Память шахтерам Кузбасса» скульптора Эрнста Неизвестного. </w:t>
      </w:r>
    </w:p>
    <w:p w:rsidR="007330EA" w:rsidRPr="007330EA" w:rsidRDefault="007330EA" w:rsidP="007330EA">
      <w:pPr>
        <w:spacing w:after="0" w:line="360" w:lineRule="auto"/>
        <w:jc w:val="center"/>
        <w:rPr>
          <w:rFonts w:ascii="Times New Roman" w:eastAsia="Times New Roman" w:hAnsi="Times New Roman" w:cs="Times New Roman"/>
          <w:sz w:val="28"/>
          <w:szCs w:val="28"/>
          <w:lang w:eastAsia="ru-RU"/>
        </w:rPr>
      </w:pPr>
      <w:r w:rsidRPr="007330EA">
        <w:rPr>
          <w:noProof/>
          <w:sz w:val="28"/>
          <w:szCs w:val="28"/>
          <w:lang w:eastAsia="ru-RU"/>
        </w:rPr>
        <w:drawing>
          <wp:inline distT="0" distB="0" distL="0" distR="0" wp14:anchorId="26EA5297" wp14:editId="066F3EB4">
            <wp:extent cx="3607461" cy="2405575"/>
            <wp:effectExtent l="0" t="0" r="0" b="0"/>
            <wp:docPr id="10" name="Рисунок 10" descr="https://pbs.twimg.com/media/DlT5pLqWsAA7Oz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pbs.twimg.com/media/DlT5pLqWsAA7Ozj.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17478" cy="2412254"/>
                    </a:xfrm>
                    <a:prstGeom prst="rect">
                      <a:avLst/>
                    </a:prstGeom>
                    <a:noFill/>
                    <a:ln>
                      <a:noFill/>
                    </a:ln>
                  </pic:spPr>
                </pic:pic>
              </a:graphicData>
            </a:graphic>
          </wp:inline>
        </w:drawing>
      </w:r>
      <w:r w:rsidRPr="007330EA">
        <w:rPr>
          <w:rFonts w:ascii="Times New Roman" w:eastAsia="Times New Roman" w:hAnsi="Times New Roman" w:cs="Times New Roman"/>
          <w:sz w:val="28"/>
          <w:szCs w:val="28"/>
          <w:lang w:eastAsia="ru-RU"/>
        </w:rPr>
        <w:t xml:space="preserve"> </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lastRenderedPageBreak/>
        <w:t>В 2007 году, в дни празднования 100-летия Кемеровского рудника, перед зданием музея была установлена скульптурная композиция «Святая великомученица Варвара – покровительница шахтеров».</w:t>
      </w:r>
    </w:p>
    <w:p w:rsidR="007330EA" w:rsidRPr="007330EA" w:rsidRDefault="007330EA" w:rsidP="007330EA">
      <w:pPr>
        <w:spacing w:after="0" w:line="360" w:lineRule="auto"/>
        <w:jc w:val="center"/>
        <w:rPr>
          <w:rFonts w:ascii="Times New Roman" w:eastAsia="Times New Roman" w:hAnsi="Times New Roman" w:cs="Times New Roman"/>
          <w:sz w:val="28"/>
          <w:szCs w:val="28"/>
          <w:lang w:eastAsia="ru-RU"/>
        </w:rPr>
      </w:pPr>
      <w:r w:rsidRPr="007330EA">
        <w:rPr>
          <w:noProof/>
          <w:sz w:val="28"/>
          <w:szCs w:val="28"/>
          <w:lang w:eastAsia="ru-RU"/>
        </w:rPr>
        <w:drawing>
          <wp:inline distT="0" distB="0" distL="0" distR="0" wp14:anchorId="52E192EE" wp14:editId="32CE945F">
            <wp:extent cx="3676303" cy="2757267"/>
            <wp:effectExtent l="0" t="0" r="635" b="5080"/>
            <wp:docPr id="11" name="Рисунок 11" descr="https://lh3.googleusercontent.com/nSs0roKfk4EN5n4UrPKaTJR4MpsSr-MbB2M_lQLuRDEuxCBFpp4VV1pAH8o0TVC2hJGkrPOwquw=w1519-h1139-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3.googleusercontent.com/nSs0roKfk4EN5n4UrPKaTJR4MpsSr-MbB2M_lQLuRDEuxCBFpp4VV1pAH8o0TVC2hJGkrPOwquw=w1519-h1139-n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81855" cy="2761431"/>
                    </a:xfrm>
                    <a:prstGeom prst="rect">
                      <a:avLst/>
                    </a:prstGeom>
                    <a:noFill/>
                    <a:ln>
                      <a:noFill/>
                    </a:ln>
                  </pic:spPr>
                </pic:pic>
              </a:graphicData>
            </a:graphic>
          </wp:inline>
        </w:drawing>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Еще одним направлением в работе музея стало создание «Музейного кинотеатра». Приобретена кинохроника по истории города Кемерово, угольной промышленности Кузбасса. С ее использованием созданы фильмы для демонстрации посетителям музея. Музей постепенно становится одним из культурных центров города, местом отдыха </w:t>
      </w:r>
      <w:proofErr w:type="spellStart"/>
      <w:r w:rsidRPr="007330EA">
        <w:rPr>
          <w:rFonts w:ascii="Times New Roman" w:eastAsia="Times New Roman" w:hAnsi="Times New Roman" w:cs="Times New Roman"/>
          <w:sz w:val="28"/>
          <w:szCs w:val="28"/>
          <w:lang w:eastAsia="ru-RU"/>
        </w:rPr>
        <w:t>кемеровчан</w:t>
      </w:r>
      <w:proofErr w:type="spellEnd"/>
      <w:r w:rsidRPr="007330EA">
        <w:rPr>
          <w:rFonts w:ascii="Times New Roman" w:eastAsia="Times New Roman" w:hAnsi="Times New Roman" w:cs="Times New Roman"/>
          <w:sz w:val="28"/>
          <w:szCs w:val="28"/>
          <w:lang w:eastAsia="ru-RU"/>
        </w:rPr>
        <w:t>. Поэтому музей стремится расширить спектр своей работы. В музее проходят конференции, заседания клубов, шахматные турниры, поэтические и музыкальные вечера и т.д. Наличие благоустроенной территории позволяет организовывать театрализованные постановки, праздники, Дни семейного отдыха.</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Но главной задачей музея остается сохранение историко-культурного наследия. </w:t>
      </w:r>
    </w:p>
    <w:p w:rsidR="007330EA" w:rsidRPr="007330EA" w:rsidRDefault="007330EA" w:rsidP="007330EA">
      <w:pPr>
        <w:spacing w:after="0" w:line="360" w:lineRule="auto"/>
        <w:ind w:firstLine="1418"/>
        <w:jc w:val="both"/>
        <w:rPr>
          <w:rFonts w:ascii="Times New Roman" w:hAnsi="Times New Roman" w:cs="Times New Roman"/>
          <w:b/>
          <w:sz w:val="28"/>
          <w:szCs w:val="28"/>
        </w:rPr>
      </w:pPr>
      <w:r w:rsidRPr="007330EA">
        <w:rPr>
          <w:rFonts w:ascii="Times New Roman" w:hAnsi="Times New Roman" w:cs="Times New Roman"/>
          <w:b/>
          <w:sz w:val="28"/>
          <w:szCs w:val="28"/>
        </w:rPr>
        <w:t xml:space="preserve">Подробно перескажите прочитанный Вами текст. У вас есть 2 минуты на подготовку. </w:t>
      </w:r>
    </w:p>
    <w:p w:rsidR="007330EA" w:rsidRPr="007330EA" w:rsidRDefault="007330EA" w:rsidP="007330EA">
      <w:pPr>
        <w:numPr>
          <w:ilvl w:val="0"/>
          <w:numId w:val="31"/>
        </w:numPr>
        <w:spacing w:after="0" w:line="360" w:lineRule="auto"/>
        <w:ind w:firstLine="1418"/>
        <w:contextualSpacing/>
        <w:jc w:val="both"/>
        <w:rPr>
          <w:rFonts w:ascii="Times New Roman" w:hAnsi="Times New Roman" w:cs="Times New Roman"/>
          <w:b/>
          <w:sz w:val="28"/>
          <w:szCs w:val="28"/>
        </w:rPr>
      </w:pPr>
      <w:r w:rsidRPr="007330EA">
        <w:rPr>
          <w:rFonts w:ascii="Times New Roman" w:hAnsi="Times New Roman" w:cs="Times New Roman"/>
          <w:b/>
          <w:sz w:val="28"/>
          <w:szCs w:val="28"/>
        </w:rPr>
        <w:t xml:space="preserve">Скульптура «Золотая </w:t>
      </w:r>
      <w:proofErr w:type="spellStart"/>
      <w:r w:rsidRPr="007330EA">
        <w:rPr>
          <w:rFonts w:ascii="Times New Roman" w:hAnsi="Times New Roman" w:cs="Times New Roman"/>
          <w:b/>
          <w:sz w:val="28"/>
          <w:szCs w:val="28"/>
        </w:rPr>
        <w:t>Шория</w:t>
      </w:r>
      <w:proofErr w:type="spellEnd"/>
      <w:r w:rsidRPr="007330EA">
        <w:rPr>
          <w:rFonts w:ascii="Times New Roman" w:hAnsi="Times New Roman" w:cs="Times New Roman"/>
          <w:b/>
          <w:sz w:val="28"/>
          <w:szCs w:val="28"/>
        </w:rPr>
        <w:t>»</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Вам, конечно, знакомы достопримечательности Кемеровской области, одной из которых является скульптура «Золотая </w:t>
      </w:r>
      <w:proofErr w:type="spellStart"/>
      <w:r w:rsidRPr="007330EA">
        <w:rPr>
          <w:rFonts w:ascii="Times New Roman" w:hAnsi="Times New Roman" w:cs="Times New Roman"/>
          <w:sz w:val="28"/>
          <w:szCs w:val="28"/>
        </w:rPr>
        <w:t>Шория</w:t>
      </w:r>
      <w:proofErr w:type="spellEnd"/>
      <w:r w:rsidRPr="007330EA">
        <w:rPr>
          <w:rFonts w:ascii="Times New Roman" w:hAnsi="Times New Roman" w:cs="Times New Roman"/>
          <w:sz w:val="28"/>
          <w:szCs w:val="28"/>
        </w:rPr>
        <w:t xml:space="preserve">».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lastRenderedPageBreak/>
        <w:t xml:space="preserve">Выразительно прочитайте текст о ней вслух. </w:t>
      </w:r>
    </w:p>
    <w:p w:rsidR="007330EA" w:rsidRPr="007330EA" w:rsidRDefault="007330EA" w:rsidP="007330EA">
      <w:pPr>
        <w:spacing w:after="0" w:line="360" w:lineRule="auto"/>
        <w:ind w:firstLine="1418"/>
        <w:jc w:val="both"/>
        <w:rPr>
          <w:rFonts w:ascii="Times New Roman" w:hAnsi="Times New Roman" w:cs="Times New Roman"/>
          <w:b/>
          <w:sz w:val="28"/>
          <w:szCs w:val="28"/>
        </w:rPr>
      </w:pPr>
      <w:r w:rsidRPr="007330EA">
        <w:rPr>
          <w:rFonts w:ascii="Times New Roman" w:hAnsi="Times New Roman" w:cs="Times New Roman"/>
          <w:sz w:val="28"/>
          <w:szCs w:val="28"/>
        </w:rPr>
        <w:t>У вас есть 3 минуты на подготовку.</w:t>
      </w:r>
    </w:p>
    <w:p w:rsidR="007330EA" w:rsidRPr="007330EA" w:rsidRDefault="007330EA" w:rsidP="007330EA">
      <w:pPr>
        <w:jc w:val="center"/>
        <w:rPr>
          <w:rFonts w:ascii="Times New Roman" w:hAnsi="Times New Roman" w:cs="Times New Roman"/>
          <w:sz w:val="28"/>
          <w:szCs w:val="28"/>
        </w:rPr>
      </w:pPr>
      <w:r w:rsidRPr="007330EA">
        <w:rPr>
          <w:noProof/>
          <w:lang w:eastAsia="ru-RU"/>
        </w:rPr>
        <w:drawing>
          <wp:inline distT="0" distB="0" distL="0" distR="0" wp14:anchorId="795E8B0E" wp14:editId="3B09A028">
            <wp:extent cx="6106912" cy="2764302"/>
            <wp:effectExtent l="0" t="0" r="8255" b="0"/>
            <wp:docPr id="12" name="Рисунок 12" descr="Скульптура «Золотая Шор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кульптура «Золотая Шория»"/>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9947" cy="2774729"/>
                    </a:xfrm>
                    <a:prstGeom prst="rect">
                      <a:avLst/>
                    </a:prstGeom>
                    <a:noFill/>
                    <a:ln>
                      <a:noFill/>
                    </a:ln>
                  </pic:spPr>
                </pic:pic>
              </a:graphicData>
            </a:graphic>
          </wp:inline>
        </w:drawing>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Скульптура «Золотая </w:t>
      </w:r>
      <w:proofErr w:type="spellStart"/>
      <w:r w:rsidRPr="007330EA">
        <w:rPr>
          <w:rFonts w:ascii="Times New Roman" w:eastAsia="Times New Roman" w:hAnsi="Times New Roman" w:cs="Times New Roman"/>
          <w:sz w:val="28"/>
          <w:szCs w:val="28"/>
          <w:lang w:eastAsia="ru-RU"/>
        </w:rPr>
        <w:t>Шория</w:t>
      </w:r>
      <w:proofErr w:type="spellEnd"/>
      <w:r w:rsidRPr="007330EA">
        <w:rPr>
          <w:rFonts w:ascii="Times New Roman" w:eastAsia="Times New Roman" w:hAnsi="Times New Roman" w:cs="Times New Roman"/>
          <w:sz w:val="28"/>
          <w:szCs w:val="28"/>
          <w:lang w:eastAsia="ru-RU"/>
        </w:rPr>
        <w:t>» изображает могучего лося, который везет на спине хрупкую девушку. Рога мощного животного защищают наездницу, несущую в своих руках чашу с ритуальным огнем.  Рога старого животного покрыты трещинами. Это символические рисунки, напоминающие сценки из жизни первобытных людей в наскальной росписи. Среди них также присутствуют магические знаки.</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С давних времен лось считался символом покровителем жителей Горной </w:t>
      </w:r>
      <w:proofErr w:type="spellStart"/>
      <w:r w:rsidRPr="007330EA">
        <w:rPr>
          <w:rFonts w:ascii="Times New Roman" w:eastAsia="Times New Roman" w:hAnsi="Times New Roman" w:cs="Times New Roman"/>
          <w:sz w:val="28"/>
          <w:szCs w:val="28"/>
          <w:lang w:eastAsia="ru-RU"/>
        </w:rPr>
        <w:t>Шории</w:t>
      </w:r>
      <w:proofErr w:type="spellEnd"/>
      <w:r w:rsidRPr="007330EA">
        <w:rPr>
          <w:rFonts w:ascii="Times New Roman" w:eastAsia="Times New Roman" w:hAnsi="Times New Roman" w:cs="Times New Roman"/>
          <w:sz w:val="28"/>
          <w:szCs w:val="28"/>
          <w:lang w:eastAsia="ru-RU"/>
        </w:rPr>
        <w:t>. Согласно поверьем и рассказам зверь приносил счастья, успех и удачу во всех хороших делах и добрых намерениях, а также оберегал от зла. Символом изобилия является чаша, которую держит маленькая наездница.</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Статуя «Золотая </w:t>
      </w:r>
      <w:proofErr w:type="spellStart"/>
      <w:r w:rsidRPr="007330EA">
        <w:rPr>
          <w:rFonts w:ascii="Times New Roman" w:eastAsia="Times New Roman" w:hAnsi="Times New Roman" w:cs="Times New Roman"/>
          <w:sz w:val="28"/>
          <w:szCs w:val="28"/>
          <w:lang w:eastAsia="ru-RU"/>
        </w:rPr>
        <w:t>Шория</w:t>
      </w:r>
      <w:proofErr w:type="spellEnd"/>
      <w:r w:rsidRPr="007330EA">
        <w:rPr>
          <w:rFonts w:ascii="Times New Roman" w:eastAsia="Times New Roman" w:hAnsi="Times New Roman" w:cs="Times New Roman"/>
          <w:sz w:val="28"/>
          <w:szCs w:val="28"/>
          <w:lang w:eastAsia="ru-RU"/>
        </w:rPr>
        <w:t xml:space="preserve">» выполнена полностью из бронзы. Ее высота достигает 6 метров, а масса превышает 5 тонн. Скульптура «Золотая </w:t>
      </w:r>
      <w:proofErr w:type="spellStart"/>
      <w:r w:rsidRPr="007330EA">
        <w:rPr>
          <w:rFonts w:ascii="Times New Roman" w:eastAsia="Times New Roman" w:hAnsi="Times New Roman" w:cs="Times New Roman"/>
          <w:sz w:val="28"/>
          <w:szCs w:val="28"/>
          <w:lang w:eastAsia="ru-RU"/>
        </w:rPr>
        <w:t>Шория</w:t>
      </w:r>
      <w:proofErr w:type="spellEnd"/>
      <w:r w:rsidRPr="007330EA">
        <w:rPr>
          <w:rFonts w:ascii="Times New Roman" w:eastAsia="Times New Roman" w:hAnsi="Times New Roman" w:cs="Times New Roman"/>
          <w:sz w:val="28"/>
          <w:szCs w:val="28"/>
          <w:lang w:eastAsia="ru-RU"/>
        </w:rPr>
        <w:t xml:space="preserve">» Прошла долгий путь, прежде чем оказаться в городе Таштагол в 2010 году: она изготовлена в Италии, затем на корабле доставлена в Москву, а из столицы – в Кузбасс. </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Перед установкой памятника специально для него возвели четырехметровый холм. Место выбирал сам скульптор. Был обустроен берег реки Кондома.</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lastRenderedPageBreak/>
        <w:t>Считается, что если потереть рога оленя в месте, где изображены магические символы, это в очень скором времени принесет удачу.</w:t>
      </w:r>
    </w:p>
    <w:p w:rsidR="007330EA" w:rsidRPr="007330EA" w:rsidRDefault="007330EA" w:rsidP="007330EA">
      <w:pPr>
        <w:spacing w:after="0" w:line="360" w:lineRule="auto"/>
        <w:ind w:firstLine="1418"/>
        <w:jc w:val="both"/>
        <w:rPr>
          <w:rFonts w:ascii="Times New Roman" w:hAnsi="Times New Roman" w:cs="Times New Roman"/>
          <w:b/>
          <w:sz w:val="28"/>
          <w:szCs w:val="28"/>
        </w:rPr>
      </w:pPr>
      <w:r w:rsidRPr="007330EA">
        <w:rPr>
          <w:rFonts w:ascii="Times New Roman" w:hAnsi="Times New Roman" w:cs="Times New Roman"/>
          <w:b/>
          <w:sz w:val="28"/>
          <w:szCs w:val="28"/>
        </w:rPr>
        <w:t xml:space="preserve">Подробно перескажите прочитанный Вами текст. У вас есть 2 минуты на подготовку. </w:t>
      </w:r>
    </w:p>
    <w:p w:rsidR="007330EA" w:rsidRPr="007330EA" w:rsidRDefault="007330EA" w:rsidP="007330EA">
      <w:pPr>
        <w:numPr>
          <w:ilvl w:val="0"/>
          <w:numId w:val="31"/>
        </w:numPr>
        <w:spacing w:after="0" w:line="360" w:lineRule="auto"/>
        <w:ind w:firstLine="1418"/>
        <w:contextualSpacing/>
        <w:jc w:val="both"/>
        <w:rPr>
          <w:rFonts w:ascii="Times New Roman" w:hAnsi="Times New Roman" w:cs="Times New Roman"/>
          <w:sz w:val="28"/>
          <w:szCs w:val="28"/>
        </w:rPr>
      </w:pPr>
      <w:r w:rsidRPr="007330EA">
        <w:rPr>
          <w:noProof/>
          <w:lang w:eastAsia="ru-RU"/>
        </w:rPr>
        <w:drawing>
          <wp:anchor distT="0" distB="0" distL="114300" distR="114300" simplePos="0" relativeHeight="251685888" behindDoc="1" locked="0" layoutInCell="1" allowOverlap="1" wp14:anchorId="1E32C18D" wp14:editId="1C37FF30">
            <wp:simplePos x="0" y="0"/>
            <wp:positionH relativeFrom="column">
              <wp:posOffset>1550523</wp:posOffset>
            </wp:positionH>
            <wp:positionV relativeFrom="paragraph">
              <wp:posOffset>1344148</wp:posOffset>
            </wp:positionV>
            <wp:extent cx="3038622" cy="3580228"/>
            <wp:effectExtent l="0" t="0" r="9525" b="1270"/>
            <wp:wrapNone/>
            <wp:docPr id="13" name="Рисунок 13" descr="https://ds04.infourok.ru/uploads/ex/0dba/000fd8b1-956d1f3f/2/hello_html_ma6f04c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dba/000fd8b1-956d1f3f/2/hello_html_ma6f04cc.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40695" cy="3582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330EA">
        <w:rPr>
          <w:rFonts w:ascii="Times New Roman" w:hAnsi="Times New Roman" w:cs="Times New Roman"/>
          <w:sz w:val="28"/>
          <w:szCs w:val="28"/>
        </w:rPr>
        <w:t xml:space="preserve">Монумент «Память шахтерам Кузбасса» появился в Кемерово в 2003 году. Создал памятник легендарный скульптор — Эрнст Иосифович Неизвестный. К Работе над монументом мастер приступил по просьбе бывшего Губернатора Кемеровской области Амана </w:t>
      </w:r>
      <w:proofErr w:type="spellStart"/>
      <w:r w:rsidRPr="007330EA">
        <w:rPr>
          <w:rFonts w:ascii="Times New Roman" w:hAnsi="Times New Roman" w:cs="Times New Roman"/>
          <w:sz w:val="28"/>
          <w:szCs w:val="28"/>
        </w:rPr>
        <w:t>Гумировича</w:t>
      </w:r>
      <w:proofErr w:type="spellEnd"/>
      <w:r w:rsidRPr="007330EA">
        <w:rPr>
          <w:rFonts w:ascii="Times New Roman" w:hAnsi="Times New Roman" w:cs="Times New Roman"/>
          <w:sz w:val="28"/>
          <w:szCs w:val="28"/>
        </w:rPr>
        <w:t xml:space="preserve"> Тулеева. </w:t>
      </w: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r w:rsidRPr="007330EA">
        <w:rPr>
          <w:rFonts w:ascii="Times New Roman" w:hAnsi="Times New Roman" w:cs="Times New Roman"/>
          <w:sz w:val="28"/>
          <w:szCs w:val="28"/>
        </w:rPr>
        <w:t xml:space="preserve">                                             </w:t>
      </w: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r w:rsidRPr="007330EA">
        <w:rPr>
          <w:rFonts w:ascii="Times New Roman" w:hAnsi="Times New Roman" w:cs="Times New Roman"/>
          <w:sz w:val="28"/>
          <w:szCs w:val="28"/>
        </w:rPr>
        <w:t>Полтора года скульптор работал над памятником в своей мастерской в Нью-Йорке. Затем более месяца скульптура добиралась из Америки до столицы Кузбасса. Монумент установили на правом берегу реки Томь на территории музея «Красная Горка». Рядом с памятником обустроили смотровую площадку, откуда открывается панорамный вид на город.</w:t>
      </w: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r w:rsidRPr="007330EA">
        <w:rPr>
          <w:rFonts w:ascii="Times New Roman" w:hAnsi="Times New Roman" w:cs="Times New Roman"/>
          <w:sz w:val="28"/>
          <w:szCs w:val="28"/>
        </w:rPr>
        <w:t>Специальная подсветка освещает скульптуру так, что ее видно издалека с левого берега реки. Памятник стал одной из самых известных скульптурных достопримечательностей Кемерово.</w:t>
      </w: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r w:rsidRPr="007330EA">
        <w:rPr>
          <w:rFonts w:ascii="Times New Roman" w:hAnsi="Times New Roman" w:cs="Times New Roman"/>
          <w:sz w:val="28"/>
          <w:szCs w:val="28"/>
        </w:rPr>
        <w:lastRenderedPageBreak/>
        <w:t xml:space="preserve">Памятник представляет собой гигантский бронзовый торс шахтера, установленный на трехметровом постаменте из черного гранита. Правой рукой шахтер опирается на отбойный молоток, а </w:t>
      </w:r>
      <w:proofErr w:type="gramStart"/>
      <w:r w:rsidRPr="007330EA">
        <w:rPr>
          <w:rFonts w:ascii="Times New Roman" w:hAnsi="Times New Roman" w:cs="Times New Roman"/>
          <w:sz w:val="28"/>
          <w:szCs w:val="28"/>
        </w:rPr>
        <w:t>в</w:t>
      </w:r>
      <w:proofErr w:type="gramEnd"/>
      <w:r w:rsidRPr="007330EA">
        <w:rPr>
          <w:rFonts w:ascii="Times New Roman" w:hAnsi="Times New Roman" w:cs="Times New Roman"/>
          <w:sz w:val="28"/>
          <w:szCs w:val="28"/>
        </w:rPr>
        <w:t xml:space="preserve"> </w:t>
      </w:r>
      <w:proofErr w:type="gramStart"/>
      <w:r w:rsidRPr="007330EA">
        <w:rPr>
          <w:rFonts w:ascii="Times New Roman" w:hAnsi="Times New Roman" w:cs="Times New Roman"/>
          <w:sz w:val="28"/>
          <w:szCs w:val="28"/>
        </w:rPr>
        <w:t>левой</w:t>
      </w:r>
      <w:proofErr w:type="gramEnd"/>
      <w:r w:rsidRPr="007330EA">
        <w:rPr>
          <w:rFonts w:ascii="Times New Roman" w:hAnsi="Times New Roman" w:cs="Times New Roman"/>
          <w:sz w:val="28"/>
          <w:szCs w:val="28"/>
        </w:rPr>
        <w:t xml:space="preserve"> держит пылающий уголек, символизирующий горячее сердце. Шахтер держит в руках свое сердце, как бы отдавая его людям, а в груди его горит вечный огонь. Сам шахтер наполовину вмурован в породу, в которой проглядывают лица навечно оставшихся в шахтах людей Общая высота композиции — 12 метров, а вес монумента — 5 тонн.</w:t>
      </w:r>
    </w:p>
    <w:p w:rsidR="007330EA" w:rsidRPr="007330EA" w:rsidRDefault="007330EA" w:rsidP="007330EA">
      <w:pPr>
        <w:spacing w:after="0" w:line="360" w:lineRule="auto"/>
        <w:ind w:firstLine="1418"/>
        <w:contextualSpacing/>
        <w:jc w:val="both"/>
        <w:rPr>
          <w:rFonts w:ascii="Times New Roman" w:hAnsi="Times New Roman" w:cs="Times New Roman"/>
          <w:sz w:val="28"/>
          <w:szCs w:val="28"/>
        </w:rPr>
      </w:pPr>
      <w:r w:rsidRPr="007330EA">
        <w:rPr>
          <w:rFonts w:ascii="Times New Roman" w:hAnsi="Times New Roman" w:cs="Times New Roman"/>
          <w:sz w:val="28"/>
          <w:szCs w:val="28"/>
        </w:rPr>
        <w:t xml:space="preserve">Монумент был назван седьмым чудом Кузбасса. </w:t>
      </w:r>
    </w:p>
    <w:p w:rsidR="007330EA" w:rsidRPr="007330EA" w:rsidRDefault="007330EA" w:rsidP="007330EA">
      <w:pPr>
        <w:numPr>
          <w:ilvl w:val="0"/>
          <w:numId w:val="31"/>
        </w:numPr>
        <w:tabs>
          <w:tab w:val="center" w:pos="709"/>
        </w:tabs>
        <w:spacing w:after="0" w:line="360" w:lineRule="auto"/>
        <w:ind w:firstLine="1418"/>
        <w:contextualSpacing/>
        <w:jc w:val="both"/>
        <w:rPr>
          <w:rFonts w:ascii="Times New Roman" w:eastAsia="Calibri" w:hAnsi="Times New Roman" w:cs="Times New Roman"/>
          <w:b/>
          <w:sz w:val="28"/>
          <w:szCs w:val="28"/>
        </w:rPr>
      </w:pPr>
      <w:proofErr w:type="spellStart"/>
      <w:r w:rsidRPr="007330EA">
        <w:rPr>
          <w:rFonts w:ascii="Times New Roman" w:eastAsia="Calibri" w:hAnsi="Times New Roman" w:cs="Times New Roman"/>
          <w:b/>
          <w:bCs/>
          <w:color w:val="222222"/>
          <w:sz w:val="28"/>
          <w:szCs w:val="28"/>
          <w:shd w:val="clear" w:color="auto" w:fill="FFFFFF"/>
        </w:rPr>
        <w:t>Ива́н</w:t>
      </w:r>
      <w:proofErr w:type="spellEnd"/>
      <w:r w:rsidRPr="007330EA">
        <w:rPr>
          <w:rFonts w:ascii="Times New Roman" w:eastAsia="Calibri" w:hAnsi="Times New Roman" w:cs="Times New Roman"/>
          <w:b/>
          <w:bCs/>
          <w:color w:val="222222"/>
          <w:sz w:val="28"/>
          <w:szCs w:val="28"/>
          <w:shd w:val="clear" w:color="auto" w:fill="FFFFFF"/>
        </w:rPr>
        <w:t xml:space="preserve"> </w:t>
      </w:r>
      <w:proofErr w:type="spellStart"/>
      <w:proofErr w:type="gramStart"/>
      <w:r w:rsidRPr="007330EA">
        <w:rPr>
          <w:rFonts w:ascii="Times New Roman" w:eastAsia="Calibri" w:hAnsi="Times New Roman" w:cs="Times New Roman"/>
          <w:b/>
          <w:bCs/>
          <w:color w:val="222222"/>
          <w:sz w:val="28"/>
          <w:szCs w:val="28"/>
          <w:shd w:val="clear" w:color="auto" w:fill="FFFFFF"/>
        </w:rPr>
        <w:t>Ива́нович</w:t>
      </w:r>
      <w:proofErr w:type="spellEnd"/>
      <w:proofErr w:type="gramEnd"/>
      <w:r w:rsidRPr="007330EA">
        <w:rPr>
          <w:rFonts w:ascii="Times New Roman" w:eastAsia="Calibri" w:hAnsi="Times New Roman" w:cs="Times New Roman"/>
          <w:b/>
          <w:bCs/>
          <w:color w:val="222222"/>
          <w:sz w:val="28"/>
          <w:szCs w:val="28"/>
          <w:shd w:val="clear" w:color="auto" w:fill="FFFFFF"/>
        </w:rPr>
        <w:t xml:space="preserve"> </w:t>
      </w:r>
      <w:proofErr w:type="spellStart"/>
      <w:r w:rsidRPr="007330EA">
        <w:rPr>
          <w:rFonts w:ascii="Times New Roman" w:eastAsia="Calibri" w:hAnsi="Times New Roman" w:cs="Times New Roman"/>
          <w:b/>
          <w:bCs/>
          <w:color w:val="222222"/>
          <w:sz w:val="28"/>
          <w:szCs w:val="28"/>
          <w:shd w:val="clear" w:color="auto" w:fill="FFFFFF"/>
        </w:rPr>
        <w:t>Ши́шкин</w:t>
      </w:r>
      <w:proofErr w:type="spellEnd"/>
      <w:r w:rsidRPr="007330EA">
        <w:rPr>
          <w:rFonts w:ascii="Times New Roman" w:eastAsia="Calibri" w:hAnsi="Times New Roman" w:cs="Times New Roman"/>
          <w:color w:val="222222"/>
          <w:sz w:val="28"/>
          <w:szCs w:val="28"/>
          <w:shd w:val="clear" w:color="auto" w:fill="FFFFFF"/>
        </w:rPr>
        <w:t xml:space="preserve"> (1832-1898) — </w:t>
      </w:r>
      <w:r w:rsidRPr="007330EA">
        <w:rPr>
          <w:rFonts w:ascii="Times New Roman" w:eastAsia="Calibri" w:hAnsi="Times New Roman" w:cs="Times New Roman"/>
          <w:sz w:val="28"/>
          <w:szCs w:val="28"/>
          <w:shd w:val="clear" w:color="auto" w:fill="FFFFFF"/>
        </w:rPr>
        <w:t>русский </w:t>
      </w:r>
      <w:hyperlink r:id="rId22" w:tooltip="Художник" w:history="1">
        <w:r w:rsidRPr="007330EA">
          <w:rPr>
            <w:rFonts w:ascii="Times New Roman" w:eastAsia="Calibri" w:hAnsi="Times New Roman" w:cs="Times New Roman"/>
            <w:sz w:val="28"/>
            <w:szCs w:val="28"/>
            <w:shd w:val="clear" w:color="auto" w:fill="FFFFFF"/>
          </w:rPr>
          <w:t>художник</w:t>
        </w:r>
      </w:hyperlink>
      <w:r w:rsidRPr="007330EA">
        <w:rPr>
          <w:rFonts w:ascii="Times New Roman" w:eastAsia="Calibri" w:hAnsi="Times New Roman" w:cs="Times New Roman"/>
          <w:sz w:val="28"/>
          <w:szCs w:val="28"/>
          <w:shd w:val="clear" w:color="auto" w:fill="FFFFFF"/>
        </w:rPr>
        <w:t>-</w:t>
      </w:r>
      <w:hyperlink r:id="rId23" w:tooltip="Пейзаж" w:history="1">
        <w:r w:rsidRPr="007330EA">
          <w:rPr>
            <w:rFonts w:ascii="Times New Roman" w:eastAsia="Calibri" w:hAnsi="Times New Roman" w:cs="Times New Roman"/>
            <w:sz w:val="28"/>
            <w:szCs w:val="28"/>
            <w:shd w:val="clear" w:color="auto" w:fill="FFFFFF"/>
          </w:rPr>
          <w:t>пейзажист</w:t>
        </w:r>
      </w:hyperlink>
      <w:r w:rsidRPr="007330EA">
        <w:rPr>
          <w:rFonts w:ascii="Times New Roman" w:eastAsia="Calibri" w:hAnsi="Times New Roman" w:cs="Times New Roman"/>
          <w:sz w:val="28"/>
          <w:szCs w:val="28"/>
          <w:shd w:val="clear" w:color="auto" w:fill="FFFFFF"/>
        </w:rPr>
        <w:t>, живописец.</w:t>
      </w:r>
    </w:p>
    <w:p w:rsidR="007330EA" w:rsidRPr="007330EA" w:rsidRDefault="007330EA" w:rsidP="007330EA">
      <w:pPr>
        <w:spacing w:line="360" w:lineRule="auto"/>
        <w:jc w:val="both"/>
        <w:rPr>
          <w:rFonts w:ascii="Times New Roman" w:eastAsia="Calibri" w:hAnsi="Times New Roman" w:cs="Times New Roman"/>
          <w:sz w:val="28"/>
          <w:szCs w:val="28"/>
        </w:rPr>
      </w:pPr>
      <w:r w:rsidRPr="007330EA">
        <w:rPr>
          <w:rFonts w:ascii="Times New Roman" w:eastAsia="Calibri" w:hAnsi="Times New Roman" w:cs="Times New Roman"/>
          <w:noProof/>
          <w:sz w:val="28"/>
          <w:szCs w:val="28"/>
          <w:lang w:eastAsia="ru-RU"/>
        </w:rPr>
        <w:drawing>
          <wp:anchor distT="0" distB="0" distL="114300" distR="114300" simplePos="0" relativeHeight="251694080" behindDoc="1" locked="0" layoutInCell="1" allowOverlap="1" wp14:anchorId="4B0A6E2F" wp14:editId="6A31E9E6">
            <wp:simplePos x="0" y="0"/>
            <wp:positionH relativeFrom="column">
              <wp:posOffset>974219</wp:posOffset>
            </wp:positionH>
            <wp:positionV relativeFrom="paragraph">
              <wp:posOffset>13335</wp:posOffset>
            </wp:positionV>
            <wp:extent cx="4484436" cy="2990850"/>
            <wp:effectExtent l="0" t="0" r="0" b="0"/>
            <wp:wrapNone/>
            <wp:docPr id="14" name="Рисунок 1" descr="C:\Users\zubarew\Desktop\SHishk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ubarew\Desktop\SHishkin.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89958" cy="2994533"/>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Иван Шишкин родился в купеческой семье в небольшом городе Елабуге (на территории современного Татарстана). Уже в 12 лет  молодой Шишкин   интересовался искусством. </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Всерьез о профессии художника Шишкин задумался впервые, когда в Елабугу приехали московские живописцы. Они и рассказали ему о Московском училище живописи ваяния — и тогда Иван Иванович твердо решил следовать за своей мечтой. </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lastRenderedPageBreak/>
        <w:t xml:space="preserve">В 1852 году Шишкин поступил в Московское училище живописи и ваяния. К концу обучения стало ясно: у художника был несомненный — и </w:t>
      </w:r>
    </w:p>
    <w:p w:rsidR="007330EA" w:rsidRPr="007330EA" w:rsidRDefault="007330EA" w:rsidP="007330EA">
      <w:pPr>
        <w:spacing w:after="0" w:line="360" w:lineRule="auto"/>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действительно единственный в своем роде — талант.</w:t>
      </w:r>
    </w:p>
    <w:p w:rsidR="007330EA" w:rsidRPr="007330EA" w:rsidRDefault="007330EA" w:rsidP="007330EA">
      <w:pPr>
        <w:spacing w:after="0" w:line="360" w:lineRule="auto"/>
        <w:ind w:firstLine="1418"/>
        <w:jc w:val="both"/>
        <w:rPr>
          <w:rFonts w:ascii="Times New Roman" w:eastAsia="Calibri" w:hAnsi="Times New Roman" w:cs="Times New Roman"/>
          <w:sz w:val="28"/>
          <w:szCs w:val="28"/>
        </w:rPr>
      </w:pPr>
      <w:r w:rsidRPr="007330EA">
        <w:rPr>
          <w:rFonts w:ascii="Times New Roman" w:eastAsia="Times New Roman" w:hAnsi="Times New Roman" w:cs="Times New Roman"/>
          <w:sz w:val="28"/>
          <w:szCs w:val="28"/>
          <w:lang w:eastAsia="ru-RU"/>
        </w:rPr>
        <w:t>Подлинной школой для художника стал </w:t>
      </w:r>
      <w:hyperlink r:id="rId25" w:tgtFrame="_blank" w:history="1">
        <w:r w:rsidRPr="007330EA">
          <w:rPr>
            <w:rFonts w:ascii="Times New Roman" w:eastAsia="Times New Roman" w:hAnsi="Times New Roman" w:cs="Times New Roman"/>
            <w:sz w:val="28"/>
            <w:szCs w:val="28"/>
            <w:u w:val="single"/>
            <w:lang w:eastAsia="ru-RU"/>
          </w:rPr>
          <w:t>Валаам</w:t>
        </w:r>
      </w:hyperlink>
      <w:r w:rsidRPr="007330EA">
        <w:rPr>
          <w:rFonts w:ascii="Times New Roman" w:eastAsia="Times New Roman" w:hAnsi="Times New Roman" w:cs="Times New Roman"/>
          <w:sz w:val="28"/>
          <w:szCs w:val="28"/>
          <w:lang w:eastAsia="ru-RU"/>
        </w:rPr>
        <w:t>, куда он отправился для летней работы на натуре. Он начал обретать собственный стиль и отношение к природе. С особым вниманием он осматривал и ощупывал стволы деревьев, травы, мхи, мельчайшие листья. Его этюд «Сосна на Валааме» принес автору серебряную медаль и зафиксировал стремление Шишкина передать простую красоту природы.</w:t>
      </w:r>
    </w:p>
    <w:p w:rsidR="007330EA" w:rsidRPr="007330EA" w:rsidRDefault="007330EA" w:rsidP="007330EA">
      <w:pPr>
        <w:spacing w:after="0" w:line="360" w:lineRule="auto"/>
        <w:ind w:firstLine="1418"/>
        <w:jc w:val="both"/>
        <w:rPr>
          <w:rFonts w:ascii="Times New Roman" w:eastAsia="Calibri" w:hAnsi="Times New Roman" w:cs="Times New Roman"/>
          <w:iCs/>
          <w:color w:val="3C3C3C"/>
          <w:sz w:val="28"/>
          <w:szCs w:val="28"/>
        </w:rPr>
      </w:pPr>
      <w:r w:rsidRPr="007330EA">
        <w:rPr>
          <w:rFonts w:ascii="Times New Roman" w:eastAsia="Calibri" w:hAnsi="Times New Roman" w:cs="Times New Roman"/>
          <w:iCs/>
          <w:sz w:val="28"/>
          <w:szCs w:val="28"/>
        </w:rPr>
        <w:t xml:space="preserve"> «Лесной богатырь - художник», «царь леса» — так называли Ивана Шишкина современники. Он много путешествовал по России, воспевая величественную красоту ее природы в своих картинах, которые сегодня известны каждому</w:t>
      </w:r>
      <w:r w:rsidRPr="007330EA">
        <w:rPr>
          <w:rFonts w:ascii="Times New Roman" w:eastAsia="Calibri" w:hAnsi="Times New Roman" w:cs="Times New Roman"/>
          <w:iCs/>
          <w:color w:val="3C3C3C"/>
          <w:sz w:val="28"/>
          <w:szCs w:val="28"/>
        </w:rPr>
        <w:t>.</w:t>
      </w:r>
    </w:p>
    <w:p w:rsidR="007330EA" w:rsidRPr="007330EA" w:rsidRDefault="007330EA" w:rsidP="007330EA">
      <w:pPr>
        <w:numPr>
          <w:ilvl w:val="0"/>
          <w:numId w:val="31"/>
        </w:numPr>
        <w:spacing w:after="0" w:line="360" w:lineRule="auto"/>
        <w:ind w:firstLine="1418"/>
        <w:contextualSpacing/>
        <w:jc w:val="both"/>
        <w:rPr>
          <w:rFonts w:ascii="Times New Roman" w:eastAsia="Calibri" w:hAnsi="Times New Roman" w:cs="Times New Roman"/>
          <w:color w:val="3C3C3C"/>
          <w:sz w:val="28"/>
          <w:szCs w:val="28"/>
        </w:rPr>
      </w:pPr>
      <w:r w:rsidRPr="007330EA">
        <w:rPr>
          <w:rFonts w:ascii="Calibri" w:eastAsia="Calibri" w:hAnsi="Calibri" w:cs="Times New Roman"/>
          <w:noProof/>
          <w:lang w:eastAsia="ru-RU"/>
        </w:rPr>
        <w:drawing>
          <wp:anchor distT="0" distB="0" distL="114300" distR="114300" simplePos="0" relativeHeight="251693056" behindDoc="1" locked="0" layoutInCell="1" allowOverlap="1" wp14:anchorId="29167465" wp14:editId="5D7C1451">
            <wp:simplePos x="0" y="0"/>
            <wp:positionH relativeFrom="column">
              <wp:posOffset>2203791</wp:posOffset>
            </wp:positionH>
            <wp:positionV relativeFrom="paragraph">
              <wp:posOffset>403323</wp:posOffset>
            </wp:positionV>
            <wp:extent cx="1898650" cy="2466975"/>
            <wp:effectExtent l="0" t="0" r="6350" b="9525"/>
            <wp:wrapNone/>
            <wp:docPr id="15" name="Рисунок 15" descr="ÐÐ²ÑÐ¾Ð¿Ð¾ÑÑÑÐµÑ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ÐÐ²ÑÐ¾Ð¿Ð¾ÑÑÑÐµÑ (188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98650" cy="246697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roofErr w:type="spellStart"/>
      <w:proofErr w:type="gramStart"/>
      <w:r w:rsidRPr="007330EA">
        <w:rPr>
          <w:rFonts w:ascii="Times New Roman" w:eastAsia="Calibri" w:hAnsi="Times New Roman" w:cs="Times New Roman"/>
          <w:b/>
          <w:bCs/>
          <w:color w:val="222222"/>
          <w:sz w:val="28"/>
          <w:szCs w:val="28"/>
          <w:shd w:val="clear" w:color="auto" w:fill="FFFFFF"/>
        </w:rPr>
        <w:t>Исаа́к</w:t>
      </w:r>
      <w:proofErr w:type="spellEnd"/>
      <w:proofErr w:type="gramEnd"/>
      <w:r w:rsidRPr="007330EA">
        <w:rPr>
          <w:rFonts w:ascii="Times New Roman" w:eastAsia="Calibri" w:hAnsi="Times New Roman" w:cs="Times New Roman"/>
          <w:b/>
          <w:bCs/>
          <w:color w:val="222222"/>
          <w:sz w:val="28"/>
          <w:szCs w:val="28"/>
          <w:shd w:val="clear" w:color="auto" w:fill="FFFFFF"/>
        </w:rPr>
        <w:t xml:space="preserve"> </w:t>
      </w:r>
      <w:proofErr w:type="spellStart"/>
      <w:r w:rsidRPr="007330EA">
        <w:rPr>
          <w:rFonts w:ascii="Times New Roman" w:eastAsia="Calibri" w:hAnsi="Times New Roman" w:cs="Times New Roman"/>
          <w:b/>
          <w:bCs/>
          <w:color w:val="222222"/>
          <w:sz w:val="28"/>
          <w:szCs w:val="28"/>
          <w:shd w:val="clear" w:color="auto" w:fill="FFFFFF"/>
        </w:rPr>
        <w:t>Ильи́ч</w:t>
      </w:r>
      <w:proofErr w:type="spellEnd"/>
      <w:r w:rsidRPr="007330EA">
        <w:rPr>
          <w:rFonts w:ascii="Times New Roman" w:eastAsia="Calibri" w:hAnsi="Times New Roman" w:cs="Times New Roman"/>
          <w:b/>
          <w:bCs/>
          <w:color w:val="222222"/>
          <w:sz w:val="28"/>
          <w:szCs w:val="28"/>
          <w:shd w:val="clear" w:color="auto" w:fill="FFFFFF"/>
        </w:rPr>
        <w:t xml:space="preserve"> </w:t>
      </w:r>
      <w:proofErr w:type="spellStart"/>
      <w:r w:rsidRPr="007330EA">
        <w:rPr>
          <w:rFonts w:ascii="Times New Roman" w:eastAsia="Calibri" w:hAnsi="Times New Roman" w:cs="Times New Roman"/>
          <w:b/>
          <w:bCs/>
          <w:color w:val="222222"/>
          <w:sz w:val="28"/>
          <w:szCs w:val="28"/>
          <w:shd w:val="clear" w:color="auto" w:fill="FFFFFF"/>
        </w:rPr>
        <w:t>Левита́н</w:t>
      </w:r>
      <w:proofErr w:type="spellEnd"/>
      <w:r w:rsidRPr="007330EA">
        <w:rPr>
          <w:rFonts w:ascii="Times New Roman" w:eastAsia="Calibri" w:hAnsi="Times New Roman" w:cs="Times New Roman"/>
          <w:color w:val="222222"/>
          <w:sz w:val="28"/>
          <w:szCs w:val="28"/>
          <w:shd w:val="clear" w:color="auto" w:fill="FFFFFF"/>
        </w:rPr>
        <w:t xml:space="preserve">  — русский художник, мастер </w:t>
      </w:r>
      <w:r w:rsidRPr="007330EA">
        <w:rPr>
          <w:rFonts w:ascii="Times New Roman" w:eastAsia="Calibri" w:hAnsi="Times New Roman" w:cs="Times New Roman"/>
          <w:sz w:val="28"/>
          <w:szCs w:val="28"/>
          <w:shd w:val="clear" w:color="auto" w:fill="FFFFFF"/>
        </w:rPr>
        <w:t>«</w:t>
      </w:r>
      <w:hyperlink r:id="rId27" w:tooltip="Пейзаж" w:history="1">
        <w:r w:rsidRPr="007330EA">
          <w:rPr>
            <w:rFonts w:ascii="Times New Roman" w:eastAsia="Calibri" w:hAnsi="Times New Roman" w:cs="Times New Roman"/>
            <w:sz w:val="28"/>
            <w:szCs w:val="28"/>
            <w:shd w:val="clear" w:color="auto" w:fill="FFFFFF"/>
          </w:rPr>
          <w:t>пейзажа</w:t>
        </w:r>
      </w:hyperlink>
      <w:r w:rsidRPr="007330EA">
        <w:rPr>
          <w:rFonts w:ascii="Times New Roman" w:eastAsia="Calibri" w:hAnsi="Times New Roman" w:cs="Times New Roman"/>
          <w:sz w:val="28"/>
          <w:szCs w:val="28"/>
          <w:shd w:val="clear" w:color="auto" w:fill="FFFFFF"/>
        </w:rPr>
        <w:t> настроения</w:t>
      </w:r>
      <w:r w:rsidRPr="007330EA">
        <w:rPr>
          <w:rFonts w:ascii="Times New Roman" w:eastAsia="Calibri" w:hAnsi="Times New Roman" w:cs="Times New Roman"/>
          <w:color w:val="222222"/>
          <w:sz w:val="28"/>
          <w:szCs w:val="28"/>
          <w:shd w:val="clear" w:color="auto" w:fill="FFFFFF"/>
        </w:rPr>
        <w:t>».</w:t>
      </w: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after="0" w:line="360" w:lineRule="auto"/>
        <w:ind w:firstLine="1418"/>
        <w:jc w:val="both"/>
        <w:rPr>
          <w:rFonts w:ascii="Times New Roman" w:eastAsia="Calibri" w:hAnsi="Times New Roman" w:cs="Times New Roman"/>
          <w:sz w:val="28"/>
          <w:szCs w:val="28"/>
        </w:rPr>
      </w:pPr>
    </w:p>
    <w:p w:rsidR="007330EA" w:rsidRPr="007330EA" w:rsidRDefault="007330EA" w:rsidP="007330EA">
      <w:pPr>
        <w:spacing w:after="0" w:line="360" w:lineRule="auto"/>
        <w:ind w:firstLine="1418"/>
        <w:jc w:val="both"/>
        <w:rPr>
          <w:rFonts w:ascii="Times New Roman" w:eastAsia="Calibri" w:hAnsi="Times New Roman" w:cs="Times New Roman"/>
          <w:sz w:val="28"/>
          <w:szCs w:val="28"/>
        </w:rPr>
      </w:pPr>
    </w:p>
    <w:p w:rsidR="007330EA" w:rsidRPr="007330EA" w:rsidRDefault="007330EA" w:rsidP="007330EA">
      <w:pPr>
        <w:spacing w:after="0" w:line="360" w:lineRule="auto"/>
        <w:ind w:firstLine="1418"/>
        <w:jc w:val="both"/>
        <w:rPr>
          <w:rFonts w:ascii="Times New Roman" w:eastAsia="Calibri" w:hAnsi="Times New Roman" w:cs="Times New Roman"/>
          <w:sz w:val="28"/>
          <w:szCs w:val="28"/>
        </w:rPr>
      </w:pPr>
    </w:p>
    <w:p w:rsidR="007330EA" w:rsidRPr="007330EA" w:rsidRDefault="007330EA" w:rsidP="007330EA">
      <w:pPr>
        <w:spacing w:after="0" w:line="360" w:lineRule="auto"/>
        <w:ind w:firstLine="1418"/>
        <w:jc w:val="both"/>
        <w:rPr>
          <w:rFonts w:ascii="Times New Roman" w:eastAsia="Calibri" w:hAnsi="Times New Roman" w:cs="Times New Roman"/>
          <w:sz w:val="28"/>
          <w:szCs w:val="28"/>
        </w:rPr>
      </w:pPr>
    </w:p>
    <w:p w:rsidR="007330EA" w:rsidRPr="007330EA" w:rsidRDefault="007330EA" w:rsidP="007330EA">
      <w:pPr>
        <w:spacing w:after="0" w:line="360" w:lineRule="auto"/>
        <w:ind w:firstLine="1418"/>
        <w:jc w:val="both"/>
        <w:rPr>
          <w:rFonts w:ascii="Times New Roman" w:eastAsia="Calibri" w:hAnsi="Times New Roman" w:cs="Times New Roman"/>
          <w:sz w:val="28"/>
          <w:szCs w:val="28"/>
        </w:rPr>
      </w:pPr>
    </w:p>
    <w:p w:rsidR="007330EA" w:rsidRPr="007330EA" w:rsidRDefault="007330EA" w:rsidP="007330EA">
      <w:pPr>
        <w:spacing w:after="0" w:line="360" w:lineRule="auto"/>
        <w:ind w:firstLine="1418"/>
        <w:jc w:val="both"/>
        <w:rPr>
          <w:rFonts w:ascii="Times New Roman" w:eastAsia="Calibri" w:hAnsi="Times New Roman" w:cs="Times New Roman"/>
          <w:sz w:val="28"/>
          <w:szCs w:val="28"/>
        </w:rPr>
      </w:pPr>
    </w:p>
    <w:p w:rsidR="007330EA" w:rsidRPr="007330EA" w:rsidRDefault="007330EA" w:rsidP="007330EA">
      <w:pPr>
        <w:spacing w:after="0" w:line="360" w:lineRule="auto"/>
        <w:ind w:firstLine="1418"/>
        <w:jc w:val="both"/>
        <w:rPr>
          <w:rFonts w:ascii="Times New Roman" w:eastAsia="Calibri" w:hAnsi="Times New Roman" w:cs="Times New Roman"/>
          <w:sz w:val="28"/>
          <w:szCs w:val="28"/>
        </w:rPr>
      </w:pPr>
    </w:p>
    <w:p w:rsidR="007330EA" w:rsidRPr="007330EA" w:rsidRDefault="007330EA" w:rsidP="007330EA">
      <w:pPr>
        <w:spacing w:after="0" w:line="360" w:lineRule="auto"/>
        <w:ind w:firstLine="1418"/>
        <w:jc w:val="both"/>
        <w:rPr>
          <w:rFonts w:ascii="Times New Roman" w:eastAsia="Calibri" w:hAnsi="Times New Roman" w:cs="Times New Roman"/>
          <w:color w:val="FF0000"/>
          <w:sz w:val="28"/>
          <w:szCs w:val="28"/>
        </w:rPr>
      </w:pPr>
      <w:r w:rsidRPr="007330EA">
        <w:rPr>
          <w:rFonts w:ascii="Times New Roman" w:eastAsia="Calibri" w:hAnsi="Times New Roman" w:cs="Times New Roman"/>
          <w:sz w:val="28"/>
          <w:szCs w:val="28"/>
        </w:rPr>
        <w:t xml:space="preserve">Исаак Левитан родился в  Литве в образованной, но бедной еврейской семье. Семья, в которой было четверо детей (два мальчика и две девочки), жила очень бедно. В поисках лучшей жизни Левитаны в конце 1860-х годов переехали на окраину Москвы. Там сыновья поступили в Московское училище живописи. </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222222"/>
          <w:sz w:val="28"/>
          <w:szCs w:val="28"/>
          <w:shd w:val="clear" w:color="auto" w:fill="FFFFFF"/>
          <w:lang w:eastAsia="ru-RU"/>
        </w:rPr>
      </w:pPr>
      <w:r w:rsidRPr="007330EA">
        <w:rPr>
          <w:rFonts w:ascii="Times New Roman" w:eastAsia="Times New Roman" w:hAnsi="Times New Roman" w:cs="Times New Roman"/>
          <w:color w:val="222222"/>
          <w:sz w:val="28"/>
          <w:szCs w:val="28"/>
          <w:shd w:val="clear" w:color="auto" w:fill="FFFFFF"/>
          <w:lang w:eastAsia="ru-RU"/>
        </w:rPr>
        <w:lastRenderedPageBreak/>
        <w:t xml:space="preserve">С самого начала учебы Левитан зарабатывал на жизнь уроками и заказными портретами. Блестяще окончил училище, но из-за происхождения ему был вручен диплом учителя чистописания. </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222222"/>
          <w:sz w:val="28"/>
          <w:szCs w:val="28"/>
          <w:shd w:val="clear" w:color="auto" w:fill="FFFFFF"/>
          <w:lang w:eastAsia="ru-RU"/>
        </w:rPr>
      </w:pPr>
      <w:r w:rsidRPr="007330EA">
        <w:rPr>
          <w:rFonts w:ascii="Times New Roman" w:eastAsia="Times New Roman" w:hAnsi="Times New Roman" w:cs="Times New Roman"/>
          <w:color w:val="222222"/>
          <w:sz w:val="28"/>
          <w:szCs w:val="28"/>
          <w:shd w:val="clear" w:color="auto" w:fill="FFFFFF"/>
          <w:lang w:eastAsia="ru-RU"/>
        </w:rPr>
        <w:t xml:space="preserve">Первую крупную картину «Тихая обитель» он написал после поездки в 1890г. по Русскому Северу. Полотно приобрёл </w:t>
      </w:r>
      <w:proofErr w:type="spellStart"/>
      <w:r w:rsidRPr="007330EA">
        <w:rPr>
          <w:rFonts w:ascii="Times New Roman" w:eastAsia="Times New Roman" w:hAnsi="Times New Roman" w:cs="Times New Roman"/>
          <w:color w:val="222222"/>
          <w:sz w:val="28"/>
          <w:szCs w:val="28"/>
          <w:shd w:val="clear" w:color="auto" w:fill="FFFFFF"/>
          <w:lang w:eastAsia="ru-RU"/>
        </w:rPr>
        <w:t>П.М.Третьяков</w:t>
      </w:r>
      <w:proofErr w:type="spellEnd"/>
      <w:r w:rsidRPr="007330EA">
        <w:rPr>
          <w:rFonts w:ascii="Times New Roman" w:eastAsia="Times New Roman" w:hAnsi="Times New Roman" w:cs="Times New Roman"/>
          <w:color w:val="222222"/>
          <w:sz w:val="28"/>
          <w:szCs w:val="28"/>
          <w:shd w:val="clear" w:color="auto" w:fill="FFFFFF"/>
          <w:lang w:eastAsia="ru-RU"/>
        </w:rPr>
        <w:t xml:space="preserve"> для своей галереи.</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222222"/>
          <w:sz w:val="28"/>
          <w:szCs w:val="28"/>
          <w:shd w:val="clear" w:color="auto" w:fill="FFFFFF"/>
          <w:lang w:eastAsia="ru-RU"/>
        </w:rPr>
      </w:pPr>
      <w:r w:rsidRPr="007330EA">
        <w:rPr>
          <w:rFonts w:ascii="Times New Roman" w:eastAsia="Times New Roman" w:hAnsi="Times New Roman" w:cs="Times New Roman"/>
          <w:color w:val="222222"/>
          <w:sz w:val="28"/>
          <w:szCs w:val="28"/>
          <w:shd w:val="clear" w:color="auto" w:fill="FFFFFF"/>
          <w:lang w:eastAsia="ru-RU"/>
        </w:rPr>
        <w:t>В 90-х годах Левитан совершил ещё одно путешествие, на этот раз по Волге. Там родилась картина «Свежий ветер. Волга»</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222222"/>
          <w:sz w:val="28"/>
          <w:szCs w:val="28"/>
          <w:shd w:val="clear" w:color="auto" w:fill="FFFFFF"/>
          <w:lang w:eastAsia="ru-RU"/>
        </w:rPr>
      </w:pPr>
      <w:r w:rsidRPr="007330EA">
        <w:rPr>
          <w:rFonts w:ascii="Times New Roman" w:eastAsia="Times New Roman" w:hAnsi="Times New Roman" w:cs="Times New Roman"/>
          <w:color w:val="222222"/>
          <w:sz w:val="28"/>
          <w:szCs w:val="28"/>
          <w:shd w:val="clear" w:color="auto" w:fill="FFFFFF"/>
          <w:lang w:eastAsia="ru-RU"/>
        </w:rPr>
        <w:t>Ещё одна замечательная картина «Золотая осень» принадлежит Левитану. Он начал работу над картиной осенью, когда жил в усадьбе Горка в Тверской губернии; там же были написаны первые этюды. Работа над полотном была завершена в конце года в Москве. А в 1896 году картина экспонировалась на 24-й выставке Товарищества передвижных художественных выставок («передвижников»), которая проходила в Петербурге, а затем в Москве. В том же году она была куплена Павлом Третьяковым.</w:t>
      </w:r>
      <w:r w:rsidRPr="007330EA">
        <w:rPr>
          <w:rFonts w:ascii="Times New Roman" w:eastAsia="Times New Roman" w:hAnsi="Times New Roman" w:cs="Times New Roman"/>
          <w:sz w:val="28"/>
          <w:szCs w:val="28"/>
          <w:lang w:eastAsia="ru-RU"/>
        </w:rPr>
        <w:t xml:space="preserve"> Он все время следил за творчеством художника и часто приобретал его работы.</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В 1898 году </w:t>
      </w:r>
      <w:hyperlink r:id="rId28" w:tgtFrame="_blank" w:history="1">
        <w:r w:rsidRPr="007330EA">
          <w:rPr>
            <w:rFonts w:ascii="Times New Roman" w:eastAsia="Times New Roman" w:hAnsi="Times New Roman" w:cs="Times New Roman"/>
            <w:sz w:val="28"/>
            <w:szCs w:val="28"/>
            <w:lang w:eastAsia="ru-RU"/>
          </w:rPr>
          <w:t>Академия художе</w:t>
        </w:r>
        <w:proofErr w:type="gramStart"/>
        <w:r w:rsidRPr="007330EA">
          <w:rPr>
            <w:rFonts w:ascii="Times New Roman" w:eastAsia="Times New Roman" w:hAnsi="Times New Roman" w:cs="Times New Roman"/>
            <w:sz w:val="28"/>
            <w:szCs w:val="28"/>
            <w:lang w:eastAsia="ru-RU"/>
          </w:rPr>
          <w:t>ств</w:t>
        </w:r>
      </w:hyperlink>
      <w:r w:rsidRPr="007330EA">
        <w:rPr>
          <w:rFonts w:ascii="Times New Roman" w:eastAsia="Times New Roman" w:hAnsi="Times New Roman" w:cs="Times New Roman"/>
          <w:sz w:val="28"/>
          <w:szCs w:val="28"/>
          <w:lang w:eastAsia="ru-RU"/>
        </w:rPr>
        <w:t> пр</w:t>
      </w:r>
      <w:proofErr w:type="gramEnd"/>
      <w:r w:rsidRPr="007330EA">
        <w:rPr>
          <w:rFonts w:ascii="Times New Roman" w:eastAsia="Times New Roman" w:hAnsi="Times New Roman" w:cs="Times New Roman"/>
          <w:sz w:val="28"/>
          <w:szCs w:val="28"/>
          <w:lang w:eastAsia="ru-RU"/>
        </w:rPr>
        <w:t xml:space="preserve">исудила Исааку Левитану звание академика пейзажной живописи. </w:t>
      </w:r>
    </w:p>
    <w:p w:rsidR="007330EA" w:rsidRPr="007330EA" w:rsidRDefault="007330EA" w:rsidP="007330EA">
      <w:pPr>
        <w:numPr>
          <w:ilvl w:val="0"/>
          <w:numId w:val="31"/>
        </w:numPr>
        <w:spacing w:after="0" w:line="360" w:lineRule="auto"/>
        <w:ind w:firstLine="1418"/>
        <w:contextualSpacing/>
        <w:jc w:val="both"/>
        <w:rPr>
          <w:rFonts w:ascii="Times New Roman" w:eastAsia="Calibri" w:hAnsi="Times New Roman" w:cs="Times New Roman"/>
          <w:sz w:val="28"/>
          <w:szCs w:val="28"/>
        </w:rPr>
      </w:pPr>
      <w:proofErr w:type="spellStart"/>
      <w:r w:rsidRPr="007330EA">
        <w:rPr>
          <w:rFonts w:ascii="Times New Roman" w:eastAsia="Calibri" w:hAnsi="Times New Roman" w:cs="Times New Roman"/>
          <w:b/>
          <w:bCs/>
          <w:sz w:val="28"/>
          <w:szCs w:val="28"/>
          <w:shd w:val="clear" w:color="auto" w:fill="FFFFFF"/>
        </w:rPr>
        <w:t>Ива́н</w:t>
      </w:r>
      <w:proofErr w:type="spellEnd"/>
      <w:r w:rsidRPr="007330EA">
        <w:rPr>
          <w:rFonts w:ascii="Times New Roman" w:eastAsia="Calibri" w:hAnsi="Times New Roman" w:cs="Times New Roman"/>
          <w:b/>
          <w:bCs/>
          <w:sz w:val="28"/>
          <w:szCs w:val="28"/>
          <w:shd w:val="clear" w:color="auto" w:fill="FFFFFF"/>
        </w:rPr>
        <w:t xml:space="preserve"> </w:t>
      </w:r>
      <w:proofErr w:type="spellStart"/>
      <w:r w:rsidRPr="007330EA">
        <w:rPr>
          <w:rFonts w:ascii="Times New Roman" w:eastAsia="Calibri" w:hAnsi="Times New Roman" w:cs="Times New Roman"/>
          <w:b/>
          <w:bCs/>
          <w:sz w:val="28"/>
          <w:szCs w:val="28"/>
          <w:shd w:val="clear" w:color="auto" w:fill="FFFFFF"/>
        </w:rPr>
        <w:t>Константи́нович</w:t>
      </w:r>
      <w:proofErr w:type="spellEnd"/>
      <w:r w:rsidRPr="007330EA">
        <w:rPr>
          <w:rFonts w:ascii="Times New Roman" w:eastAsia="Calibri" w:hAnsi="Times New Roman" w:cs="Times New Roman"/>
          <w:b/>
          <w:bCs/>
          <w:sz w:val="28"/>
          <w:szCs w:val="28"/>
          <w:shd w:val="clear" w:color="auto" w:fill="FFFFFF"/>
        </w:rPr>
        <w:t xml:space="preserve"> </w:t>
      </w:r>
      <w:proofErr w:type="spellStart"/>
      <w:r w:rsidRPr="007330EA">
        <w:rPr>
          <w:rFonts w:ascii="Times New Roman" w:eastAsia="Calibri" w:hAnsi="Times New Roman" w:cs="Times New Roman"/>
          <w:b/>
          <w:bCs/>
          <w:sz w:val="28"/>
          <w:szCs w:val="28"/>
          <w:shd w:val="clear" w:color="auto" w:fill="FFFFFF"/>
        </w:rPr>
        <w:t>Айвазо́вски</w:t>
      </w:r>
      <w:proofErr w:type="gramStart"/>
      <w:r w:rsidRPr="007330EA">
        <w:rPr>
          <w:rFonts w:ascii="Times New Roman" w:eastAsia="Calibri" w:hAnsi="Times New Roman" w:cs="Times New Roman"/>
          <w:b/>
          <w:bCs/>
          <w:sz w:val="28"/>
          <w:szCs w:val="28"/>
          <w:shd w:val="clear" w:color="auto" w:fill="FFFFFF"/>
        </w:rPr>
        <w:t>й</w:t>
      </w:r>
      <w:proofErr w:type="spellEnd"/>
      <w:r w:rsidRPr="007330EA">
        <w:rPr>
          <w:rFonts w:ascii="Times New Roman" w:eastAsia="Calibri" w:hAnsi="Times New Roman" w:cs="Times New Roman"/>
          <w:b/>
          <w:bCs/>
          <w:sz w:val="28"/>
          <w:szCs w:val="28"/>
          <w:shd w:val="clear" w:color="auto" w:fill="FFFFFF"/>
        </w:rPr>
        <w:t>-</w:t>
      </w:r>
      <w:proofErr w:type="gramEnd"/>
      <w:r w:rsidRPr="007330EA">
        <w:rPr>
          <w:rFonts w:ascii="Times New Roman" w:eastAsia="Calibri" w:hAnsi="Times New Roman" w:cs="Times New Roman"/>
          <w:b/>
          <w:bCs/>
          <w:sz w:val="28"/>
          <w:szCs w:val="28"/>
          <w:shd w:val="clear" w:color="auto" w:fill="FFFFFF"/>
        </w:rPr>
        <w:t xml:space="preserve"> </w:t>
      </w:r>
      <w:r w:rsidRPr="007330EA">
        <w:rPr>
          <w:rFonts w:ascii="Times New Roman" w:eastAsia="Calibri" w:hAnsi="Times New Roman" w:cs="Times New Roman"/>
          <w:sz w:val="28"/>
          <w:szCs w:val="28"/>
          <w:shd w:val="clear" w:color="auto" w:fill="FFFFFF"/>
        </w:rPr>
        <w:t> русский</w:t>
      </w:r>
      <w:r w:rsidRPr="007330EA">
        <w:rPr>
          <w:rFonts w:ascii="Times New Roman" w:eastAsia="Calibri" w:hAnsi="Times New Roman" w:cs="Times New Roman"/>
          <w:sz w:val="28"/>
          <w:szCs w:val="28"/>
          <w:shd w:val="clear" w:color="auto" w:fill="FFFFFF"/>
          <w:vertAlign w:val="superscript"/>
        </w:rPr>
        <w:t xml:space="preserve"> </w:t>
      </w:r>
      <w:r w:rsidRPr="007330EA">
        <w:rPr>
          <w:rFonts w:ascii="Times New Roman" w:eastAsia="Calibri" w:hAnsi="Times New Roman" w:cs="Times New Roman"/>
          <w:sz w:val="28"/>
          <w:szCs w:val="28"/>
          <w:shd w:val="clear" w:color="auto" w:fill="FFFFFF"/>
        </w:rPr>
        <w:t> </w:t>
      </w:r>
      <w:hyperlink r:id="rId29" w:tooltip="Художник" w:history="1">
        <w:r w:rsidRPr="007330EA">
          <w:rPr>
            <w:rFonts w:ascii="Times New Roman" w:eastAsia="Calibri" w:hAnsi="Times New Roman" w:cs="Times New Roman"/>
            <w:sz w:val="28"/>
            <w:szCs w:val="28"/>
            <w:shd w:val="clear" w:color="auto" w:fill="FFFFFF"/>
          </w:rPr>
          <w:t>художник</w:t>
        </w:r>
      </w:hyperlink>
      <w:r w:rsidRPr="007330EA">
        <w:rPr>
          <w:rFonts w:ascii="Times New Roman" w:eastAsia="Calibri" w:hAnsi="Times New Roman" w:cs="Times New Roman"/>
          <w:sz w:val="28"/>
          <w:szCs w:val="28"/>
          <w:shd w:val="clear" w:color="auto" w:fill="FFFFFF"/>
        </w:rPr>
        <w:t>-</w:t>
      </w:r>
      <w:hyperlink r:id="rId30" w:tooltip="Маринист" w:history="1">
        <w:r w:rsidRPr="007330EA">
          <w:rPr>
            <w:rFonts w:ascii="Times New Roman" w:eastAsia="Calibri" w:hAnsi="Times New Roman" w:cs="Times New Roman"/>
            <w:sz w:val="28"/>
            <w:szCs w:val="28"/>
            <w:shd w:val="clear" w:color="auto" w:fill="FFFFFF"/>
          </w:rPr>
          <w:t>маринист</w:t>
        </w:r>
      </w:hyperlink>
      <w:r w:rsidRPr="007330EA">
        <w:rPr>
          <w:rFonts w:ascii="Times New Roman" w:eastAsia="Calibri" w:hAnsi="Times New Roman" w:cs="Times New Roman"/>
          <w:sz w:val="28"/>
          <w:szCs w:val="28"/>
          <w:shd w:val="clear" w:color="auto" w:fill="FFFFFF"/>
        </w:rPr>
        <w:t>, </w:t>
      </w:r>
      <w:hyperlink r:id="rId31" w:tooltip="Баталист" w:history="1">
        <w:r w:rsidRPr="007330EA">
          <w:rPr>
            <w:rFonts w:ascii="Times New Roman" w:eastAsia="Calibri" w:hAnsi="Times New Roman" w:cs="Times New Roman"/>
            <w:sz w:val="28"/>
            <w:szCs w:val="28"/>
            <w:shd w:val="clear" w:color="auto" w:fill="FFFFFF"/>
          </w:rPr>
          <w:t>баталист</w:t>
        </w:r>
      </w:hyperlink>
      <w:r w:rsidRPr="007330EA">
        <w:rPr>
          <w:rFonts w:ascii="Times New Roman" w:eastAsia="Calibri" w:hAnsi="Times New Roman" w:cs="Times New Roman"/>
          <w:sz w:val="28"/>
          <w:szCs w:val="28"/>
          <w:shd w:val="clear" w:color="auto" w:fill="FFFFFF"/>
        </w:rPr>
        <w:t>, </w:t>
      </w:r>
      <w:hyperlink r:id="rId32" w:tooltip="Коллекционер" w:history="1">
        <w:r w:rsidRPr="007330EA">
          <w:rPr>
            <w:rFonts w:ascii="Times New Roman" w:eastAsia="Calibri" w:hAnsi="Times New Roman" w:cs="Times New Roman"/>
            <w:sz w:val="28"/>
            <w:szCs w:val="28"/>
            <w:shd w:val="clear" w:color="auto" w:fill="FFFFFF"/>
          </w:rPr>
          <w:t>коллекционер</w:t>
        </w:r>
      </w:hyperlink>
      <w:r w:rsidRPr="007330EA">
        <w:rPr>
          <w:rFonts w:ascii="Times New Roman" w:eastAsia="Calibri" w:hAnsi="Times New Roman" w:cs="Times New Roman"/>
          <w:sz w:val="28"/>
          <w:szCs w:val="28"/>
          <w:shd w:val="clear" w:color="auto" w:fill="FFFFFF"/>
        </w:rPr>
        <w:t>, </w:t>
      </w:r>
      <w:hyperlink r:id="rId33" w:tooltip="Меценат" w:history="1">
        <w:r w:rsidRPr="007330EA">
          <w:rPr>
            <w:rFonts w:ascii="Times New Roman" w:eastAsia="Calibri" w:hAnsi="Times New Roman" w:cs="Times New Roman"/>
            <w:sz w:val="28"/>
            <w:szCs w:val="28"/>
            <w:shd w:val="clear" w:color="auto" w:fill="FFFFFF"/>
          </w:rPr>
          <w:t>меценат</w:t>
        </w:r>
      </w:hyperlink>
      <w:r w:rsidRPr="007330EA">
        <w:rPr>
          <w:rFonts w:ascii="Times New Roman" w:eastAsia="Calibri" w:hAnsi="Times New Roman" w:cs="Times New Roman"/>
          <w:sz w:val="28"/>
          <w:szCs w:val="28"/>
          <w:shd w:val="clear" w:color="auto" w:fill="FFFFFF"/>
        </w:rPr>
        <w:t>.</w:t>
      </w:r>
    </w:p>
    <w:p w:rsidR="007330EA" w:rsidRPr="007330EA" w:rsidRDefault="007330EA" w:rsidP="007330EA">
      <w:pPr>
        <w:spacing w:line="360" w:lineRule="auto"/>
        <w:jc w:val="both"/>
        <w:rPr>
          <w:rFonts w:ascii="Times New Roman" w:eastAsia="Calibri" w:hAnsi="Times New Roman" w:cs="Times New Roman"/>
          <w:sz w:val="28"/>
          <w:szCs w:val="28"/>
        </w:rPr>
      </w:pPr>
      <w:r w:rsidRPr="007330EA">
        <w:rPr>
          <w:noProof/>
          <w:lang w:eastAsia="ru-RU"/>
        </w:rPr>
        <w:drawing>
          <wp:anchor distT="0" distB="0" distL="114300" distR="114300" simplePos="0" relativeHeight="251686912" behindDoc="1" locked="0" layoutInCell="1" allowOverlap="1" wp14:anchorId="6CCE71AA" wp14:editId="46EB6AF0">
            <wp:simplePos x="0" y="0"/>
            <wp:positionH relativeFrom="column">
              <wp:posOffset>1698234</wp:posOffset>
            </wp:positionH>
            <wp:positionV relativeFrom="paragraph">
              <wp:posOffset>10697</wp:posOffset>
            </wp:positionV>
            <wp:extent cx="2377440" cy="2993547"/>
            <wp:effectExtent l="0" t="0" r="3810" b="0"/>
            <wp:wrapNone/>
            <wp:docPr id="16" name="Рисунок 16" descr="https://artnow.ru/img/951000/951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artnow.ru/img/951000/951597.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380411" cy="299728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ind w:firstLine="709"/>
        <w:jc w:val="both"/>
        <w:rPr>
          <w:rFonts w:ascii="Times New Roman" w:eastAsia="Calibri" w:hAnsi="Times New Roman" w:cs="Times New Roman"/>
          <w:sz w:val="28"/>
          <w:szCs w:val="28"/>
          <w:shd w:val="clear" w:color="auto" w:fill="FFFFFF"/>
        </w:rPr>
      </w:pPr>
    </w:p>
    <w:p w:rsidR="007330EA" w:rsidRPr="007330EA" w:rsidRDefault="007330EA" w:rsidP="007330EA">
      <w:pPr>
        <w:spacing w:after="0" w:line="360" w:lineRule="auto"/>
        <w:ind w:firstLine="709"/>
        <w:jc w:val="both"/>
        <w:rPr>
          <w:rFonts w:ascii="Times New Roman" w:eastAsia="Calibri" w:hAnsi="Times New Roman" w:cs="Times New Roman"/>
          <w:sz w:val="28"/>
          <w:szCs w:val="28"/>
          <w:shd w:val="clear" w:color="auto" w:fill="FFFFFF"/>
        </w:rPr>
      </w:pPr>
    </w:p>
    <w:p w:rsidR="007330EA" w:rsidRPr="007330EA" w:rsidRDefault="007330EA" w:rsidP="007330EA">
      <w:pPr>
        <w:spacing w:after="0" w:line="360" w:lineRule="auto"/>
        <w:ind w:firstLine="709"/>
        <w:jc w:val="both"/>
        <w:rPr>
          <w:rFonts w:ascii="Times New Roman" w:eastAsia="Calibri" w:hAnsi="Times New Roman" w:cs="Times New Roman"/>
          <w:sz w:val="28"/>
          <w:szCs w:val="28"/>
          <w:shd w:val="clear" w:color="auto" w:fill="FFFFFF"/>
        </w:rPr>
      </w:pPr>
    </w:p>
    <w:p w:rsidR="007330EA" w:rsidRPr="007330EA" w:rsidRDefault="007330EA" w:rsidP="007330EA">
      <w:pPr>
        <w:spacing w:after="0" w:line="360" w:lineRule="auto"/>
        <w:ind w:firstLine="709"/>
        <w:jc w:val="both"/>
        <w:rPr>
          <w:rFonts w:ascii="Times New Roman" w:eastAsia="Calibri" w:hAnsi="Times New Roman" w:cs="Times New Roman"/>
          <w:sz w:val="28"/>
          <w:szCs w:val="28"/>
          <w:shd w:val="clear" w:color="auto" w:fill="FFFFFF"/>
        </w:rPr>
      </w:pPr>
    </w:p>
    <w:p w:rsidR="007330EA" w:rsidRPr="007330EA" w:rsidRDefault="007330EA" w:rsidP="007330EA">
      <w:pPr>
        <w:spacing w:after="0" w:line="360" w:lineRule="auto"/>
        <w:ind w:firstLine="709"/>
        <w:jc w:val="both"/>
        <w:rPr>
          <w:rFonts w:ascii="Times New Roman" w:eastAsia="Calibri" w:hAnsi="Times New Roman" w:cs="Times New Roman"/>
          <w:sz w:val="28"/>
          <w:szCs w:val="28"/>
          <w:shd w:val="clear" w:color="auto" w:fill="FFFFFF"/>
        </w:rPr>
      </w:pPr>
    </w:p>
    <w:p w:rsidR="007330EA" w:rsidRPr="007330EA" w:rsidRDefault="007330EA" w:rsidP="007330EA">
      <w:pPr>
        <w:spacing w:after="0" w:line="360" w:lineRule="auto"/>
        <w:ind w:firstLine="709"/>
        <w:jc w:val="both"/>
        <w:rPr>
          <w:rFonts w:ascii="Times New Roman" w:eastAsia="Calibri" w:hAnsi="Times New Roman" w:cs="Times New Roman"/>
          <w:sz w:val="28"/>
          <w:szCs w:val="28"/>
          <w:shd w:val="clear" w:color="auto" w:fill="FFFFFF"/>
        </w:rPr>
      </w:pPr>
    </w:p>
    <w:p w:rsidR="007330EA" w:rsidRPr="007330EA" w:rsidRDefault="007330EA" w:rsidP="007330EA">
      <w:pPr>
        <w:spacing w:after="0" w:line="360" w:lineRule="auto"/>
        <w:ind w:firstLine="709"/>
        <w:jc w:val="both"/>
        <w:rPr>
          <w:rFonts w:ascii="Times New Roman" w:eastAsia="Calibri" w:hAnsi="Times New Roman" w:cs="Times New Roman"/>
          <w:sz w:val="28"/>
          <w:szCs w:val="28"/>
          <w:shd w:val="clear" w:color="auto" w:fill="FFFFFF"/>
        </w:rPr>
      </w:pPr>
    </w:p>
    <w:p w:rsidR="007330EA" w:rsidRPr="007330EA" w:rsidRDefault="007330EA" w:rsidP="007330EA">
      <w:pPr>
        <w:spacing w:after="0" w:line="360" w:lineRule="auto"/>
        <w:ind w:firstLine="1418"/>
        <w:jc w:val="both"/>
        <w:rPr>
          <w:rFonts w:ascii="Times New Roman" w:eastAsia="Calibri" w:hAnsi="Times New Roman" w:cs="Times New Roman"/>
          <w:sz w:val="28"/>
          <w:szCs w:val="28"/>
          <w:shd w:val="clear" w:color="auto" w:fill="FFFFFF"/>
        </w:rPr>
      </w:pP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Calibri" w:hAnsi="Times New Roman" w:cs="Times New Roman"/>
          <w:sz w:val="28"/>
          <w:szCs w:val="28"/>
          <w:shd w:val="clear" w:color="auto" w:fill="FFFFFF"/>
        </w:rPr>
        <w:lastRenderedPageBreak/>
        <w:t xml:space="preserve">Есть художники, о которых знают даже люди, не очень осведомленные в живописи. Одним из них является выдающийся маринист (мастер изображения водной стихии) Иван Константинович Айвазовский. </w:t>
      </w:r>
      <w:r w:rsidRPr="007330EA">
        <w:rPr>
          <w:rFonts w:ascii="Times New Roman" w:eastAsia="Times New Roman" w:hAnsi="Times New Roman" w:cs="Times New Roman"/>
          <w:sz w:val="28"/>
          <w:szCs w:val="28"/>
          <w:lang w:eastAsia="ru-RU"/>
        </w:rPr>
        <w:t xml:space="preserve">Его картины нравились и сейчас нравятся абсолютному большинству людей. В своем письме владелец художественной галереи </w:t>
      </w:r>
      <w:proofErr w:type="spellStart"/>
      <w:r w:rsidRPr="007330EA">
        <w:rPr>
          <w:rFonts w:ascii="Times New Roman" w:eastAsia="Times New Roman" w:hAnsi="Times New Roman" w:cs="Times New Roman"/>
          <w:sz w:val="28"/>
          <w:szCs w:val="28"/>
          <w:lang w:eastAsia="ru-RU"/>
        </w:rPr>
        <w:t>П.М.Третьяков</w:t>
      </w:r>
      <w:proofErr w:type="spellEnd"/>
      <w:r w:rsidRPr="007330EA">
        <w:rPr>
          <w:rFonts w:ascii="Times New Roman" w:eastAsia="Times New Roman" w:hAnsi="Times New Roman" w:cs="Times New Roman"/>
          <w:sz w:val="28"/>
          <w:szCs w:val="28"/>
          <w:lang w:eastAsia="ru-RU"/>
        </w:rPr>
        <w:t>, обращаясь к Айвазовскому, писал: «…дайте мне вашу волшебную воду такой, которая вполне бы передала Ваш бесподобный талант».</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Айвазовский поистине велик, и море на его полотнах — словно живое. Оно напоминает могучего титана, который омывает берега и любит людей, сильных телом и духом, способных рискнуть и довериться морским волнам, чтобы получить его щедрые дары. Темы работ художника менялись, его увлекала романтика дальних плаваний, неукротимая сила шторма, он изображал кораблекрушения и морские битвы. Он часто писал море ласковое, спокойное, удивительно красивое, благосклонное к людям. Художник добился в своих лучших работах подлинного реализма, раскрыв характер моря так, словно это был человек, а не природная стихия.</w:t>
      </w:r>
    </w:p>
    <w:p w:rsidR="007330EA" w:rsidRPr="007330EA" w:rsidRDefault="007330EA" w:rsidP="007330EA">
      <w:pPr>
        <w:spacing w:after="0" w:line="360" w:lineRule="auto"/>
        <w:ind w:firstLine="1418"/>
        <w:jc w:val="both"/>
        <w:rPr>
          <w:rFonts w:ascii="Times New Roman" w:eastAsia="Calibri" w:hAnsi="Times New Roman" w:cs="Times New Roman"/>
          <w:sz w:val="28"/>
          <w:szCs w:val="28"/>
          <w:shd w:val="clear" w:color="auto" w:fill="FFFFFF"/>
        </w:rPr>
      </w:pPr>
      <w:r w:rsidRPr="007330EA">
        <w:rPr>
          <w:rFonts w:ascii="Calibri" w:eastAsia="Calibri" w:hAnsi="Calibri" w:cs="Times New Roman"/>
          <w:noProof/>
          <w:lang w:eastAsia="ru-RU"/>
        </w:rPr>
        <w:drawing>
          <wp:anchor distT="0" distB="0" distL="114300" distR="114300" simplePos="0" relativeHeight="251687936" behindDoc="1" locked="0" layoutInCell="1" allowOverlap="1" wp14:anchorId="23CBE6E3" wp14:editId="606556DF">
            <wp:simplePos x="0" y="0"/>
            <wp:positionH relativeFrom="column">
              <wp:posOffset>2112010</wp:posOffset>
            </wp:positionH>
            <wp:positionV relativeFrom="paragraph">
              <wp:posOffset>459105</wp:posOffset>
            </wp:positionV>
            <wp:extent cx="2194560" cy="3295015"/>
            <wp:effectExtent l="0" t="0" r="0" b="635"/>
            <wp:wrapNone/>
            <wp:docPr id="17" name="Рисунок 16" descr="Ð. Ð. Ð¡Ð°Ð²ÑÐ°ÑÐ¾Ð², 1870-Ðµ Ð³Ð¾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Ð. Ð. Ð¡Ð°Ð²ÑÐ°ÑÐ¾Ð², 1870-Ðµ Ð³Ð¾Ð´Ñ"/>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94560" cy="329501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7330EA">
        <w:rPr>
          <w:rFonts w:ascii="Times New Roman" w:eastAsia="Calibri" w:hAnsi="Times New Roman" w:cs="Times New Roman"/>
          <w:b/>
          <w:bCs/>
          <w:color w:val="222222"/>
          <w:sz w:val="28"/>
          <w:szCs w:val="28"/>
          <w:shd w:val="clear" w:color="auto" w:fill="FFFFFF"/>
        </w:rPr>
        <w:t xml:space="preserve">10. </w:t>
      </w:r>
      <w:proofErr w:type="spellStart"/>
      <w:r w:rsidRPr="007330EA">
        <w:rPr>
          <w:rFonts w:ascii="Times New Roman" w:eastAsia="Calibri" w:hAnsi="Times New Roman" w:cs="Times New Roman"/>
          <w:b/>
          <w:bCs/>
          <w:color w:val="222222"/>
          <w:sz w:val="28"/>
          <w:szCs w:val="28"/>
          <w:shd w:val="clear" w:color="auto" w:fill="FFFFFF"/>
        </w:rPr>
        <w:t>Алексе́й</w:t>
      </w:r>
      <w:proofErr w:type="spellEnd"/>
      <w:r w:rsidRPr="007330EA">
        <w:rPr>
          <w:rFonts w:ascii="Times New Roman" w:eastAsia="Calibri" w:hAnsi="Times New Roman" w:cs="Times New Roman"/>
          <w:b/>
          <w:bCs/>
          <w:color w:val="222222"/>
          <w:sz w:val="28"/>
          <w:szCs w:val="28"/>
          <w:shd w:val="clear" w:color="auto" w:fill="FFFFFF"/>
        </w:rPr>
        <w:t xml:space="preserve"> </w:t>
      </w:r>
      <w:proofErr w:type="spellStart"/>
      <w:r w:rsidRPr="007330EA">
        <w:rPr>
          <w:rFonts w:ascii="Times New Roman" w:eastAsia="Calibri" w:hAnsi="Times New Roman" w:cs="Times New Roman"/>
          <w:b/>
          <w:bCs/>
          <w:color w:val="222222"/>
          <w:sz w:val="28"/>
          <w:szCs w:val="28"/>
          <w:shd w:val="clear" w:color="auto" w:fill="FFFFFF"/>
        </w:rPr>
        <w:t>Кондра́тьевич</w:t>
      </w:r>
      <w:proofErr w:type="spellEnd"/>
      <w:r w:rsidRPr="007330EA">
        <w:rPr>
          <w:rFonts w:ascii="Times New Roman" w:eastAsia="Calibri" w:hAnsi="Times New Roman" w:cs="Times New Roman"/>
          <w:b/>
          <w:bCs/>
          <w:color w:val="222222"/>
          <w:sz w:val="28"/>
          <w:szCs w:val="28"/>
          <w:shd w:val="clear" w:color="auto" w:fill="FFFFFF"/>
        </w:rPr>
        <w:t xml:space="preserve"> </w:t>
      </w:r>
      <w:proofErr w:type="spellStart"/>
      <w:r w:rsidRPr="007330EA">
        <w:rPr>
          <w:rFonts w:ascii="Times New Roman" w:eastAsia="Calibri" w:hAnsi="Times New Roman" w:cs="Times New Roman"/>
          <w:b/>
          <w:bCs/>
          <w:color w:val="222222"/>
          <w:sz w:val="28"/>
          <w:szCs w:val="28"/>
          <w:shd w:val="clear" w:color="auto" w:fill="FFFFFF"/>
        </w:rPr>
        <w:t>Савра́сов</w:t>
      </w:r>
      <w:proofErr w:type="spellEnd"/>
      <w:r w:rsidRPr="007330EA">
        <w:rPr>
          <w:rFonts w:ascii="Times New Roman" w:eastAsia="Calibri" w:hAnsi="Times New Roman" w:cs="Times New Roman"/>
          <w:color w:val="222222"/>
          <w:sz w:val="28"/>
          <w:szCs w:val="28"/>
          <w:shd w:val="clear" w:color="auto" w:fill="FFFFFF"/>
        </w:rPr>
        <w:t>  — </w:t>
      </w:r>
      <w:hyperlink r:id="rId36" w:tooltip="Россия" w:history="1">
        <w:r w:rsidRPr="007330EA">
          <w:rPr>
            <w:rFonts w:ascii="Times New Roman" w:eastAsia="Calibri" w:hAnsi="Times New Roman" w:cs="Times New Roman"/>
            <w:sz w:val="28"/>
            <w:szCs w:val="28"/>
            <w:shd w:val="clear" w:color="auto" w:fill="FFFFFF"/>
          </w:rPr>
          <w:t>русский</w:t>
        </w:r>
      </w:hyperlink>
      <w:r w:rsidRPr="007330EA">
        <w:rPr>
          <w:rFonts w:ascii="Times New Roman" w:eastAsia="Calibri" w:hAnsi="Times New Roman" w:cs="Times New Roman"/>
          <w:sz w:val="28"/>
          <w:szCs w:val="28"/>
          <w:shd w:val="clear" w:color="auto" w:fill="FFFFFF"/>
        </w:rPr>
        <w:t> </w:t>
      </w:r>
      <w:hyperlink r:id="rId37" w:tooltip="Художник" w:history="1">
        <w:r w:rsidRPr="007330EA">
          <w:rPr>
            <w:rFonts w:ascii="Times New Roman" w:eastAsia="Calibri" w:hAnsi="Times New Roman" w:cs="Times New Roman"/>
            <w:sz w:val="28"/>
            <w:szCs w:val="28"/>
            <w:shd w:val="clear" w:color="auto" w:fill="FFFFFF"/>
          </w:rPr>
          <w:t>художник</w:t>
        </w:r>
        <w:proofErr w:type="gramStart"/>
      </w:hyperlink>
      <w:r w:rsidRPr="007330EA">
        <w:rPr>
          <w:rFonts w:ascii="Times New Roman" w:eastAsia="Calibri" w:hAnsi="Times New Roman" w:cs="Times New Roman"/>
          <w:sz w:val="28"/>
          <w:szCs w:val="28"/>
          <w:shd w:val="clear" w:color="auto" w:fill="FFFFFF"/>
        </w:rPr>
        <w:t>-</w:t>
      </w:r>
      <w:proofErr w:type="gramEnd"/>
      <w:r w:rsidRPr="007330EA">
        <w:rPr>
          <w:rFonts w:ascii="Times New Roman" w:eastAsia="Calibri" w:hAnsi="Times New Roman" w:cs="Times New Roman"/>
          <w:sz w:val="28"/>
          <w:szCs w:val="28"/>
          <w:shd w:val="clear" w:color="auto" w:fill="FFFFFF"/>
        </w:rPr>
        <w:t>пейзажист</w:t>
      </w: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В </w:t>
      </w:r>
      <w:hyperlink r:id="rId38" w:tooltip="России" w:history="1">
        <w:r w:rsidRPr="007330EA">
          <w:rPr>
            <w:rFonts w:ascii="Times New Roman" w:eastAsia="Times New Roman" w:hAnsi="Times New Roman" w:cs="Times New Roman"/>
            <w:sz w:val="28"/>
            <w:szCs w:val="28"/>
            <w:u w:val="single"/>
            <w:lang w:eastAsia="ru-RU"/>
          </w:rPr>
          <w:t>России</w:t>
        </w:r>
      </w:hyperlink>
      <w:r w:rsidRPr="007330EA">
        <w:rPr>
          <w:rFonts w:ascii="Times New Roman" w:eastAsia="Times New Roman" w:hAnsi="Times New Roman" w:cs="Times New Roman"/>
          <w:sz w:val="28"/>
          <w:szCs w:val="28"/>
          <w:lang w:eastAsia="ru-RU"/>
        </w:rPr>
        <w:t xml:space="preserve"> всегда было много талантливых людей. Алексей Кондратьевич Саврасов, как раз из этих людей. Родился он в семье купца, в </w:t>
      </w:r>
      <w:r w:rsidRPr="007330EA">
        <w:rPr>
          <w:rFonts w:ascii="Times New Roman" w:eastAsia="Times New Roman" w:hAnsi="Times New Roman" w:cs="Times New Roman"/>
          <w:sz w:val="28"/>
          <w:szCs w:val="28"/>
          <w:lang w:eastAsia="ru-RU"/>
        </w:rPr>
        <w:lastRenderedPageBreak/>
        <w:t>Москве. С ранних лет мальчик увлекался рисованием и с легкостью перерисовывал красками, гуашью картины признанных мастеров.</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Многие из этих «копий он продавал, это был его первый заработок.  В 14 лет Саврасов поступил в Московское училище живописи, </w:t>
      </w:r>
    </w:p>
    <w:p w:rsidR="007330EA" w:rsidRPr="007330EA" w:rsidRDefault="007330EA" w:rsidP="007330EA">
      <w:pPr>
        <w:shd w:val="clear" w:color="auto" w:fill="FFFFFF"/>
        <w:spacing w:after="0" w:line="360" w:lineRule="auto"/>
        <w:jc w:val="both"/>
        <w:rPr>
          <w:rFonts w:ascii="Times New Roman" w:eastAsia="Times New Roman" w:hAnsi="Times New Roman" w:cs="Times New Roman"/>
          <w:sz w:val="28"/>
          <w:szCs w:val="28"/>
          <w:lang w:eastAsia="ru-RU"/>
        </w:rPr>
      </w:pPr>
      <w:proofErr w:type="gramStart"/>
      <w:r w:rsidRPr="007330EA">
        <w:rPr>
          <w:rFonts w:ascii="Times New Roman" w:eastAsia="Times New Roman" w:hAnsi="Times New Roman" w:cs="Times New Roman"/>
          <w:sz w:val="28"/>
          <w:szCs w:val="28"/>
          <w:lang w:eastAsia="ru-RU"/>
        </w:rPr>
        <w:t>которое</w:t>
      </w:r>
      <w:proofErr w:type="gramEnd"/>
      <w:r w:rsidRPr="007330EA">
        <w:rPr>
          <w:rFonts w:ascii="Times New Roman" w:eastAsia="Times New Roman" w:hAnsi="Times New Roman" w:cs="Times New Roman"/>
          <w:sz w:val="28"/>
          <w:szCs w:val="28"/>
          <w:lang w:eastAsia="ru-RU"/>
        </w:rPr>
        <w:t xml:space="preserve"> окончил в 1854 году. </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Самая главная картина в его творчестве - холст «Грачи прилетели». Пейзаж русской Земли, пробуждающейся от зимней спячки. Картина была выставлена автором на передвижной выставке, где её заметил и, сразу же, приобрел Третьяков, для своей знаменитой коллекции.</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Алексей Саврасов был не только талантливым пейзажистом, но и педагогом. В здании Московского училища живописи, он воспитывал великих, в будущем художников – </w:t>
      </w:r>
      <w:hyperlink r:id="rId39" w:tooltip="Исаак Левитан" w:history="1">
        <w:r w:rsidRPr="007330EA">
          <w:rPr>
            <w:rFonts w:ascii="Times New Roman" w:eastAsia="Times New Roman" w:hAnsi="Times New Roman" w:cs="Times New Roman"/>
            <w:sz w:val="28"/>
            <w:szCs w:val="28"/>
            <w:u w:val="single"/>
            <w:lang w:eastAsia="ru-RU"/>
          </w:rPr>
          <w:t>Исаака Левитана</w:t>
        </w:r>
      </w:hyperlink>
      <w:r w:rsidRPr="007330EA">
        <w:rPr>
          <w:rFonts w:ascii="Times New Roman" w:eastAsia="Times New Roman" w:hAnsi="Times New Roman" w:cs="Times New Roman"/>
          <w:sz w:val="28"/>
          <w:szCs w:val="28"/>
          <w:lang w:eastAsia="ru-RU"/>
        </w:rPr>
        <w:t> и </w:t>
      </w:r>
      <w:hyperlink r:id="rId40" w:tooltip="Константин Коровин" w:history="1">
        <w:r w:rsidRPr="007330EA">
          <w:rPr>
            <w:rFonts w:ascii="Times New Roman" w:eastAsia="Times New Roman" w:hAnsi="Times New Roman" w:cs="Times New Roman"/>
            <w:sz w:val="28"/>
            <w:szCs w:val="28"/>
            <w:u w:val="single"/>
            <w:lang w:eastAsia="ru-RU"/>
          </w:rPr>
          <w:t>Константина Коровина</w:t>
        </w:r>
      </w:hyperlink>
      <w:r w:rsidRPr="007330EA">
        <w:rPr>
          <w:rFonts w:ascii="Times New Roman" w:eastAsia="Times New Roman" w:hAnsi="Times New Roman" w:cs="Times New Roman"/>
          <w:sz w:val="28"/>
          <w:szCs w:val="28"/>
          <w:lang w:eastAsia="ru-RU"/>
        </w:rPr>
        <w:t xml:space="preserve">. Оба не раз скажут </w:t>
      </w:r>
      <w:proofErr w:type="spellStart"/>
      <w:r w:rsidRPr="007330EA">
        <w:rPr>
          <w:rFonts w:ascii="Times New Roman" w:eastAsia="Times New Roman" w:hAnsi="Times New Roman" w:cs="Times New Roman"/>
          <w:sz w:val="28"/>
          <w:szCs w:val="28"/>
          <w:lang w:eastAsia="ru-RU"/>
        </w:rPr>
        <w:t>Саврасову</w:t>
      </w:r>
      <w:proofErr w:type="spellEnd"/>
      <w:r w:rsidRPr="007330EA">
        <w:rPr>
          <w:rFonts w:ascii="Times New Roman" w:eastAsia="Times New Roman" w:hAnsi="Times New Roman" w:cs="Times New Roman"/>
          <w:sz w:val="28"/>
          <w:szCs w:val="28"/>
          <w:lang w:eastAsia="ru-RU"/>
        </w:rPr>
        <w:t xml:space="preserve"> спасибо, даже публично и не единожды.</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 Саврасов был гениальным художником, сумевшим оставить после себя большое культурное наследие картин</w:t>
      </w:r>
    </w:p>
    <w:p w:rsidR="007330EA" w:rsidRPr="007330EA" w:rsidRDefault="007330EA" w:rsidP="007330EA">
      <w:pPr>
        <w:spacing w:after="0" w:line="360" w:lineRule="auto"/>
        <w:ind w:firstLine="1418"/>
        <w:contextualSpacing/>
        <w:jc w:val="both"/>
        <w:rPr>
          <w:rFonts w:ascii="Times New Roman" w:eastAsia="Calibri" w:hAnsi="Times New Roman" w:cs="Times New Roman"/>
          <w:sz w:val="28"/>
          <w:szCs w:val="28"/>
        </w:rPr>
      </w:pPr>
      <w:r w:rsidRPr="007330EA">
        <w:rPr>
          <w:rFonts w:ascii="Times New Roman" w:eastAsia="Calibri" w:hAnsi="Times New Roman" w:cs="Times New Roman"/>
          <w:b/>
          <w:sz w:val="28"/>
          <w:szCs w:val="28"/>
        </w:rPr>
        <w:t>11.</w:t>
      </w:r>
      <w:r w:rsidRPr="007330EA">
        <w:rPr>
          <w:rFonts w:ascii="Times New Roman" w:eastAsia="Calibri" w:hAnsi="Times New Roman" w:cs="Times New Roman"/>
          <w:sz w:val="28"/>
          <w:szCs w:val="28"/>
        </w:rPr>
        <w:t xml:space="preserve"> Серов Валентин Александрович – выдающийся русский живописец, ученик Ильи Репина.</w:t>
      </w:r>
    </w:p>
    <w:p w:rsidR="007330EA" w:rsidRPr="007330EA" w:rsidRDefault="007330EA" w:rsidP="007330EA">
      <w:pPr>
        <w:spacing w:line="360" w:lineRule="auto"/>
        <w:ind w:left="720"/>
        <w:contextualSpacing/>
        <w:jc w:val="both"/>
        <w:rPr>
          <w:rFonts w:ascii="Times New Roman" w:eastAsia="Calibri" w:hAnsi="Times New Roman" w:cs="Times New Roman"/>
          <w:sz w:val="28"/>
          <w:szCs w:val="28"/>
        </w:rPr>
      </w:pPr>
      <w:r w:rsidRPr="007330EA">
        <w:rPr>
          <w:noProof/>
          <w:lang w:eastAsia="ru-RU"/>
        </w:rPr>
        <w:drawing>
          <wp:anchor distT="0" distB="0" distL="114300" distR="114300" simplePos="0" relativeHeight="251688960" behindDoc="1" locked="0" layoutInCell="1" allowOverlap="1" wp14:anchorId="597F5084" wp14:editId="0440B159">
            <wp:simplePos x="0" y="0"/>
            <wp:positionH relativeFrom="column">
              <wp:posOffset>1775069</wp:posOffset>
            </wp:positionH>
            <wp:positionV relativeFrom="paragraph">
              <wp:posOffset>3810</wp:posOffset>
            </wp:positionV>
            <wp:extent cx="2304580" cy="2343150"/>
            <wp:effectExtent l="0" t="0" r="635" b="0"/>
            <wp:wrapNone/>
            <wp:docPr id="18" name="Рисунок 18" descr="http://old.orlovka.org.ru/crimea_abc/img/ser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ld.orlovka.org.ru/crimea_abc/img/serov.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04580" cy="2343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Валентин Серов родился в Петербурге в 1865 году. Его отец был музыкальным критиком и композитором, мать — пианисткой и первой женщиной-композитором в России. После смерти отца, воспитанием сына занималась мать, всячески поощряя его тягу к рисованию с самого детства.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lastRenderedPageBreak/>
        <w:t>Детство мальчик провел в </w:t>
      </w:r>
      <w:hyperlink r:id="rId42" w:history="1">
        <w:r w:rsidRPr="007330EA">
          <w:rPr>
            <w:rFonts w:ascii="Times New Roman" w:hAnsi="Times New Roman" w:cs="Times New Roman"/>
            <w:sz w:val="28"/>
            <w:szCs w:val="28"/>
            <w:u w:val="single"/>
          </w:rPr>
          <w:t>Мюнхене</w:t>
        </w:r>
      </w:hyperlink>
      <w:r w:rsidRPr="007330EA">
        <w:rPr>
          <w:rFonts w:ascii="Times New Roman" w:hAnsi="Times New Roman" w:cs="Times New Roman"/>
          <w:sz w:val="28"/>
          <w:szCs w:val="28"/>
        </w:rPr>
        <w:t xml:space="preserve">, где познавал азы рисования с немецким художником </w:t>
      </w:r>
      <w:proofErr w:type="spellStart"/>
      <w:r w:rsidRPr="007330EA">
        <w:rPr>
          <w:rFonts w:ascii="Times New Roman" w:hAnsi="Times New Roman" w:cs="Times New Roman"/>
          <w:sz w:val="28"/>
          <w:szCs w:val="28"/>
        </w:rPr>
        <w:t>Кеппингом</w:t>
      </w:r>
      <w:proofErr w:type="spellEnd"/>
      <w:r w:rsidRPr="007330EA">
        <w:rPr>
          <w:rFonts w:ascii="Times New Roman" w:hAnsi="Times New Roman" w:cs="Times New Roman"/>
          <w:sz w:val="28"/>
          <w:szCs w:val="28"/>
        </w:rPr>
        <w:t>. Позже семья переехала в </w:t>
      </w:r>
      <w:hyperlink r:id="rId43" w:history="1">
        <w:r w:rsidRPr="007330EA">
          <w:rPr>
            <w:rFonts w:ascii="Times New Roman" w:hAnsi="Times New Roman" w:cs="Times New Roman"/>
            <w:sz w:val="28"/>
            <w:szCs w:val="28"/>
            <w:u w:val="single"/>
          </w:rPr>
          <w:t>Париж</w:t>
        </w:r>
      </w:hyperlink>
      <w:r w:rsidRPr="007330EA">
        <w:rPr>
          <w:rFonts w:ascii="Times New Roman" w:hAnsi="Times New Roman" w:cs="Times New Roman"/>
          <w:sz w:val="28"/>
          <w:szCs w:val="28"/>
        </w:rPr>
        <w:t>, где Валентин Александрович и познакомился с </w:t>
      </w:r>
      <w:hyperlink r:id="rId44" w:history="1">
        <w:r w:rsidRPr="007330EA">
          <w:rPr>
            <w:rFonts w:ascii="Times New Roman" w:hAnsi="Times New Roman" w:cs="Times New Roman"/>
            <w:sz w:val="28"/>
            <w:szCs w:val="28"/>
            <w:u w:val="single"/>
          </w:rPr>
          <w:t>Ильей Репиным</w:t>
        </w:r>
      </w:hyperlink>
      <w:r w:rsidRPr="007330EA">
        <w:rPr>
          <w:rFonts w:ascii="Times New Roman" w:hAnsi="Times New Roman" w:cs="Times New Roman"/>
          <w:sz w:val="28"/>
          <w:szCs w:val="28"/>
        </w:rPr>
        <w:t xml:space="preserve">, который потом стал его учителем. После возвращения в Москву, именно Репин ввел Серова </w:t>
      </w:r>
      <w:proofErr w:type="gramStart"/>
      <w:r w:rsidRPr="007330EA">
        <w:rPr>
          <w:rFonts w:ascii="Times New Roman" w:hAnsi="Times New Roman" w:cs="Times New Roman"/>
          <w:sz w:val="28"/>
          <w:szCs w:val="28"/>
        </w:rPr>
        <w:t>в</w:t>
      </w:r>
      <w:proofErr w:type="gramEnd"/>
      <w:r w:rsidRPr="007330EA">
        <w:rPr>
          <w:rFonts w:ascii="Times New Roman" w:hAnsi="Times New Roman" w:cs="Times New Roman"/>
          <w:sz w:val="28"/>
          <w:szCs w:val="28"/>
        </w:rPr>
        <w:t xml:space="preserve"> </w:t>
      </w:r>
    </w:p>
    <w:p w:rsidR="007330EA" w:rsidRPr="007330EA" w:rsidRDefault="007330EA" w:rsidP="007330EA">
      <w:pPr>
        <w:spacing w:after="0" w:line="360" w:lineRule="auto"/>
        <w:jc w:val="both"/>
        <w:rPr>
          <w:rFonts w:ascii="Times New Roman" w:hAnsi="Times New Roman" w:cs="Times New Roman"/>
          <w:sz w:val="28"/>
          <w:szCs w:val="28"/>
        </w:rPr>
      </w:pPr>
      <w:r w:rsidRPr="007330EA">
        <w:rPr>
          <w:rFonts w:ascii="Times New Roman" w:hAnsi="Times New Roman" w:cs="Times New Roman"/>
          <w:sz w:val="28"/>
          <w:szCs w:val="28"/>
        </w:rPr>
        <w:t xml:space="preserve">круг знаменитейших художников.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Учился Серов в Академии искусств под руководством знаменитого профессора и педагога П. П. Чистякова. В возрасте двадцати двух лет художник создал свое знаменитое произведение «</w:t>
      </w:r>
      <w:hyperlink r:id="rId45" w:history="1">
        <w:r w:rsidRPr="007330EA">
          <w:rPr>
            <w:rFonts w:ascii="Times New Roman" w:hAnsi="Times New Roman" w:cs="Times New Roman"/>
            <w:sz w:val="28"/>
            <w:szCs w:val="28"/>
            <w:u w:val="single"/>
          </w:rPr>
          <w:t>Девочка с персиками</w:t>
        </w:r>
      </w:hyperlink>
      <w:r w:rsidRPr="007330EA">
        <w:rPr>
          <w:rFonts w:ascii="Times New Roman" w:hAnsi="Times New Roman" w:cs="Times New Roman"/>
          <w:sz w:val="28"/>
          <w:szCs w:val="28"/>
        </w:rPr>
        <w:t xml:space="preserve">», которое его сразу же прославило.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В девяностые годы художник увлекся написанием портретов, даже сотворил несколько полотен с изображением членов царской семьи. Сам же Серов с супругой воспитывал шестерых детей.</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Более десяти лет Серов занимался преподавательской деятельностью в Московском училище живописи, выступая мастером и ориентиром для молодежи. Но, к сожалению, в связи со смертью в 1911 году, так и не смог реализовать все свои идеи и замыслы.</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При жизни произведения художника часто были на различных выставках в разных странах. Картины Серова являются одними из самых дорогих работ среди русских художников. Его мастерство признаётся не только в России, но и в зарубежных странах. Особая техника исполнения работ делает его полотна узнаваемыми и неповторимыми.</w:t>
      </w:r>
    </w:p>
    <w:p w:rsidR="007330EA" w:rsidRPr="007330EA" w:rsidRDefault="007330EA" w:rsidP="007330EA">
      <w:pPr>
        <w:spacing w:after="0" w:line="360" w:lineRule="auto"/>
        <w:ind w:firstLine="1418"/>
        <w:contextualSpacing/>
        <w:jc w:val="both"/>
        <w:rPr>
          <w:rFonts w:ascii="Times New Roman" w:eastAsia="Calibri" w:hAnsi="Times New Roman" w:cs="Times New Roman"/>
          <w:b/>
          <w:sz w:val="28"/>
          <w:szCs w:val="28"/>
        </w:rPr>
      </w:pPr>
      <w:r w:rsidRPr="007330EA">
        <w:rPr>
          <w:rFonts w:ascii="Times New Roman" w:eastAsia="Calibri" w:hAnsi="Times New Roman" w:cs="Times New Roman"/>
          <w:b/>
          <w:sz w:val="28"/>
          <w:szCs w:val="28"/>
        </w:rPr>
        <w:t>12. Васнецов Виктор Михайлович</w:t>
      </w:r>
    </w:p>
    <w:p w:rsidR="007330EA" w:rsidRPr="007330EA" w:rsidRDefault="007330EA" w:rsidP="007330EA">
      <w:pPr>
        <w:spacing w:line="360" w:lineRule="auto"/>
        <w:contextualSpacing/>
        <w:jc w:val="both"/>
        <w:rPr>
          <w:rFonts w:ascii="Times New Roman" w:eastAsia="Calibri" w:hAnsi="Times New Roman" w:cs="Times New Roman"/>
          <w:sz w:val="28"/>
          <w:szCs w:val="28"/>
        </w:rPr>
      </w:pPr>
      <w:r w:rsidRPr="007330EA">
        <w:rPr>
          <w:noProof/>
          <w:lang w:eastAsia="ru-RU"/>
        </w:rPr>
        <w:drawing>
          <wp:anchor distT="0" distB="0" distL="114300" distR="114300" simplePos="0" relativeHeight="251689984" behindDoc="1" locked="0" layoutInCell="1" allowOverlap="1" wp14:anchorId="73895491" wp14:editId="767E30F0">
            <wp:simplePos x="0" y="0"/>
            <wp:positionH relativeFrom="column">
              <wp:posOffset>1325440</wp:posOffset>
            </wp:positionH>
            <wp:positionV relativeFrom="paragraph">
              <wp:posOffset>59934</wp:posOffset>
            </wp:positionV>
            <wp:extent cx="2128657" cy="2926058"/>
            <wp:effectExtent l="0" t="0" r="5080" b="8255"/>
            <wp:wrapNone/>
            <wp:docPr id="19" name="Рисунок 19" descr="http://zharptica8.com/wp-content/uploads/2017/1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zharptica8.com/wp-content/uploads/2017/10/67.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131594" cy="293009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709"/>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lastRenderedPageBreak/>
        <w:t xml:space="preserve">Виктор Михайлович Васнецов родился в 1848 году в семье священника. Родители старались дать детям разностороннее образование: читали им научные журналы, учили рисованию. Первыми работами Виктора Васнецова были пейзажи, сюжеты сельской жизни. Природа на его картинах во многом списана с вятских видов: извилистые реки, холмы, густые хвойные леса. Учился в Вятском духовном училище, а затем в семинарии. В свободное от учёбы время Васнецов рисовал портреты горожан, делал по памяти зарисовки, помогал расписывать Вятский кафедральный собор.  В 1867 году бросил семинарию и  уехал в Санкт-Петербург. </w:t>
      </w:r>
      <w:proofErr w:type="gramStart"/>
      <w:r w:rsidRPr="007330EA">
        <w:rPr>
          <w:rFonts w:ascii="Times New Roman" w:hAnsi="Times New Roman" w:cs="Times New Roman"/>
          <w:sz w:val="28"/>
          <w:szCs w:val="28"/>
        </w:rPr>
        <w:t>Сперва</w:t>
      </w:r>
      <w:proofErr w:type="gramEnd"/>
      <w:r w:rsidRPr="007330EA">
        <w:rPr>
          <w:rFonts w:ascii="Times New Roman" w:hAnsi="Times New Roman" w:cs="Times New Roman"/>
          <w:sz w:val="28"/>
          <w:szCs w:val="28"/>
        </w:rPr>
        <w:t xml:space="preserve"> учился живописи в Петербурге у своего друга – художника Ивана Крамского, а спустя год поступил в Петербургскую Академию художеств.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В творчестве Васнецова представлены разные жанры. На раннем этапе в работах Васнецова преобладали бытовые сюжеты, позже главным направлением становится былинно-историческое, например, «Иван-Царевич на сером волке», «Богатыри», «Аленушка» и т.д.</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В конце 1890-х годов все более заметное место в его творчестве занимает религиозная тема: им были выполнены работы в храме Спаса на Крови в Санкт-Петербурге, во Владимирском соборе в Киеве. Васнецов работал в коллективе художников, оформлявших интерьер </w:t>
      </w:r>
      <w:hyperlink r:id="rId47" w:tooltip="Храм-памятник Александра Невского" w:history="1">
        <w:r w:rsidRPr="007330EA">
          <w:rPr>
            <w:rFonts w:ascii="Times New Roman" w:hAnsi="Times New Roman" w:cs="Times New Roman"/>
            <w:sz w:val="28"/>
            <w:szCs w:val="28"/>
            <w:u w:val="single"/>
          </w:rPr>
          <w:t>храма-</w:t>
        </w:r>
        <w:proofErr w:type="gramStart"/>
        <w:r w:rsidRPr="007330EA">
          <w:rPr>
            <w:rFonts w:ascii="Times New Roman" w:hAnsi="Times New Roman" w:cs="Times New Roman"/>
            <w:sz w:val="28"/>
            <w:szCs w:val="28"/>
            <w:u w:val="single"/>
          </w:rPr>
          <w:t>памятника Александра</w:t>
        </w:r>
        <w:proofErr w:type="gramEnd"/>
        <w:r w:rsidRPr="007330EA">
          <w:rPr>
            <w:rFonts w:ascii="Times New Roman" w:hAnsi="Times New Roman" w:cs="Times New Roman"/>
            <w:sz w:val="28"/>
            <w:szCs w:val="28"/>
            <w:u w:val="single"/>
          </w:rPr>
          <w:t xml:space="preserve"> Невского</w:t>
        </w:r>
      </w:hyperlink>
      <w:r w:rsidRPr="007330EA">
        <w:rPr>
          <w:rFonts w:ascii="Times New Roman" w:hAnsi="Times New Roman" w:cs="Times New Roman"/>
          <w:sz w:val="28"/>
          <w:szCs w:val="28"/>
        </w:rPr>
        <w:t> в </w:t>
      </w:r>
      <w:hyperlink r:id="rId48" w:tooltip="София" w:history="1">
        <w:r w:rsidRPr="007330EA">
          <w:rPr>
            <w:rFonts w:ascii="Times New Roman" w:hAnsi="Times New Roman" w:cs="Times New Roman"/>
            <w:sz w:val="28"/>
            <w:szCs w:val="28"/>
            <w:u w:val="single"/>
          </w:rPr>
          <w:t>Софии</w:t>
        </w:r>
      </w:hyperlink>
      <w:r w:rsidRPr="007330EA">
        <w:rPr>
          <w:rFonts w:ascii="Times New Roman" w:hAnsi="Times New Roman" w:cs="Times New Roman"/>
          <w:sz w:val="28"/>
          <w:szCs w:val="28"/>
        </w:rPr>
        <w:t>.</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После </w:t>
      </w:r>
      <w:hyperlink r:id="rId49" w:tooltip="Октябрьская революция" w:history="1">
        <w:r w:rsidRPr="007330EA">
          <w:rPr>
            <w:rFonts w:ascii="Times New Roman" w:hAnsi="Times New Roman" w:cs="Times New Roman"/>
            <w:sz w:val="28"/>
            <w:szCs w:val="28"/>
            <w:u w:val="single"/>
          </w:rPr>
          <w:t>1917 года</w:t>
        </w:r>
      </w:hyperlink>
      <w:r w:rsidRPr="007330EA">
        <w:rPr>
          <w:rFonts w:ascii="Times New Roman" w:hAnsi="Times New Roman" w:cs="Times New Roman"/>
          <w:sz w:val="28"/>
          <w:szCs w:val="28"/>
        </w:rPr>
        <w:t> Васнецов продолжал работать над народными сказочными темами, создавая полотна «Бой Добрыни Никитича с семиглавым Змеем Горынычем»; «Кощей Бессмертный».</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Виктор Васнецов умер в своей мастерской в 1926 году.</w:t>
      </w:r>
    </w:p>
    <w:p w:rsidR="007330EA" w:rsidRPr="007330EA" w:rsidRDefault="007330EA" w:rsidP="007330EA">
      <w:pPr>
        <w:spacing w:after="0" w:line="360" w:lineRule="auto"/>
        <w:ind w:firstLine="1418"/>
        <w:contextualSpacing/>
        <w:jc w:val="both"/>
        <w:rPr>
          <w:rFonts w:ascii="Times New Roman" w:eastAsia="Calibri" w:hAnsi="Times New Roman" w:cs="Times New Roman"/>
          <w:b/>
          <w:sz w:val="28"/>
          <w:szCs w:val="28"/>
        </w:rPr>
      </w:pPr>
      <w:r w:rsidRPr="007330EA">
        <w:rPr>
          <w:rFonts w:ascii="Times New Roman" w:eastAsia="Calibri" w:hAnsi="Times New Roman" w:cs="Times New Roman"/>
          <w:b/>
          <w:sz w:val="28"/>
          <w:szCs w:val="28"/>
        </w:rPr>
        <w:t>13. Пластов Аркадий Александрович – живописец, народный художник</w:t>
      </w:r>
    </w:p>
    <w:p w:rsidR="007330EA" w:rsidRPr="007330EA" w:rsidRDefault="007330EA" w:rsidP="007330EA">
      <w:pPr>
        <w:tabs>
          <w:tab w:val="left" w:pos="1362"/>
        </w:tabs>
        <w:jc w:val="both"/>
        <w:rPr>
          <w:rFonts w:ascii="Times New Roman" w:hAnsi="Times New Roman" w:cs="Times New Roman"/>
          <w:sz w:val="28"/>
          <w:szCs w:val="28"/>
        </w:rPr>
      </w:pPr>
      <w:r w:rsidRPr="007330EA">
        <w:rPr>
          <w:rFonts w:ascii="Times New Roman" w:eastAsia="Calibri" w:hAnsi="Times New Roman" w:cs="Times New Roman"/>
          <w:sz w:val="28"/>
          <w:szCs w:val="28"/>
        </w:rPr>
        <w:tab/>
      </w:r>
      <w:r w:rsidRPr="007330EA">
        <w:rPr>
          <w:rFonts w:ascii="Times New Roman" w:hAnsi="Times New Roman" w:cs="Times New Roman"/>
          <w:sz w:val="28"/>
          <w:szCs w:val="28"/>
        </w:rPr>
        <w:t xml:space="preserve">Аркадий Александрович Пластов родился в селе </w:t>
      </w:r>
      <w:proofErr w:type="spellStart"/>
      <w:r w:rsidRPr="007330EA">
        <w:rPr>
          <w:rFonts w:ascii="Times New Roman" w:hAnsi="Times New Roman" w:cs="Times New Roman"/>
          <w:sz w:val="28"/>
          <w:szCs w:val="28"/>
        </w:rPr>
        <w:t>Прислониха</w:t>
      </w:r>
      <w:proofErr w:type="spellEnd"/>
      <w:r w:rsidRPr="007330EA">
        <w:rPr>
          <w:rFonts w:ascii="Times New Roman" w:hAnsi="Times New Roman" w:cs="Times New Roman"/>
          <w:sz w:val="28"/>
          <w:szCs w:val="28"/>
        </w:rPr>
        <w:t xml:space="preserve"> Симбирского уезда.</w:t>
      </w: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noProof/>
          <w:lang w:eastAsia="ru-RU"/>
        </w:rPr>
        <w:lastRenderedPageBreak/>
        <w:drawing>
          <wp:anchor distT="0" distB="0" distL="114300" distR="114300" simplePos="0" relativeHeight="251691008" behindDoc="1" locked="0" layoutInCell="1" allowOverlap="1" wp14:anchorId="4194F979" wp14:editId="0B336855">
            <wp:simplePos x="0" y="0"/>
            <wp:positionH relativeFrom="column">
              <wp:posOffset>1601470</wp:posOffset>
            </wp:positionH>
            <wp:positionV relativeFrom="paragraph">
              <wp:posOffset>-98425</wp:posOffset>
            </wp:positionV>
            <wp:extent cx="2603500" cy="2489200"/>
            <wp:effectExtent l="0" t="0" r="6350" b="6350"/>
            <wp:wrapNone/>
            <wp:docPr id="20" name="Рисунок 20" descr="Пластов Аркадий Александрович – худож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Пластов Аркадий Александрович – художник"/>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03500" cy="2489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Аркадий был шестым ребенком в большой крестьянской семье. Дед и прадед </w:t>
      </w:r>
      <w:proofErr w:type="spellStart"/>
      <w:r w:rsidRPr="007330EA">
        <w:rPr>
          <w:rFonts w:ascii="Times New Roman" w:hAnsi="Times New Roman" w:cs="Times New Roman"/>
          <w:sz w:val="28"/>
          <w:szCs w:val="28"/>
        </w:rPr>
        <w:t>Пластова</w:t>
      </w:r>
      <w:proofErr w:type="spellEnd"/>
      <w:r w:rsidRPr="007330EA">
        <w:rPr>
          <w:rFonts w:ascii="Times New Roman" w:hAnsi="Times New Roman" w:cs="Times New Roman"/>
          <w:sz w:val="28"/>
          <w:szCs w:val="28"/>
        </w:rPr>
        <w:t xml:space="preserve"> были иконописцами. Родители будущего художника мечтали, что их сын станет священником и после того, как Аркадий окончил третий класс сельской школы, его отдали в Симбирское духовное училище. А ещё через пять лет, Пластов поступил в семинарию. Он знакомится с артелью художников, приехавших в родное село восстановить иконы и роспись церкви. Эта работа производит на него неизгладимое впечатление, юноша понимает, что отныне он хочет заниматься только живописью.</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Пластов уезжает в Москву для получения художественного образования. Сначала занимается в студии Ильи Машкова, потом поступает в Строгановское училище, а через два года в Московское училище живописи.</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После революции художник вернулся в родные края, где наряду со всеми занимался сельским хозяйством. На искусство времени оставалось мало.  Но однажды произошло непредвиденное, сгорел дотла дом художника, и все работы, которые он успел написать, были уничтожены: не уцелело ни одного этюда, ни одного эскиза. Эта трагедия стала поворотной в жизни Аркадия Александровича. Пластов, которому было уже 40 лет, остался практически ни с чем, ему нужно было начинать все с нуля. Он твердо решает оставить полевые работы и целиком посвятить себя живописи.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Уже через четыре года его картины с успехом демонстрируются в Москве. В дальнейшем Аркадий Пластов становится постоянным участником всех больших художественных выставок, а его слава с каждым годом растет.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lastRenderedPageBreak/>
        <w:t xml:space="preserve">Умер мастер в 1972 году. В 1988 году на родине живописца открыт музей. Его картинами мы можем любоваться во многих музеях России. </w:t>
      </w:r>
    </w:p>
    <w:p w:rsidR="007330EA" w:rsidRPr="007330EA" w:rsidRDefault="007330EA" w:rsidP="007330EA">
      <w:pPr>
        <w:numPr>
          <w:ilvl w:val="0"/>
          <w:numId w:val="2"/>
        </w:numPr>
        <w:spacing w:after="0" w:line="360" w:lineRule="auto"/>
        <w:ind w:left="0" w:firstLine="1418"/>
        <w:contextualSpacing/>
        <w:jc w:val="both"/>
        <w:rPr>
          <w:rFonts w:ascii="Times New Roman" w:eastAsia="Calibri" w:hAnsi="Times New Roman" w:cs="Times New Roman"/>
          <w:sz w:val="28"/>
          <w:szCs w:val="28"/>
        </w:rPr>
      </w:pPr>
      <w:r w:rsidRPr="007330EA">
        <w:rPr>
          <w:rFonts w:ascii="Calibri" w:eastAsia="Calibri" w:hAnsi="Calibri" w:cs="Times New Roman"/>
          <w:noProof/>
          <w:lang w:eastAsia="ru-RU"/>
        </w:rPr>
        <w:drawing>
          <wp:anchor distT="0" distB="0" distL="114300" distR="114300" simplePos="0" relativeHeight="251692032" behindDoc="1" locked="0" layoutInCell="1" allowOverlap="1" wp14:anchorId="0DE2A8B8" wp14:editId="4B6F47F3">
            <wp:simplePos x="0" y="0"/>
            <wp:positionH relativeFrom="column">
              <wp:posOffset>1978660</wp:posOffset>
            </wp:positionH>
            <wp:positionV relativeFrom="paragraph">
              <wp:posOffset>405130</wp:posOffset>
            </wp:positionV>
            <wp:extent cx="2062480" cy="2684780"/>
            <wp:effectExtent l="0" t="0" r="0" b="1270"/>
            <wp:wrapNone/>
            <wp:docPr id="21" name="Рисунок 21" descr="https://mtdata.ru/u22/photo7AAA/20841757903-0/origina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mtdata.ru/u22/photo7AAA/20841757903-0/original.jpe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62480" cy="268478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roofErr w:type="spellStart"/>
      <w:r w:rsidRPr="007330EA">
        <w:rPr>
          <w:rFonts w:ascii="Times New Roman" w:eastAsia="Calibri" w:hAnsi="Times New Roman" w:cs="Times New Roman"/>
          <w:b/>
          <w:bCs/>
          <w:sz w:val="28"/>
          <w:szCs w:val="28"/>
        </w:rPr>
        <w:t>Архи́</w:t>
      </w:r>
      <w:proofErr w:type="gramStart"/>
      <w:r w:rsidRPr="007330EA">
        <w:rPr>
          <w:rFonts w:ascii="Times New Roman" w:eastAsia="Calibri" w:hAnsi="Times New Roman" w:cs="Times New Roman"/>
          <w:b/>
          <w:bCs/>
          <w:sz w:val="28"/>
          <w:szCs w:val="28"/>
        </w:rPr>
        <w:t>п</w:t>
      </w:r>
      <w:proofErr w:type="spellEnd"/>
      <w:proofErr w:type="gramEnd"/>
      <w:r w:rsidRPr="007330EA">
        <w:rPr>
          <w:rFonts w:ascii="Times New Roman" w:eastAsia="Calibri" w:hAnsi="Times New Roman" w:cs="Times New Roman"/>
          <w:b/>
          <w:bCs/>
          <w:sz w:val="28"/>
          <w:szCs w:val="28"/>
        </w:rPr>
        <w:t xml:space="preserve"> </w:t>
      </w:r>
      <w:proofErr w:type="spellStart"/>
      <w:r w:rsidRPr="007330EA">
        <w:rPr>
          <w:rFonts w:ascii="Times New Roman" w:eastAsia="Calibri" w:hAnsi="Times New Roman" w:cs="Times New Roman"/>
          <w:b/>
          <w:bCs/>
          <w:sz w:val="28"/>
          <w:szCs w:val="28"/>
        </w:rPr>
        <w:t>Ива́нович</w:t>
      </w:r>
      <w:proofErr w:type="spellEnd"/>
      <w:r w:rsidRPr="007330EA">
        <w:rPr>
          <w:rFonts w:ascii="Times New Roman" w:eastAsia="Calibri" w:hAnsi="Times New Roman" w:cs="Times New Roman"/>
          <w:b/>
          <w:bCs/>
          <w:sz w:val="28"/>
          <w:szCs w:val="28"/>
        </w:rPr>
        <w:t xml:space="preserve"> </w:t>
      </w:r>
      <w:proofErr w:type="spellStart"/>
      <w:r w:rsidRPr="007330EA">
        <w:rPr>
          <w:rFonts w:ascii="Times New Roman" w:eastAsia="Calibri" w:hAnsi="Times New Roman" w:cs="Times New Roman"/>
          <w:b/>
          <w:bCs/>
          <w:sz w:val="28"/>
          <w:szCs w:val="28"/>
        </w:rPr>
        <w:t>Куи́нджи</w:t>
      </w:r>
      <w:proofErr w:type="spellEnd"/>
      <w:r w:rsidRPr="007330EA">
        <w:rPr>
          <w:rFonts w:ascii="Times New Roman" w:eastAsia="Calibri" w:hAnsi="Times New Roman" w:cs="Times New Roman"/>
          <w:sz w:val="28"/>
          <w:szCs w:val="28"/>
        </w:rPr>
        <w:t xml:space="preserve">— </w:t>
      </w:r>
      <w:hyperlink r:id="rId52" w:tooltip="Русский" w:history="1">
        <w:r w:rsidRPr="007330EA">
          <w:rPr>
            <w:rFonts w:ascii="Times New Roman" w:eastAsia="Calibri" w:hAnsi="Times New Roman" w:cs="Times New Roman"/>
            <w:sz w:val="28"/>
            <w:szCs w:val="28"/>
          </w:rPr>
          <w:t>русский</w:t>
        </w:r>
      </w:hyperlink>
      <w:r w:rsidRPr="007330EA">
        <w:rPr>
          <w:rFonts w:ascii="Times New Roman" w:eastAsia="Calibri" w:hAnsi="Times New Roman" w:cs="Times New Roman"/>
          <w:sz w:val="28"/>
          <w:szCs w:val="28"/>
        </w:rPr>
        <w:t xml:space="preserve"> </w:t>
      </w:r>
      <w:hyperlink r:id="rId53" w:tooltip="Художник" w:history="1">
        <w:r w:rsidRPr="007330EA">
          <w:rPr>
            <w:rFonts w:ascii="Times New Roman" w:eastAsia="Calibri" w:hAnsi="Times New Roman" w:cs="Times New Roman"/>
            <w:sz w:val="28"/>
            <w:szCs w:val="28"/>
          </w:rPr>
          <w:t>художник</w:t>
        </w:r>
      </w:hyperlink>
      <w:r w:rsidRPr="007330EA">
        <w:rPr>
          <w:rFonts w:ascii="Times New Roman" w:eastAsia="Calibri" w:hAnsi="Times New Roman" w:cs="Times New Roman"/>
          <w:sz w:val="28"/>
          <w:szCs w:val="28"/>
        </w:rPr>
        <w:t xml:space="preserve">, </w:t>
      </w:r>
      <w:hyperlink r:id="rId54" w:tooltip="Мастер" w:history="1">
        <w:r w:rsidRPr="007330EA">
          <w:rPr>
            <w:rFonts w:ascii="Times New Roman" w:eastAsia="Calibri" w:hAnsi="Times New Roman" w:cs="Times New Roman"/>
            <w:sz w:val="28"/>
            <w:szCs w:val="28"/>
          </w:rPr>
          <w:t>мастер</w:t>
        </w:r>
      </w:hyperlink>
      <w:r w:rsidRPr="007330EA">
        <w:rPr>
          <w:rFonts w:ascii="Times New Roman" w:eastAsia="Calibri" w:hAnsi="Times New Roman" w:cs="Times New Roman"/>
          <w:sz w:val="28"/>
          <w:szCs w:val="28"/>
        </w:rPr>
        <w:t xml:space="preserve"> </w:t>
      </w:r>
      <w:hyperlink r:id="rId55" w:tooltip="Пейзаж" w:history="1">
        <w:r w:rsidRPr="007330EA">
          <w:rPr>
            <w:rFonts w:ascii="Times New Roman" w:eastAsia="Calibri" w:hAnsi="Times New Roman" w:cs="Times New Roman"/>
            <w:sz w:val="28"/>
            <w:szCs w:val="28"/>
          </w:rPr>
          <w:t>пейзажной</w:t>
        </w:r>
      </w:hyperlink>
      <w:r w:rsidRPr="007330EA">
        <w:rPr>
          <w:rFonts w:ascii="Times New Roman" w:eastAsia="Calibri" w:hAnsi="Times New Roman" w:cs="Times New Roman"/>
          <w:sz w:val="28"/>
          <w:szCs w:val="28"/>
        </w:rPr>
        <w:t xml:space="preserve"> живописи</w:t>
      </w: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line="360" w:lineRule="auto"/>
        <w:jc w:val="both"/>
        <w:rPr>
          <w:rFonts w:ascii="Times New Roman" w:eastAsia="Calibri" w:hAnsi="Times New Roman" w:cs="Times New Roman"/>
          <w:sz w:val="28"/>
          <w:szCs w:val="28"/>
        </w:rPr>
      </w:pP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Родился в семье сапожника, грека по происхождению. Мальчик рано лишился родителей и воспитывался в доме дяди. Семья, где воспитывался Архип, была многодетной, но совсем небогатой. Поэтому будущий великий мастер приучился к труду с самых юных лет. Работал на стройках, в магазинах, пекарнях. Именно в пекарне на его страсть к рисованию и обратил внимание хозяин, друг опекуна. По его совету Архип отправляется в Крым, к Айвазовскому, чтобы попроситься в ученики.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В 24 года Архип уезжает в Петербург, где только спустя два года он поступает в художественную Академию. Первые работы художник представил  на выставке Академии художеств и вскоре прочно зарекомендовал себя как мастер пейзажа: «Осенняя распутица»; «Забытая деревня» </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В 1870 г. впервые побывал на острове Валааме, где впоследствии много рисовал. Как считали современники, именно созданные там пейзажи привлекли внимание зрителей.</w:t>
      </w:r>
    </w:p>
    <w:p w:rsidR="007330EA" w:rsidRPr="007330EA" w:rsidRDefault="007330EA" w:rsidP="007330EA">
      <w:pPr>
        <w:spacing w:after="0" w:line="360" w:lineRule="auto"/>
        <w:ind w:firstLine="1418"/>
        <w:jc w:val="both"/>
        <w:rPr>
          <w:rFonts w:ascii="Times New Roman" w:hAnsi="Times New Roman" w:cs="Times New Roman"/>
          <w:sz w:val="28"/>
          <w:szCs w:val="28"/>
        </w:rPr>
      </w:pPr>
      <w:r w:rsidRPr="007330EA">
        <w:rPr>
          <w:rFonts w:ascii="Times New Roman" w:hAnsi="Times New Roman" w:cs="Times New Roman"/>
          <w:sz w:val="28"/>
          <w:szCs w:val="28"/>
        </w:rPr>
        <w:t xml:space="preserve">В 1909 г. Архип Иванович основал Общество художников (получившее затем его имя), которое оказывало поддержку людям искусства. </w:t>
      </w:r>
      <w:r w:rsidRPr="007330EA">
        <w:rPr>
          <w:rFonts w:ascii="Times New Roman" w:hAnsi="Times New Roman" w:cs="Times New Roman"/>
          <w:sz w:val="28"/>
          <w:szCs w:val="28"/>
        </w:rPr>
        <w:lastRenderedPageBreak/>
        <w:t>Этому Обществу живописец завещал всё своё состояние и находившиеся в мастерской произведения.</w:t>
      </w:r>
    </w:p>
    <w:p w:rsidR="007330EA" w:rsidRPr="007330EA" w:rsidRDefault="007330EA" w:rsidP="007330EA">
      <w:pPr>
        <w:numPr>
          <w:ilvl w:val="0"/>
          <w:numId w:val="2"/>
        </w:numPr>
        <w:spacing w:after="0" w:line="360" w:lineRule="auto"/>
        <w:ind w:left="0" w:firstLine="1418"/>
        <w:contextualSpacing/>
        <w:jc w:val="both"/>
        <w:rPr>
          <w:rFonts w:ascii="Times New Roman" w:eastAsia="Calibri" w:hAnsi="Times New Roman" w:cs="Times New Roman"/>
          <w:color w:val="222222"/>
          <w:sz w:val="28"/>
          <w:szCs w:val="28"/>
          <w:shd w:val="clear" w:color="auto" w:fill="FFFFFF"/>
        </w:rPr>
      </w:pPr>
      <w:r w:rsidRPr="007330EA">
        <w:rPr>
          <w:rFonts w:ascii="Calibri" w:eastAsia="Calibri" w:hAnsi="Calibri" w:cs="Times New Roman"/>
          <w:noProof/>
          <w:lang w:eastAsia="ru-RU"/>
        </w:rPr>
        <w:drawing>
          <wp:anchor distT="0" distB="0" distL="114300" distR="114300" simplePos="0" relativeHeight="251695104" behindDoc="0" locked="0" layoutInCell="1" allowOverlap="1" wp14:anchorId="4CD875B9" wp14:editId="2729152C">
            <wp:simplePos x="0" y="0"/>
            <wp:positionH relativeFrom="column">
              <wp:posOffset>1711960</wp:posOffset>
            </wp:positionH>
            <wp:positionV relativeFrom="paragraph">
              <wp:posOffset>591185</wp:posOffset>
            </wp:positionV>
            <wp:extent cx="2625725" cy="3143885"/>
            <wp:effectExtent l="0" t="0" r="3175" b="0"/>
            <wp:wrapNone/>
            <wp:docPr id="22" name="Рисунок 7" descr="Ð. Ð. ÐÐ¾Ð»ÐµÐ½Ð¾Ð². ÐÐ¾ÑÑÑÐµÑ ÑÐ°Ð±Ð¾ÑÑ Ð. Ð ÐµÐ¿Ð¸Ð½Ð°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 Ð. ÐÐ¾Ð»ÐµÐ½Ð¾Ð². ÐÐ¾ÑÑÑÐµÑ ÑÐ°Ð±Ð¾ÑÑ Ð. Ð ÐµÐ¿Ð¸Ð½Ð° (187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25725" cy="314388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7330EA">
        <w:rPr>
          <w:rFonts w:ascii="Times New Roman" w:eastAsia="Calibri" w:hAnsi="Times New Roman" w:cs="Times New Roman"/>
          <w:b/>
          <w:bCs/>
          <w:color w:val="222222"/>
          <w:sz w:val="28"/>
          <w:szCs w:val="28"/>
          <w:shd w:val="clear" w:color="auto" w:fill="FFFFFF"/>
        </w:rPr>
        <w:t xml:space="preserve"> </w:t>
      </w:r>
      <w:proofErr w:type="spellStart"/>
      <w:r w:rsidRPr="007330EA">
        <w:rPr>
          <w:rFonts w:ascii="Times New Roman" w:eastAsia="Calibri" w:hAnsi="Times New Roman" w:cs="Times New Roman"/>
          <w:b/>
          <w:bCs/>
          <w:color w:val="222222"/>
          <w:sz w:val="28"/>
          <w:szCs w:val="28"/>
          <w:shd w:val="clear" w:color="auto" w:fill="FFFFFF"/>
        </w:rPr>
        <w:t>Васи́лий</w:t>
      </w:r>
      <w:proofErr w:type="spellEnd"/>
      <w:r w:rsidRPr="007330EA">
        <w:rPr>
          <w:rFonts w:ascii="Times New Roman" w:eastAsia="Calibri" w:hAnsi="Times New Roman" w:cs="Times New Roman"/>
          <w:b/>
          <w:bCs/>
          <w:color w:val="222222"/>
          <w:sz w:val="28"/>
          <w:szCs w:val="28"/>
          <w:shd w:val="clear" w:color="auto" w:fill="FFFFFF"/>
        </w:rPr>
        <w:t xml:space="preserve"> </w:t>
      </w:r>
      <w:proofErr w:type="spellStart"/>
      <w:proofErr w:type="gramStart"/>
      <w:r w:rsidRPr="007330EA">
        <w:rPr>
          <w:rFonts w:ascii="Times New Roman" w:eastAsia="Calibri" w:hAnsi="Times New Roman" w:cs="Times New Roman"/>
          <w:b/>
          <w:bCs/>
          <w:color w:val="222222"/>
          <w:sz w:val="28"/>
          <w:szCs w:val="28"/>
          <w:shd w:val="clear" w:color="auto" w:fill="FFFFFF"/>
        </w:rPr>
        <w:t>Дми́триевич</w:t>
      </w:r>
      <w:proofErr w:type="spellEnd"/>
      <w:proofErr w:type="gramEnd"/>
      <w:r w:rsidRPr="007330EA">
        <w:rPr>
          <w:rFonts w:ascii="Times New Roman" w:eastAsia="Calibri" w:hAnsi="Times New Roman" w:cs="Times New Roman"/>
          <w:b/>
          <w:bCs/>
          <w:color w:val="222222"/>
          <w:sz w:val="28"/>
          <w:szCs w:val="28"/>
          <w:shd w:val="clear" w:color="auto" w:fill="FFFFFF"/>
        </w:rPr>
        <w:t xml:space="preserve"> </w:t>
      </w:r>
      <w:proofErr w:type="spellStart"/>
      <w:r w:rsidRPr="007330EA">
        <w:rPr>
          <w:rFonts w:ascii="Times New Roman" w:eastAsia="Calibri" w:hAnsi="Times New Roman" w:cs="Times New Roman"/>
          <w:b/>
          <w:bCs/>
          <w:color w:val="222222"/>
          <w:sz w:val="28"/>
          <w:szCs w:val="28"/>
          <w:shd w:val="clear" w:color="auto" w:fill="FFFFFF"/>
        </w:rPr>
        <w:t>Поле́нов</w:t>
      </w:r>
      <w:proofErr w:type="spellEnd"/>
      <w:r w:rsidRPr="007330EA">
        <w:rPr>
          <w:rFonts w:ascii="Times New Roman" w:eastAsia="Calibri" w:hAnsi="Times New Roman" w:cs="Times New Roman"/>
          <w:color w:val="222222"/>
          <w:sz w:val="28"/>
          <w:szCs w:val="28"/>
          <w:shd w:val="clear" w:color="auto" w:fill="FFFFFF"/>
        </w:rPr>
        <w:t>  — русский художник, мастер исторической, пейзажной и жанровой живописи, педагог.</w:t>
      </w:r>
    </w:p>
    <w:p w:rsidR="007330EA" w:rsidRPr="007330EA" w:rsidRDefault="007330EA" w:rsidP="007330EA">
      <w:pPr>
        <w:spacing w:line="360" w:lineRule="auto"/>
        <w:jc w:val="both"/>
        <w:rPr>
          <w:rFonts w:ascii="Arial" w:eastAsia="Calibri" w:hAnsi="Arial" w:cs="Arial"/>
          <w:b/>
          <w:bCs/>
          <w:color w:val="222222"/>
          <w:sz w:val="18"/>
          <w:szCs w:val="18"/>
          <w:shd w:val="clear" w:color="auto" w:fill="FFFFFF"/>
        </w:rPr>
      </w:pPr>
    </w:p>
    <w:p w:rsidR="007330EA" w:rsidRPr="007330EA" w:rsidRDefault="007330EA" w:rsidP="007330EA">
      <w:pPr>
        <w:spacing w:line="360" w:lineRule="auto"/>
        <w:jc w:val="both"/>
        <w:rPr>
          <w:rFonts w:ascii="Arial" w:eastAsia="Calibri" w:hAnsi="Arial" w:cs="Arial"/>
          <w:b/>
          <w:bCs/>
          <w:color w:val="222222"/>
          <w:sz w:val="18"/>
          <w:szCs w:val="18"/>
          <w:shd w:val="clear" w:color="auto" w:fill="FFFFFF"/>
        </w:rPr>
      </w:pPr>
    </w:p>
    <w:p w:rsidR="007330EA" w:rsidRPr="007330EA" w:rsidRDefault="007330EA" w:rsidP="007330EA">
      <w:pPr>
        <w:shd w:val="clear" w:color="auto" w:fill="FFFFFF"/>
        <w:spacing w:after="0" w:line="360" w:lineRule="auto"/>
        <w:ind w:firstLine="709"/>
        <w:jc w:val="both"/>
        <w:rPr>
          <w:rFonts w:ascii="Times New Roman" w:eastAsia="Calibri" w:hAnsi="Times New Roman" w:cs="Times New Roman"/>
          <w:color w:val="000000"/>
          <w:sz w:val="28"/>
          <w:szCs w:val="28"/>
          <w:shd w:val="clear" w:color="auto" w:fill="FFFFFF"/>
        </w:rPr>
      </w:pPr>
    </w:p>
    <w:p w:rsidR="007330EA" w:rsidRPr="007330EA" w:rsidRDefault="007330EA" w:rsidP="007330EA">
      <w:pPr>
        <w:shd w:val="clear" w:color="auto" w:fill="FFFFFF"/>
        <w:spacing w:after="0" w:line="360" w:lineRule="auto"/>
        <w:ind w:firstLine="709"/>
        <w:jc w:val="both"/>
        <w:rPr>
          <w:rFonts w:ascii="Times New Roman" w:eastAsia="Calibri" w:hAnsi="Times New Roman" w:cs="Times New Roman"/>
          <w:color w:val="000000"/>
          <w:sz w:val="28"/>
          <w:szCs w:val="28"/>
          <w:shd w:val="clear" w:color="auto" w:fill="FFFFFF"/>
        </w:rPr>
      </w:pPr>
    </w:p>
    <w:p w:rsidR="007330EA" w:rsidRPr="007330EA" w:rsidRDefault="007330EA" w:rsidP="007330EA">
      <w:pPr>
        <w:shd w:val="clear" w:color="auto" w:fill="FFFFFF"/>
        <w:spacing w:after="0" w:line="360" w:lineRule="auto"/>
        <w:ind w:firstLine="709"/>
        <w:jc w:val="both"/>
        <w:rPr>
          <w:rFonts w:ascii="Times New Roman" w:eastAsia="Calibri" w:hAnsi="Times New Roman" w:cs="Times New Roman"/>
          <w:color w:val="000000"/>
          <w:sz w:val="28"/>
          <w:szCs w:val="28"/>
          <w:shd w:val="clear" w:color="auto" w:fill="FFFFFF"/>
        </w:rPr>
      </w:pPr>
    </w:p>
    <w:p w:rsidR="007330EA" w:rsidRPr="007330EA" w:rsidRDefault="007330EA" w:rsidP="007330EA">
      <w:pPr>
        <w:shd w:val="clear" w:color="auto" w:fill="FFFFFF"/>
        <w:spacing w:after="0" w:line="360" w:lineRule="auto"/>
        <w:ind w:firstLine="709"/>
        <w:jc w:val="both"/>
        <w:rPr>
          <w:rFonts w:ascii="Times New Roman" w:eastAsia="Calibri" w:hAnsi="Times New Roman" w:cs="Times New Roman"/>
          <w:color w:val="000000"/>
          <w:sz w:val="28"/>
          <w:szCs w:val="28"/>
          <w:shd w:val="clear" w:color="auto" w:fill="FFFFFF"/>
        </w:rPr>
      </w:pPr>
    </w:p>
    <w:p w:rsidR="007330EA" w:rsidRPr="007330EA" w:rsidRDefault="007330EA" w:rsidP="007330EA">
      <w:pPr>
        <w:shd w:val="clear" w:color="auto" w:fill="FFFFFF"/>
        <w:spacing w:after="0" w:line="360" w:lineRule="auto"/>
        <w:ind w:firstLine="709"/>
        <w:jc w:val="both"/>
        <w:rPr>
          <w:rFonts w:ascii="Times New Roman" w:eastAsia="Calibri" w:hAnsi="Times New Roman" w:cs="Times New Roman"/>
          <w:color w:val="000000"/>
          <w:sz w:val="28"/>
          <w:szCs w:val="28"/>
          <w:shd w:val="clear" w:color="auto" w:fill="FFFFFF"/>
        </w:rPr>
      </w:pPr>
    </w:p>
    <w:p w:rsidR="007330EA" w:rsidRPr="007330EA" w:rsidRDefault="007330EA" w:rsidP="007330EA">
      <w:pPr>
        <w:shd w:val="clear" w:color="auto" w:fill="FFFFFF"/>
        <w:spacing w:after="0" w:line="360" w:lineRule="auto"/>
        <w:ind w:firstLine="709"/>
        <w:jc w:val="both"/>
        <w:rPr>
          <w:rFonts w:ascii="Times New Roman" w:eastAsia="Calibri" w:hAnsi="Times New Roman" w:cs="Times New Roman"/>
          <w:color w:val="000000"/>
          <w:sz w:val="28"/>
          <w:szCs w:val="28"/>
          <w:shd w:val="clear" w:color="auto" w:fill="FFFFFF"/>
        </w:rPr>
      </w:pPr>
    </w:p>
    <w:p w:rsidR="007330EA" w:rsidRPr="007330EA" w:rsidRDefault="007330EA" w:rsidP="007330EA">
      <w:pPr>
        <w:shd w:val="clear" w:color="auto" w:fill="FFFFFF"/>
        <w:spacing w:after="0" w:line="360" w:lineRule="auto"/>
        <w:ind w:firstLine="709"/>
        <w:jc w:val="both"/>
        <w:rPr>
          <w:rFonts w:ascii="Times New Roman" w:eastAsia="Calibri" w:hAnsi="Times New Roman" w:cs="Times New Roman"/>
          <w:color w:val="000000"/>
          <w:sz w:val="28"/>
          <w:szCs w:val="28"/>
          <w:shd w:val="clear" w:color="auto" w:fill="FFFFFF"/>
        </w:rPr>
      </w:pPr>
    </w:p>
    <w:p w:rsidR="007330EA" w:rsidRPr="007330EA" w:rsidRDefault="007330EA" w:rsidP="007330EA">
      <w:pPr>
        <w:shd w:val="clear" w:color="auto" w:fill="FFFFFF"/>
        <w:spacing w:after="0" w:line="360" w:lineRule="auto"/>
        <w:ind w:firstLine="709"/>
        <w:jc w:val="both"/>
        <w:rPr>
          <w:rFonts w:ascii="Times New Roman" w:eastAsia="Calibri" w:hAnsi="Times New Roman" w:cs="Times New Roman"/>
          <w:color w:val="000000"/>
          <w:sz w:val="28"/>
          <w:szCs w:val="28"/>
          <w:shd w:val="clear" w:color="auto" w:fill="FFFFFF"/>
        </w:rPr>
      </w:pPr>
    </w:p>
    <w:p w:rsidR="007330EA" w:rsidRPr="007330EA" w:rsidRDefault="007330EA" w:rsidP="007330EA">
      <w:pPr>
        <w:shd w:val="clear" w:color="auto" w:fill="FFFFFF"/>
        <w:spacing w:after="0" w:line="360" w:lineRule="auto"/>
        <w:ind w:firstLine="1418"/>
        <w:jc w:val="both"/>
        <w:rPr>
          <w:rFonts w:ascii="Times New Roman" w:eastAsia="Calibri" w:hAnsi="Times New Roman" w:cs="Times New Roman"/>
          <w:color w:val="000000"/>
          <w:sz w:val="28"/>
          <w:szCs w:val="28"/>
          <w:shd w:val="clear" w:color="auto" w:fill="FFFFFF"/>
        </w:rPr>
      </w:pPr>
      <w:r w:rsidRPr="007330EA">
        <w:rPr>
          <w:rFonts w:ascii="Times New Roman" w:eastAsia="Calibri" w:hAnsi="Times New Roman" w:cs="Times New Roman"/>
          <w:color w:val="000000"/>
          <w:sz w:val="28"/>
          <w:szCs w:val="28"/>
          <w:shd w:val="clear" w:color="auto" w:fill="FFFFFF"/>
        </w:rPr>
        <w:t>Будущий талантливый мастер пейзажной, жанровой и исторической живописи родился в многодетной и просвещенной дворянской семье.</w:t>
      </w:r>
      <w:r w:rsidRPr="007330EA">
        <w:rPr>
          <w:rFonts w:ascii="Times New Roman" w:eastAsia="Calibri" w:hAnsi="Times New Roman" w:cs="Times New Roman"/>
          <w:color w:val="000000"/>
          <w:sz w:val="28"/>
          <w:szCs w:val="28"/>
          <w:shd w:val="clear" w:color="auto" w:fill="FFFFFF"/>
        </w:rPr>
        <w:br/>
        <w:t> </w:t>
      </w:r>
      <w:r w:rsidRPr="007330EA">
        <w:rPr>
          <w:rFonts w:ascii="Times New Roman" w:eastAsia="Calibri" w:hAnsi="Times New Roman" w:cs="Times New Roman"/>
          <w:color w:val="000000"/>
          <w:sz w:val="28"/>
          <w:szCs w:val="28"/>
          <w:shd w:val="clear" w:color="auto" w:fill="FFFFFF"/>
        </w:rPr>
        <w:tab/>
      </w:r>
      <w:r w:rsidRPr="007330EA">
        <w:rPr>
          <w:rFonts w:ascii="Times New Roman" w:eastAsia="Calibri" w:hAnsi="Times New Roman" w:cs="Times New Roman"/>
          <w:color w:val="000000"/>
          <w:sz w:val="28"/>
          <w:szCs w:val="28"/>
          <w:shd w:val="clear" w:color="auto" w:fill="FFFFFF"/>
        </w:rPr>
        <w:tab/>
        <w:t xml:space="preserve">Удивительный талант художника сформировался под влиянием бабушки, которая воспитывала детей, прививая им любовь к искусству и русской природе. Она поощряла художественные способности внуков и их любовь к рисованию. </w:t>
      </w:r>
      <w:r w:rsidRPr="007330EA">
        <w:rPr>
          <w:rFonts w:ascii="Times New Roman" w:eastAsia="Calibri" w:hAnsi="Times New Roman" w:cs="Times New Roman"/>
          <w:color w:val="000000"/>
          <w:sz w:val="28"/>
          <w:szCs w:val="28"/>
          <w:shd w:val="clear" w:color="auto" w:fill="FFFFFF"/>
        </w:rPr>
        <w:br/>
        <w:t>  </w:t>
      </w:r>
      <w:r w:rsidRPr="007330EA">
        <w:rPr>
          <w:rFonts w:ascii="Times New Roman" w:eastAsia="Calibri" w:hAnsi="Times New Roman" w:cs="Times New Roman"/>
          <w:color w:val="000000"/>
          <w:sz w:val="28"/>
          <w:szCs w:val="28"/>
          <w:shd w:val="clear" w:color="auto" w:fill="FFFFFF"/>
        </w:rPr>
        <w:tab/>
      </w:r>
      <w:r w:rsidRPr="007330EA">
        <w:rPr>
          <w:rFonts w:ascii="Times New Roman" w:eastAsia="Calibri" w:hAnsi="Times New Roman" w:cs="Times New Roman"/>
          <w:color w:val="000000"/>
          <w:sz w:val="28"/>
          <w:szCs w:val="28"/>
          <w:shd w:val="clear" w:color="auto" w:fill="FFFFFF"/>
        </w:rPr>
        <w:tab/>
        <w:t>Василий был разносторонним и богато одаренным человеком. Кроме рисования, он увлекался оперным искусством, хорошо пел и писал музыкальные творения.</w:t>
      </w:r>
      <w:r w:rsidRPr="007330EA">
        <w:rPr>
          <w:rFonts w:ascii="Times New Roman" w:eastAsia="Calibri" w:hAnsi="Times New Roman" w:cs="Times New Roman"/>
          <w:color w:val="000000"/>
          <w:sz w:val="28"/>
          <w:szCs w:val="28"/>
          <w:shd w:val="clear" w:color="auto" w:fill="FFFFFF"/>
        </w:rPr>
        <w:br/>
        <w:t xml:space="preserve">   </w:t>
      </w:r>
      <w:r w:rsidRPr="007330EA">
        <w:rPr>
          <w:rFonts w:ascii="Times New Roman" w:eastAsia="Calibri" w:hAnsi="Times New Roman" w:cs="Times New Roman"/>
          <w:color w:val="000000"/>
          <w:sz w:val="28"/>
          <w:szCs w:val="28"/>
          <w:shd w:val="clear" w:color="auto" w:fill="FFFFFF"/>
        </w:rPr>
        <w:tab/>
      </w:r>
      <w:r w:rsidRPr="007330EA">
        <w:rPr>
          <w:rFonts w:ascii="Times New Roman" w:eastAsia="Calibri" w:hAnsi="Times New Roman" w:cs="Times New Roman"/>
          <w:color w:val="000000"/>
          <w:sz w:val="28"/>
          <w:szCs w:val="28"/>
          <w:shd w:val="clear" w:color="auto" w:fill="FFFFFF"/>
        </w:rPr>
        <w:tab/>
        <w:t xml:space="preserve">Для получения художественного образования мастеру пришлось  закончить Академию (с серебряной медалью). В это время он уже успешно выставлялся и получал за свои выдающиеся работы признание и награды в виде золотых медалей.    С помощью академической стипендии художник уезжает заграницу, побывав в странах, которые сейчас </w:t>
      </w:r>
      <w:r w:rsidRPr="007330EA">
        <w:rPr>
          <w:rFonts w:ascii="Times New Roman" w:eastAsia="Calibri" w:hAnsi="Times New Roman" w:cs="Times New Roman"/>
          <w:sz w:val="28"/>
          <w:szCs w:val="28"/>
          <w:shd w:val="clear" w:color="auto" w:fill="FFFFFF"/>
        </w:rPr>
        <w:t>стали </w:t>
      </w:r>
      <w:hyperlink r:id="rId57" w:tooltip="Музеи Австрии" w:history="1">
        <w:r w:rsidRPr="007330EA">
          <w:rPr>
            <w:rFonts w:ascii="Times New Roman" w:eastAsia="Calibri" w:hAnsi="Times New Roman" w:cs="Times New Roman"/>
            <w:bCs/>
            <w:sz w:val="28"/>
            <w:szCs w:val="28"/>
            <w:shd w:val="clear" w:color="auto" w:fill="FFFFFF"/>
          </w:rPr>
          <w:t>Австрией</w:t>
        </w:r>
      </w:hyperlink>
      <w:r w:rsidRPr="007330EA">
        <w:rPr>
          <w:rFonts w:ascii="Times New Roman" w:eastAsia="Calibri" w:hAnsi="Times New Roman" w:cs="Times New Roman"/>
          <w:sz w:val="28"/>
          <w:szCs w:val="28"/>
          <w:shd w:val="clear" w:color="auto" w:fill="FFFFFF"/>
        </w:rPr>
        <w:t>, </w:t>
      </w:r>
      <w:hyperlink r:id="rId58" w:tooltip="Музеи Германии" w:history="1">
        <w:r w:rsidRPr="007330EA">
          <w:rPr>
            <w:rFonts w:ascii="Times New Roman" w:eastAsia="Calibri" w:hAnsi="Times New Roman" w:cs="Times New Roman"/>
            <w:bCs/>
            <w:sz w:val="28"/>
            <w:szCs w:val="28"/>
            <w:shd w:val="clear" w:color="auto" w:fill="FFFFFF"/>
          </w:rPr>
          <w:t>Германией</w:t>
        </w:r>
      </w:hyperlink>
      <w:r w:rsidRPr="007330EA">
        <w:rPr>
          <w:rFonts w:ascii="Times New Roman" w:eastAsia="Calibri" w:hAnsi="Times New Roman" w:cs="Times New Roman"/>
          <w:sz w:val="28"/>
          <w:szCs w:val="28"/>
          <w:shd w:val="clear" w:color="auto" w:fill="FFFFFF"/>
        </w:rPr>
        <w:t>, </w:t>
      </w:r>
      <w:hyperlink r:id="rId59" w:tooltip="Музеи Италии" w:history="1">
        <w:r w:rsidRPr="007330EA">
          <w:rPr>
            <w:rFonts w:ascii="Times New Roman" w:eastAsia="Calibri" w:hAnsi="Times New Roman" w:cs="Times New Roman"/>
            <w:bCs/>
            <w:sz w:val="28"/>
            <w:szCs w:val="28"/>
            <w:shd w:val="clear" w:color="auto" w:fill="FFFFFF"/>
          </w:rPr>
          <w:t>Италией</w:t>
        </w:r>
      </w:hyperlink>
      <w:r w:rsidRPr="007330EA">
        <w:rPr>
          <w:rFonts w:ascii="Times New Roman" w:eastAsia="Calibri" w:hAnsi="Times New Roman" w:cs="Times New Roman"/>
          <w:sz w:val="28"/>
          <w:szCs w:val="28"/>
          <w:shd w:val="clear" w:color="auto" w:fill="FFFFFF"/>
        </w:rPr>
        <w:t>. Он много времени прожил во </w:t>
      </w:r>
      <w:hyperlink r:id="rId60" w:tooltip="Музеи Франции" w:history="1">
        <w:r w:rsidRPr="007330EA">
          <w:rPr>
            <w:rFonts w:ascii="Times New Roman" w:eastAsia="Calibri" w:hAnsi="Times New Roman" w:cs="Times New Roman"/>
            <w:bCs/>
            <w:sz w:val="28"/>
            <w:szCs w:val="28"/>
            <w:shd w:val="clear" w:color="auto" w:fill="FFFFFF"/>
          </w:rPr>
          <w:t>Франции</w:t>
        </w:r>
      </w:hyperlink>
      <w:r w:rsidRPr="007330EA">
        <w:rPr>
          <w:rFonts w:ascii="Times New Roman" w:eastAsia="Calibri" w:hAnsi="Times New Roman" w:cs="Times New Roman"/>
          <w:sz w:val="28"/>
          <w:szCs w:val="28"/>
          <w:shd w:val="clear" w:color="auto" w:fill="FFFFFF"/>
        </w:rPr>
        <w:t>, в </w:t>
      </w:r>
      <w:hyperlink r:id="rId61" w:tooltip="Музеи Парижа" w:history="1">
        <w:r w:rsidRPr="007330EA">
          <w:rPr>
            <w:rFonts w:ascii="Times New Roman" w:eastAsia="Calibri" w:hAnsi="Times New Roman" w:cs="Times New Roman"/>
            <w:bCs/>
            <w:sz w:val="28"/>
            <w:szCs w:val="28"/>
            <w:shd w:val="clear" w:color="auto" w:fill="FFFFFF"/>
          </w:rPr>
          <w:t>Париже</w:t>
        </w:r>
      </w:hyperlink>
      <w:r w:rsidRPr="007330EA">
        <w:rPr>
          <w:rFonts w:ascii="Times New Roman" w:eastAsia="Calibri" w:hAnsi="Times New Roman" w:cs="Times New Roman"/>
          <w:sz w:val="28"/>
          <w:szCs w:val="28"/>
          <w:shd w:val="clear" w:color="auto" w:fill="FFFFFF"/>
        </w:rPr>
        <w:t>.</w:t>
      </w:r>
      <w:r w:rsidRPr="007330EA">
        <w:rPr>
          <w:rFonts w:ascii="Times New Roman" w:eastAsia="Calibri" w:hAnsi="Times New Roman" w:cs="Times New Roman"/>
          <w:sz w:val="28"/>
          <w:szCs w:val="28"/>
          <w:shd w:val="clear" w:color="auto" w:fill="FFFFFF"/>
        </w:rPr>
        <w:br/>
      </w:r>
      <w:r w:rsidRPr="007330EA">
        <w:rPr>
          <w:rFonts w:ascii="Times New Roman" w:eastAsia="Calibri" w:hAnsi="Times New Roman" w:cs="Times New Roman"/>
          <w:color w:val="000000"/>
          <w:sz w:val="28"/>
          <w:szCs w:val="28"/>
          <w:shd w:val="clear" w:color="auto" w:fill="FFFFFF"/>
        </w:rPr>
        <w:lastRenderedPageBreak/>
        <w:t xml:space="preserve">  </w:t>
      </w:r>
      <w:r w:rsidRPr="007330EA">
        <w:rPr>
          <w:rFonts w:ascii="Times New Roman" w:eastAsia="Calibri" w:hAnsi="Times New Roman" w:cs="Times New Roman"/>
          <w:color w:val="000000"/>
          <w:sz w:val="28"/>
          <w:szCs w:val="28"/>
          <w:shd w:val="clear" w:color="auto" w:fill="FFFFFF"/>
        </w:rPr>
        <w:tab/>
      </w:r>
      <w:r w:rsidRPr="007330EA">
        <w:rPr>
          <w:rFonts w:ascii="Times New Roman" w:eastAsia="Calibri" w:hAnsi="Times New Roman" w:cs="Times New Roman"/>
          <w:color w:val="000000"/>
          <w:sz w:val="28"/>
          <w:szCs w:val="28"/>
          <w:shd w:val="clear" w:color="auto" w:fill="FFFFFF"/>
        </w:rPr>
        <w:tab/>
        <w:t>На выставке художников-передвижников в 1877 году картина Поленова «Московский дворик» становится известной и очень популярной, а сам мастер приобретает статус основателя нового жанра, названного «интимным пейзажем».</w:t>
      </w:r>
      <w:r w:rsidRPr="007330EA">
        <w:rPr>
          <w:rFonts w:ascii="Times New Roman" w:eastAsia="Calibri" w:hAnsi="Times New Roman" w:cs="Times New Roman"/>
          <w:color w:val="000000"/>
          <w:sz w:val="28"/>
          <w:szCs w:val="28"/>
          <w:shd w:val="clear" w:color="auto" w:fill="FFFFFF"/>
        </w:rPr>
        <w:br/>
        <w:t xml:space="preserve">   </w:t>
      </w:r>
      <w:r w:rsidRPr="007330EA">
        <w:rPr>
          <w:rFonts w:ascii="Times New Roman" w:eastAsia="Calibri" w:hAnsi="Times New Roman" w:cs="Times New Roman"/>
          <w:color w:val="000000"/>
          <w:sz w:val="28"/>
          <w:szCs w:val="28"/>
          <w:shd w:val="clear" w:color="auto" w:fill="FFFFFF"/>
        </w:rPr>
        <w:tab/>
      </w:r>
      <w:r w:rsidRPr="007330EA">
        <w:rPr>
          <w:rFonts w:ascii="Times New Roman" w:eastAsia="Calibri" w:hAnsi="Times New Roman" w:cs="Times New Roman"/>
          <w:color w:val="000000"/>
          <w:sz w:val="28"/>
          <w:szCs w:val="28"/>
          <w:shd w:val="clear" w:color="auto" w:fill="FFFFFF"/>
        </w:rPr>
        <w:tab/>
        <w:t xml:space="preserve">Став членом Товарищества передвижных художественных выставок, художник увлекается пейзажной живописью и много путешествует по местам, связанных с древней историей и зарождением христианства. Любовь к природе и большим открытым пространствам заставляет его приобрести имение над рекой Ока, которое сейчас всем хорошо известно как </w:t>
      </w:r>
      <w:proofErr w:type="spellStart"/>
      <w:r w:rsidRPr="007330EA">
        <w:rPr>
          <w:rFonts w:ascii="Times New Roman" w:eastAsia="Calibri" w:hAnsi="Times New Roman" w:cs="Times New Roman"/>
          <w:color w:val="000000"/>
          <w:sz w:val="28"/>
          <w:szCs w:val="28"/>
          <w:shd w:val="clear" w:color="auto" w:fill="FFFFFF"/>
        </w:rPr>
        <w:t>Поленово</w:t>
      </w:r>
      <w:proofErr w:type="spellEnd"/>
      <w:r w:rsidRPr="007330EA">
        <w:rPr>
          <w:rFonts w:ascii="Times New Roman" w:eastAsia="Calibri" w:hAnsi="Times New Roman" w:cs="Times New Roman"/>
          <w:color w:val="000000"/>
          <w:sz w:val="28"/>
          <w:szCs w:val="28"/>
          <w:shd w:val="clear" w:color="auto" w:fill="FFFFFF"/>
        </w:rPr>
        <w:t>. Там мастер обустроил все по своему вкусу, построив дом и художественные мастерские по своему проекту. В своем имении он много и продуктивно работал над полотнами, а также занимался образованием сельских детей.</w:t>
      </w:r>
      <w:r w:rsidRPr="007330EA">
        <w:rPr>
          <w:rFonts w:ascii="Times New Roman" w:eastAsia="Calibri" w:hAnsi="Times New Roman" w:cs="Times New Roman"/>
          <w:color w:val="000000"/>
          <w:sz w:val="28"/>
          <w:szCs w:val="28"/>
          <w:shd w:val="clear" w:color="auto" w:fill="FFFFFF"/>
        </w:rPr>
        <w:br/>
        <w:t xml:space="preserve">   </w:t>
      </w:r>
      <w:r w:rsidRPr="007330EA">
        <w:rPr>
          <w:rFonts w:ascii="Times New Roman" w:eastAsia="Calibri" w:hAnsi="Times New Roman" w:cs="Times New Roman"/>
          <w:color w:val="000000"/>
          <w:sz w:val="28"/>
          <w:szCs w:val="28"/>
          <w:shd w:val="clear" w:color="auto" w:fill="FFFFFF"/>
        </w:rPr>
        <w:tab/>
      </w:r>
      <w:r w:rsidRPr="007330EA">
        <w:rPr>
          <w:rFonts w:ascii="Times New Roman" w:eastAsia="Calibri" w:hAnsi="Times New Roman" w:cs="Times New Roman"/>
          <w:color w:val="000000"/>
          <w:sz w:val="28"/>
          <w:szCs w:val="28"/>
          <w:shd w:val="clear" w:color="auto" w:fill="FFFFFF"/>
        </w:rPr>
        <w:tab/>
        <w:t>Во время Первой Мировой войны его картины участвовали в благотворительных выставках, проводимых для сбора средств раненым и пострадавшим от военных действий. После революции художник жил в своем имении и продолжал работать над художественными произведениями, отражая в них красоту и безбрежную мощь русской природы.</w:t>
      </w:r>
      <w:r w:rsidRPr="007330EA">
        <w:rPr>
          <w:rFonts w:ascii="Times New Roman" w:eastAsia="Calibri" w:hAnsi="Times New Roman" w:cs="Times New Roman"/>
          <w:color w:val="000000"/>
          <w:sz w:val="28"/>
          <w:szCs w:val="28"/>
          <w:shd w:val="clear" w:color="auto" w:fill="FFFFFF"/>
        </w:rPr>
        <w:br/>
        <w:t xml:space="preserve">   </w:t>
      </w:r>
      <w:r w:rsidRPr="007330EA">
        <w:rPr>
          <w:rFonts w:ascii="Times New Roman" w:eastAsia="Calibri" w:hAnsi="Times New Roman" w:cs="Times New Roman"/>
          <w:color w:val="000000"/>
          <w:sz w:val="28"/>
          <w:szCs w:val="28"/>
          <w:shd w:val="clear" w:color="auto" w:fill="FFFFFF"/>
        </w:rPr>
        <w:tab/>
      </w:r>
      <w:r w:rsidRPr="007330EA">
        <w:rPr>
          <w:rFonts w:ascii="Times New Roman" w:eastAsia="Calibri" w:hAnsi="Times New Roman" w:cs="Times New Roman"/>
          <w:color w:val="000000"/>
          <w:sz w:val="28"/>
          <w:szCs w:val="28"/>
          <w:shd w:val="clear" w:color="auto" w:fill="FFFFFF"/>
        </w:rPr>
        <w:tab/>
        <w:t>Мастер прожил долгую, плодотворную и насыщенную событиями и свершениями творческую жизнь. После художника осталось множество картин, а его дом стал музеем.</w:t>
      </w:r>
    </w:p>
    <w:p w:rsidR="007330EA" w:rsidRPr="007330EA" w:rsidRDefault="007330EA" w:rsidP="007330EA">
      <w:pPr>
        <w:shd w:val="clear" w:color="auto" w:fill="FFFFFF"/>
        <w:spacing w:after="0" w:line="360" w:lineRule="auto"/>
        <w:ind w:firstLine="1418"/>
        <w:jc w:val="both"/>
        <w:rPr>
          <w:rFonts w:ascii="Times New Roman" w:eastAsia="Calibri" w:hAnsi="Times New Roman" w:cs="Times New Roman"/>
          <w:color w:val="000000"/>
          <w:sz w:val="28"/>
          <w:szCs w:val="28"/>
          <w:shd w:val="clear" w:color="auto" w:fill="FFFFFF"/>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numPr>
          <w:ilvl w:val="1"/>
          <w:numId w:val="37"/>
        </w:numPr>
        <w:spacing w:after="0" w:line="360" w:lineRule="auto"/>
        <w:contextualSpacing/>
        <w:jc w:val="center"/>
        <w:rPr>
          <w:rFonts w:ascii="Times New Roman" w:hAnsi="Times New Roman" w:cs="Times New Roman"/>
          <w:b/>
          <w:sz w:val="28"/>
          <w:szCs w:val="28"/>
        </w:rPr>
      </w:pPr>
      <w:r w:rsidRPr="007330EA">
        <w:rPr>
          <w:rFonts w:ascii="Times New Roman" w:hAnsi="Times New Roman" w:cs="Times New Roman"/>
          <w:b/>
          <w:sz w:val="28"/>
          <w:szCs w:val="28"/>
        </w:rPr>
        <w:lastRenderedPageBreak/>
        <w:t>Задание на создание устного монологического высказывания (на основе описания картины, фотографии)</w:t>
      </w:r>
    </w:p>
    <w:p w:rsidR="007330EA" w:rsidRPr="007330EA" w:rsidRDefault="007330EA" w:rsidP="007330EA">
      <w:pPr>
        <w:spacing w:after="0" w:line="360" w:lineRule="auto"/>
        <w:contextualSpacing/>
        <w:rPr>
          <w:rFonts w:ascii="Times New Roman" w:hAnsi="Times New Roman" w:cs="Times New Roman"/>
          <w:b/>
          <w:sz w:val="28"/>
          <w:szCs w:val="28"/>
        </w:rPr>
      </w:pPr>
    </w:p>
    <w:p w:rsidR="007330EA" w:rsidRPr="007330EA" w:rsidRDefault="007330EA" w:rsidP="007330EA">
      <w:pPr>
        <w:spacing w:after="0" w:line="360" w:lineRule="auto"/>
        <w:contextualSpacing/>
        <w:rPr>
          <w:rFonts w:ascii="Times New Roman" w:hAnsi="Times New Roman" w:cs="Times New Roman"/>
          <w:b/>
          <w:sz w:val="28"/>
          <w:szCs w:val="28"/>
        </w:rPr>
      </w:pPr>
    </w:p>
    <w:p w:rsidR="007330EA" w:rsidRPr="007330EA" w:rsidRDefault="007330EA" w:rsidP="007330EA">
      <w:pPr>
        <w:spacing w:after="0" w:line="360" w:lineRule="auto"/>
        <w:contextualSpacing/>
        <w:rPr>
          <w:rFonts w:ascii="Times New Roman" w:hAnsi="Times New Roman" w:cs="Times New Roman"/>
          <w:b/>
          <w:sz w:val="28"/>
          <w:szCs w:val="28"/>
        </w:rPr>
      </w:pPr>
    </w:p>
    <w:p w:rsidR="007330EA" w:rsidRPr="007330EA" w:rsidRDefault="007330EA" w:rsidP="007330EA">
      <w:pPr>
        <w:numPr>
          <w:ilvl w:val="0"/>
          <w:numId w:val="12"/>
        </w:numPr>
        <w:spacing w:after="0" w:line="360" w:lineRule="auto"/>
        <w:ind w:firstLine="709"/>
        <w:contextualSpacing/>
        <w:jc w:val="both"/>
        <w:rPr>
          <w:rFonts w:ascii="Times New Roman" w:hAnsi="Times New Roman" w:cs="Times New Roman"/>
          <w:b/>
          <w:sz w:val="28"/>
          <w:szCs w:val="28"/>
        </w:rPr>
      </w:pPr>
      <w:r w:rsidRPr="007330EA">
        <w:rPr>
          <w:rFonts w:ascii="Times New Roman" w:eastAsia="SimSun" w:hAnsi="Times New Roman" w:cs="Mangal"/>
          <w:kern w:val="1"/>
          <w:sz w:val="28"/>
          <w:szCs w:val="28"/>
          <w:lang w:eastAsia="hi-IN" w:bidi="hi-IN"/>
        </w:rPr>
        <w:t xml:space="preserve">Игорь </w:t>
      </w:r>
      <w:proofErr w:type="spellStart"/>
      <w:r w:rsidRPr="007330EA">
        <w:rPr>
          <w:rFonts w:ascii="Times New Roman" w:eastAsia="SimSun" w:hAnsi="Times New Roman" w:cs="Mangal"/>
          <w:kern w:val="1"/>
          <w:sz w:val="28"/>
          <w:szCs w:val="28"/>
          <w:lang w:eastAsia="hi-IN" w:bidi="hi-IN"/>
        </w:rPr>
        <w:t>Иммануилович</w:t>
      </w:r>
      <w:proofErr w:type="spellEnd"/>
      <w:r w:rsidRPr="007330EA">
        <w:rPr>
          <w:rFonts w:ascii="Times New Roman" w:eastAsia="SimSun" w:hAnsi="Times New Roman" w:cs="Mangal"/>
          <w:kern w:val="1"/>
          <w:sz w:val="28"/>
          <w:szCs w:val="28"/>
          <w:lang w:eastAsia="hi-IN" w:bidi="hi-IN"/>
        </w:rPr>
        <w:t xml:space="preserve"> Грабарь «Мартовский снег»</w:t>
      </w:r>
    </w:p>
    <w:p w:rsidR="007330EA" w:rsidRPr="007330EA" w:rsidRDefault="007330EA" w:rsidP="007330EA">
      <w:pPr>
        <w:spacing w:after="0" w:line="360" w:lineRule="auto"/>
        <w:jc w:val="both"/>
        <w:rPr>
          <w:rFonts w:ascii="Times New Roman" w:eastAsia="SimSun" w:hAnsi="Times New Roman" w:cs="Mangal"/>
          <w:i/>
          <w:kern w:val="1"/>
          <w:sz w:val="28"/>
          <w:szCs w:val="28"/>
          <w:lang w:eastAsia="hi-IN" w:bidi="hi-IN"/>
        </w:rPr>
      </w:pPr>
      <w:r w:rsidRPr="007330EA">
        <w:rPr>
          <w:noProof/>
          <w:lang w:eastAsia="ru-RU"/>
        </w:rPr>
        <w:drawing>
          <wp:anchor distT="0" distB="0" distL="114300" distR="114300" simplePos="0" relativeHeight="251696128" behindDoc="1" locked="0" layoutInCell="1" allowOverlap="1" wp14:anchorId="1EFD1F03" wp14:editId="6F9B7A59">
            <wp:simplePos x="0" y="0"/>
            <wp:positionH relativeFrom="column">
              <wp:posOffset>2748915</wp:posOffset>
            </wp:positionH>
            <wp:positionV relativeFrom="paragraph">
              <wp:posOffset>92710</wp:posOffset>
            </wp:positionV>
            <wp:extent cx="3326277" cy="4502150"/>
            <wp:effectExtent l="0" t="0" r="7620" b="0"/>
            <wp:wrapNone/>
            <wp:docPr id="23" name="Рисунок 23" descr="Мартовский сне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Мартовский снег"/>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26746" cy="45027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numPr>
          <w:ilvl w:val="0"/>
          <w:numId w:val="4"/>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автор картины?</w:t>
      </w:r>
    </w:p>
    <w:p w:rsidR="007330EA" w:rsidRPr="007330EA" w:rsidRDefault="007330EA" w:rsidP="007330EA">
      <w:pPr>
        <w:widowControl w:val="0"/>
        <w:numPr>
          <w:ilvl w:val="0"/>
          <w:numId w:val="4"/>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Какое время года изображено </w:t>
      </w: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на картине? Какой месяц?</w:t>
      </w:r>
    </w:p>
    <w:p w:rsidR="007330EA" w:rsidRPr="007330EA" w:rsidRDefault="007330EA" w:rsidP="007330EA">
      <w:pPr>
        <w:widowControl w:val="0"/>
        <w:numPr>
          <w:ilvl w:val="0"/>
          <w:numId w:val="4"/>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Где снег пока еще ярко-</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белый и нетронутый? Где - с </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большим количеством следов, </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Mangal"/>
          <w:kern w:val="1"/>
          <w:sz w:val="28"/>
          <w:szCs w:val="28"/>
          <w:lang w:eastAsia="hi-IN" w:bidi="hi-IN"/>
        </w:rPr>
        <w:t>потемневший</w:t>
      </w:r>
      <w:proofErr w:type="gramEnd"/>
      <w:r w:rsidRPr="007330EA">
        <w:rPr>
          <w:rFonts w:ascii="Times New Roman" w:eastAsia="SimSun" w:hAnsi="Times New Roman" w:cs="Mangal"/>
          <w:kern w:val="1"/>
          <w:sz w:val="28"/>
          <w:szCs w:val="28"/>
          <w:lang w:eastAsia="hi-IN" w:bidi="hi-IN"/>
        </w:rPr>
        <w:t xml:space="preserve"> от оттепели? Где </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подтаявший и порыжевший от </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земли?</w:t>
      </w:r>
    </w:p>
    <w:p w:rsidR="007330EA" w:rsidRPr="007330EA" w:rsidRDefault="007330EA" w:rsidP="007330EA">
      <w:pPr>
        <w:widowControl w:val="0"/>
        <w:numPr>
          <w:ilvl w:val="0"/>
          <w:numId w:val="4"/>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Можно ли, глядя на снег, </w:t>
      </w: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прийти к выводу, что на улице </w:t>
      </w: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ярко светит солнце? </w:t>
      </w:r>
    </w:p>
    <w:p w:rsidR="007330EA" w:rsidRPr="007330EA" w:rsidRDefault="007330EA" w:rsidP="007330EA">
      <w:pPr>
        <w:widowControl w:val="0"/>
        <w:numPr>
          <w:ilvl w:val="0"/>
          <w:numId w:val="4"/>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Куда отправляется девушка?</w:t>
      </w:r>
    </w:p>
    <w:p w:rsidR="007330EA" w:rsidRPr="007330EA" w:rsidRDefault="007330EA" w:rsidP="007330EA">
      <w:pPr>
        <w:widowControl w:val="0"/>
        <w:numPr>
          <w:ilvl w:val="0"/>
          <w:numId w:val="4"/>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изображено на заднем плане картины? Опиши.</w:t>
      </w:r>
    </w:p>
    <w:p w:rsidR="007330EA" w:rsidRPr="007330EA" w:rsidRDefault="007330EA" w:rsidP="007330EA">
      <w:pPr>
        <w:widowControl w:val="0"/>
        <w:numPr>
          <w:ilvl w:val="0"/>
          <w:numId w:val="4"/>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Какие краски использует художник? </w:t>
      </w:r>
    </w:p>
    <w:p w:rsidR="007330EA" w:rsidRPr="007330EA" w:rsidRDefault="007330EA" w:rsidP="007330EA">
      <w:pPr>
        <w:widowControl w:val="0"/>
        <w:suppressAutoHyphens/>
        <w:spacing w:after="0" w:line="360" w:lineRule="auto"/>
        <w:ind w:left="708" w:firstLine="708"/>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 xml:space="preserve">Опорные слова: </w:t>
      </w:r>
    </w:p>
    <w:p w:rsidR="007330EA" w:rsidRPr="007330EA" w:rsidRDefault="007330EA" w:rsidP="007330EA">
      <w:pPr>
        <w:widowControl w:val="0"/>
        <w:suppressAutoHyphens/>
        <w:spacing w:after="0" w:line="360" w:lineRule="auto"/>
        <w:ind w:firstLine="1418"/>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Легкие проталины, </w:t>
      </w:r>
      <w:proofErr w:type="gramStart"/>
      <w:r w:rsidRPr="007330EA">
        <w:rPr>
          <w:rFonts w:ascii="Times New Roman" w:eastAsia="SimSun" w:hAnsi="Times New Roman" w:cs="Mangal"/>
          <w:kern w:val="1"/>
          <w:sz w:val="28"/>
          <w:szCs w:val="28"/>
          <w:lang w:eastAsia="hi-IN" w:bidi="hi-IN"/>
        </w:rPr>
        <w:t>снег</w:t>
      </w:r>
      <w:proofErr w:type="gramEnd"/>
      <w:r w:rsidRPr="007330EA">
        <w:rPr>
          <w:rFonts w:ascii="Times New Roman" w:eastAsia="SimSun" w:hAnsi="Times New Roman" w:cs="Mangal"/>
          <w:kern w:val="1"/>
          <w:sz w:val="28"/>
          <w:szCs w:val="28"/>
          <w:lang w:eastAsia="hi-IN" w:bidi="hi-IN"/>
        </w:rPr>
        <w:t xml:space="preserve"> почти растаявший и грязный, снег голубовато-розового оттенка, солнце, искрится и переливается, девушка, теплый платок, полушубок, колодец, с коромыслом на плече, тропинка, деревенские домики, </w:t>
      </w:r>
    </w:p>
    <w:p w:rsidR="007330EA" w:rsidRPr="007330EA" w:rsidRDefault="007330EA" w:rsidP="007330EA">
      <w:pPr>
        <w:widowControl w:val="0"/>
        <w:numPr>
          <w:ilvl w:val="0"/>
          <w:numId w:val="12"/>
        </w:numPr>
        <w:suppressAutoHyphens/>
        <w:spacing w:after="0" w:line="360" w:lineRule="auto"/>
        <w:ind w:firstLine="709"/>
        <w:contextualSpacing/>
        <w:rPr>
          <w:rFonts w:ascii="Times New Roman" w:eastAsia="SimSun" w:hAnsi="Times New Roman" w:cs="Mangal"/>
          <w:kern w:val="1"/>
          <w:sz w:val="24"/>
          <w:szCs w:val="21"/>
          <w:lang w:eastAsia="hi-IN" w:bidi="hi-IN"/>
        </w:rPr>
      </w:pPr>
      <w:r w:rsidRPr="007330EA">
        <w:rPr>
          <w:rFonts w:ascii="Times New Roman" w:eastAsia="SimSun" w:hAnsi="Times New Roman" w:cs="Mangal"/>
          <w:kern w:val="1"/>
          <w:sz w:val="28"/>
          <w:szCs w:val="28"/>
          <w:lang w:eastAsia="hi-IN" w:bidi="hi-IN"/>
        </w:rPr>
        <w:t xml:space="preserve">Игорь </w:t>
      </w:r>
      <w:proofErr w:type="spellStart"/>
      <w:r w:rsidRPr="007330EA">
        <w:rPr>
          <w:rFonts w:ascii="Times New Roman" w:eastAsia="SimSun" w:hAnsi="Times New Roman" w:cs="Mangal"/>
          <w:kern w:val="1"/>
          <w:sz w:val="28"/>
          <w:szCs w:val="28"/>
          <w:lang w:eastAsia="hi-IN" w:bidi="hi-IN"/>
        </w:rPr>
        <w:t>Иммануилович</w:t>
      </w:r>
      <w:proofErr w:type="spellEnd"/>
      <w:r w:rsidRPr="007330EA">
        <w:rPr>
          <w:rFonts w:ascii="Times New Roman" w:eastAsia="SimSun" w:hAnsi="Times New Roman" w:cs="Mangal"/>
          <w:kern w:val="1"/>
          <w:sz w:val="28"/>
          <w:szCs w:val="28"/>
          <w:lang w:eastAsia="hi-IN" w:bidi="hi-IN"/>
        </w:rPr>
        <w:t xml:space="preserve"> Грабарь </w:t>
      </w:r>
      <w:r w:rsidRPr="007330EA">
        <w:rPr>
          <w:rFonts w:ascii="Times New Roman" w:eastAsia="SimSun" w:hAnsi="Times New Roman" w:cs="Mangal"/>
          <w:noProof/>
          <w:kern w:val="1"/>
          <w:sz w:val="28"/>
          <w:szCs w:val="28"/>
          <w:lang w:eastAsia="ru-RU"/>
        </w:rPr>
        <w:t>«Февральская лазурь»</w:t>
      </w:r>
    </w:p>
    <w:p w:rsidR="007330EA" w:rsidRPr="007330EA" w:rsidRDefault="007330EA" w:rsidP="007330EA">
      <w:pPr>
        <w:widowControl w:val="0"/>
        <w:suppressAutoHyphens/>
        <w:spacing w:after="0" w:line="360" w:lineRule="auto"/>
        <w:rPr>
          <w:rFonts w:ascii="Times New Roman" w:eastAsia="SimSun" w:hAnsi="Times New Roman" w:cs="Mangal"/>
          <w:i/>
          <w:noProof/>
          <w:kern w:val="1"/>
          <w:sz w:val="28"/>
          <w:szCs w:val="28"/>
          <w:lang w:eastAsia="ru-RU"/>
        </w:rPr>
      </w:pPr>
      <w:r w:rsidRPr="007330EA">
        <w:rPr>
          <w:rFonts w:ascii="Times New Roman" w:eastAsia="SimSun" w:hAnsi="Times New Roman" w:cs="Mangal"/>
          <w:i/>
          <w:noProof/>
          <w:kern w:val="1"/>
          <w:sz w:val="28"/>
          <w:szCs w:val="28"/>
          <w:lang w:eastAsia="ru-RU"/>
        </w:rPr>
        <w:t>Не забудь ответить на вопросы:</w:t>
      </w:r>
    </w:p>
    <w:p w:rsidR="007330EA" w:rsidRPr="007330EA" w:rsidRDefault="007330EA" w:rsidP="007330EA">
      <w:pPr>
        <w:widowControl w:val="0"/>
        <w:numPr>
          <w:ilvl w:val="0"/>
          <w:numId w:val="5"/>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lastRenderedPageBreak/>
        <w:t>Кто автор картины?</w:t>
      </w:r>
    </w:p>
    <w:p w:rsidR="007330EA" w:rsidRPr="007330EA" w:rsidRDefault="007330EA" w:rsidP="007330EA">
      <w:pPr>
        <w:widowControl w:val="0"/>
        <w:numPr>
          <w:ilvl w:val="0"/>
          <w:numId w:val="5"/>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Какое время года изображено на картине?</w:t>
      </w:r>
    </w:p>
    <w:p w:rsidR="007330EA" w:rsidRPr="007330EA" w:rsidRDefault="007330EA" w:rsidP="007330EA">
      <w:pPr>
        <w:widowControl w:val="0"/>
        <w:numPr>
          <w:ilvl w:val="0"/>
          <w:numId w:val="5"/>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изображено на переднем плане картины (подробное описание снега, берёзы, её ствола, веток)</w:t>
      </w:r>
    </w:p>
    <w:p w:rsidR="007330EA" w:rsidRPr="007330EA" w:rsidRDefault="007330EA" w:rsidP="007330EA">
      <w:pPr>
        <w:widowControl w:val="0"/>
        <w:numPr>
          <w:ilvl w:val="0"/>
          <w:numId w:val="5"/>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noProof/>
          <w:kern w:val="1"/>
          <w:sz w:val="28"/>
          <w:szCs w:val="28"/>
          <w:lang w:eastAsia="ru-RU"/>
        </w:rPr>
        <w:drawing>
          <wp:anchor distT="0" distB="0" distL="114300" distR="114300" simplePos="0" relativeHeight="251669504" behindDoc="0" locked="0" layoutInCell="1" allowOverlap="1" wp14:anchorId="2A3C705C" wp14:editId="6BAF48FE">
            <wp:simplePos x="0" y="0"/>
            <wp:positionH relativeFrom="column">
              <wp:posOffset>3597373</wp:posOffset>
            </wp:positionH>
            <wp:positionV relativeFrom="paragraph">
              <wp:posOffset>-380462</wp:posOffset>
            </wp:positionV>
            <wp:extent cx="2454812" cy="3784210"/>
            <wp:effectExtent l="0" t="0" r="3175" b="6985"/>
            <wp:wrapNone/>
            <wp:docPr id="24" name="Рисунок 1" descr="Грабарь. Февральская лазур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рабарь. Февральская лазурь..jpg"/>
                    <pic:cNvPicPr/>
                  </pic:nvPicPr>
                  <pic:blipFill>
                    <a:blip r:embed="rId63" cstate="print"/>
                    <a:stretch>
                      <a:fillRect/>
                    </a:stretch>
                  </pic:blipFill>
                  <pic:spPr>
                    <a:xfrm>
                      <a:off x="0" y="0"/>
                      <a:ext cx="2455385" cy="3785093"/>
                    </a:xfrm>
                    <a:prstGeom prst="rect">
                      <a:avLst/>
                    </a:prstGeom>
                  </pic:spPr>
                </pic:pic>
              </a:graphicData>
            </a:graphic>
            <wp14:sizeRelH relativeFrom="margin">
              <wp14:pctWidth>0</wp14:pctWidth>
            </wp14:sizeRelH>
            <wp14:sizeRelV relativeFrom="margin">
              <wp14:pctHeight>0</wp14:pctHeight>
            </wp14:sizeRelV>
          </wp:anchor>
        </w:drawing>
      </w:r>
      <w:r w:rsidRPr="007330EA">
        <w:rPr>
          <w:rFonts w:ascii="Times New Roman" w:eastAsia="SimSun" w:hAnsi="Times New Roman" w:cs="Mangal"/>
          <w:kern w:val="1"/>
          <w:sz w:val="28"/>
          <w:szCs w:val="28"/>
          <w:lang w:eastAsia="hi-IN" w:bidi="hi-IN"/>
        </w:rPr>
        <w:t>Что видим чуть поодаль от березы?</w:t>
      </w:r>
    </w:p>
    <w:p w:rsidR="007330EA" w:rsidRPr="007330EA" w:rsidRDefault="007330EA" w:rsidP="007330EA">
      <w:pPr>
        <w:widowControl w:val="0"/>
        <w:numPr>
          <w:ilvl w:val="0"/>
          <w:numId w:val="5"/>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образуют ветви берез?</w:t>
      </w:r>
    </w:p>
    <w:p w:rsidR="007330EA" w:rsidRPr="007330EA" w:rsidRDefault="007330EA" w:rsidP="007330EA">
      <w:pPr>
        <w:widowControl w:val="0"/>
        <w:numPr>
          <w:ilvl w:val="0"/>
          <w:numId w:val="5"/>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Какой кажется прошлогодняя листва?</w:t>
      </w:r>
    </w:p>
    <w:p w:rsidR="007330EA" w:rsidRPr="007330EA" w:rsidRDefault="007330EA" w:rsidP="007330EA">
      <w:pPr>
        <w:widowControl w:val="0"/>
        <w:numPr>
          <w:ilvl w:val="0"/>
          <w:numId w:val="5"/>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Ближе к горизонту небо какое?</w:t>
      </w:r>
    </w:p>
    <w:p w:rsidR="007330EA" w:rsidRPr="007330EA" w:rsidRDefault="007330EA" w:rsidP="007330EA">
      <w:pPr>
        <w:widowControl w:val="0"/>
        <w:numPr>
          <w:ilvl w:val="0"/>
          <w:numId w:val="5"/>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Какими красками сияет снег?</w:t>
      </w:r>
    </w:p>
    <w:p w:rsidR="007330EA" w:rsidRPr="007330EA" w:rsidRDefault="007330EA" w:rsidP="007330EA">
      <w:pPr>
        <w:widowControl w:val="0"/>
        <w:numPr>
          <w:ilvl w:val="0"/>
          <w:numId w:val="5"/>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А каким кажется снег в местах, где тень </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от деревьев?</w:t>
      </w:r>
    </w:p>
    <w:p w:rsidR="007330EA" w:rsidRPr="007330EA" w:rsidRDefault="007330EA" w:rsidP="007330EA">
      <w:pPr>
        <w:widowControl w:val="0"/>
        <w:numPr>
          <w:ilvl w:val="0"/>
          <w:numId w:val="5"/>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 Какие возникают у вас чувства, </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когда долго смотрите на картину?</w:t>
      </w:r>
    </w:p>
    <w:p w:rsidR="007330EA" w:rsidRPr="007330EA" w:rsidRDefault="007330EA" w:rsidP="007330EA">
      <w:pPr>
        <w:widowControl w:val="0"/>
        <w:suppressAutoHyphens/>
        <w:spacing w:after="0" w:line="360" w:lineRule="auto"/>
        <w:contextualSpacing/>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Опорные слова:</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День – необыкновенный, морозный, </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чудесный, солнечный, </w:t>
      </w:r>
      <w:proofErr w:type="spellStart"/>
      <w:r w:rsidRPr="007330EA">
        <w:rPr>
          <w:rFonts w:ascii="Times New Roman" w:eastAsia="SimSun" w:hAnsi="Times New Roman" w:cs="Mangal"/>
          <w:kern w:val="1"/>
          <w:sz w:val="28"/>
          <w:szCs w:val="28"/>
          <w:lang w:eastAsia="hi-IN" w:bidi="hi-IN"/>
        </w:rPr>
        <w:t>зимний</w:t>
      </w:r>
      <w:proofErr w:type="gramStart"/>
      <w:r w:rsidRPr="007330EA">
        <w:rPr>
          <w:rFonts w:ascii="Times New Roman" w:eastAsia="SimSun" w:hAnsi="Times New Roman" w:cs="Mangal"/>
          <w:kern w:val="1"/>
          <w:sz w:val="28"/>
          <w:szCs w:val="28"/>
          <w:lang w:eastAsia="hi-IN" w:bidi="hi-IN"/>
        </w:rPr>
        <w:t>,я</w:t>
      </w:r>
      <w:proofErr w:type="gramEnd"/>
      <w:r w:rsidRPr="007330EA">
        <w:rPr>
          <w:rFonts w:ascii="Times New Roman" w:eastAsia="SimSun" w:hAnsi="Times New Roman" w:cs="Mangal"/>
          <w:kern w:val="1"/>
          <w:sz w:val="28"/>
          <w:szCs w:val="28"/>
          <w:lang w:eastAsia="hi-IN" w:bidi="hi-IN"/>
        </w:rPr>
        <w:t>сный</w:t>
      </w:r>
      <w:proofErr w:type="spellEnd"/>
      <w:r w:rsidRPr="007330EA">
        <w:rPr>
          <w:rFonts w:ascii="Times New Roman" w:eastAsia="SimSun" w:hAnsi="Times New Roman" w:cs="Mangal"/>
          <w:kern w:val="1"/>
          <w:sz w:val="28"/>
          <w:szCs w:val="28"/>
          <w:lang w:eastAsia="hi-IN" w:bidi="hi-IN"/>
        </w:rPr>
        <w:t>.</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Береза – белоствольная, стройные, тонкие, статные, ствол искривленный</w:t>
      </w:r>
      <w:proofErr w:type="gramStart"/>
      <w:r w:rsidRPr="007330EA">
        <w:rPr>
          <w:rFonts w:ascii="Times New Roman" w:eastAsia="SimSun" w:hAnsi="Times New Roman" w:cs="Mangal"/>
          <w:kern w:val="1"/>
          <w:sz w:val="28"/>
          <w:szCs w:val="28"/>
          <w:lang w:eastAsia="hi-IN" w:bidi="hi-IN"/>
        </w:rPr>
        <w:t xml:space="preserve"> .</w:t>
      </w:r>
      <w:proofErr w:type="gramEnd"/>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Снег – перламутровый, сиреневый, нежно-розовый, голубой, бирюзовый, лазурный. </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Небо – ослепляет голубизной, синее, лазурное, бирюзовое, голубое.</w:t>
      </w:r>
    </w:p>
    <w:p w:rsidR="007330EA" w:rsidRPr="007330EA" w:rsidRDefault="007330EA" w:rsidP="007330EA">
      <w:pPr>
        <w:widowControl w:val="0"/>
        <w:numPr>
          <w:ilvl w:val="0"/>
          <w:numId w:val="12"/>
        </w:numPr>
        <w:suppressAutoHyphens/>
        <w:spacing w:after="0" w:line="360" w:lineRule="auto"/>
        <w:ind w:firstLine="1418"/>
        <w:contextualSpacing/>
        <w:rPr>
          <w:rFonts w:ascii="Times New Roman" w:eastAsia="SimSun" w:hAnsi="Times New Roman" w:cs="Mangal"/>
          <w:noProof/>
          <w:kern w:val="1"/>
          <w:sz w:val="28"/>
          <w:szCs w:val="28"/>
          <w:lang w:eastAsia="ru-RU"/>
        </w:rPr>
      </w:pPr>
      <w:r w:rsidRPr="007330EA">
        <w:rPr>
          <w:rFonts w:ascii="Times New Roman" w:eastAsia="SimSun" w:hAnsi="Times New Roman" w:cs="Mangal"/>
          <w:kern w:val="1"/>
          <w:sz w:val="28"/>
          <w:szCs w:val="28"/>
          <w:lang w:eastAsia="hi-IN" w:bidi="hi-IN"/>
        </w:rPr>
        <w:t>Исаак Ильич Левитан «Берёзовая роща»</w:t>
      </w: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r w:rsidRPr="007330EA">
        <w:rPr>
          <w:rFonts w:ascii="Times New Roman" w:eastAsia="SimSun" w:hAnsi="Times New Roman" w:cs="Mangal"/>
          <w:kern w:val="1"/>
          <w:sz w:val="28"/>
          <w:szCs w:val="28"/>
          <w:lang w:eastAsia="hi-IN" w:bidi="hi-IN"/>
        </w:rPr>
        <w:t xml:space="preserve"> </w:t>
      </w: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1. Кто автор картины?</w:t>
      </w: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2. Как вы думаете, почему картина называется «Березовая роща»?</w:t>
      </w: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3. Какое время года описывает автор?</w:t>
      </w: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3. Какими художник изобразил берёзы? Опиши.</w:t>
      </w: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4. Какие краски использовал автор для создания настроения картины?</w:t>
      </w: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5. Какое твоё отношение к этой картине?</w:t>
      </w: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r w:rsidRPr="007330EA">
        <w:rPr>
          <w:rFonts w:ascii="Times New Roman" w:eastAsia="SimSun" w:hAnsi="Times New Roman" w:cs="Mangal"/>
          <w:noProof/>
          <w:kern w:val="1"/>
          <w:sz w:val="28"/>
          <w:szCs w:val="28"/>
          <w:lang w:eastAsia="ru-RU"/>
        </w:rPr>
        <w:lastRenderedPageBreak/>
        <w:drawing>
          <wp:anchor distT="0" distB="0" distL="114300" distR="114300" simplePos="0" relativeHeight="251670528" behindDoc="1" locked="0" layoutInCell="1" allowOverlap="1" wp14:anchorId="243BF633" wp14:editId="2B60D3AD">
            <wp:simplePos x="0" y="0"/>
            <wp:positionH relativeFrom="column">
              <wp:posOffset>143510</wp:posOffset>
            </wp:positionH>
            <wp:positionV relativeFrom="paragraph">
              <wp:posOffset>-144145</wp:posOffset>
            </wp:positionV>
            <wp:extent cx="2257425" cy="3094355"/>
            <wp:effectExtent l="0" t="0" r="9525" b="0"/>
            <wp:wrapTight wrapText="bothSides">
              <wp:wrapPolygon edited="0">
                <wp:start x="0" y="0"/>
                <wp:lineTo x="0" y="21409"/>
                <wp:lineTo x="21509" y="21409"/>
                <wp:lineTo x="21509" y="0"/>
                <wp:lineTo x="0" y="0"/>
              </wp:wrapPolygon>
            </wp:wrapTight>
            <wp:docPr id="25" name="Рисунок 3" descr="Левитан. Березовая рощ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евитан. Березовая роща..jpg"/>
                    <pic:cNvPicPr/>
                  </pic:nvPicPr>
                  <pic:blipFill>
                    <a:blip r:embed="rId64" cstate="print"/>
                    <a:stretch>
                      <a:fillRect/>
                    </a:stretch>
                  </pic:blipFill>
                  <pic:spPr>
                    <a:xfrm>
                      <a:off x="0" y="0"/>
                      <a:ext cx="2257425" cy="3094355"/>
                    </a:xfrm>
                    <a:prstGeom prst="rect">
                      <a:avLst/>
                    </a:prstGeom>
                  </pic:spPr>
                </pic:pic>
              </a:graphicData>
            </a:graphic>
            <wp14:sizeRelH relativeFrom="margin">
              <wp14:pctWidth>0</wp14:pctWidth>
            </wp14:sizeRelH>
            <wp14:sizeRelV relativeFrom="margin">
              <wp14:pctHeight>0</wp14:pctHeight>
            </wp14:sizeRelV>
          </wp:anchor>
        </w:drawing>
      </w:r>
      <w:r w:rsidRPr="007330EA">
        <w:rPr>
          <w:rFonts w:ascii="Times New Roman" w:eastAsia="SimSun" w:hAnsi="Times New Roman" w:cs="Mangal"/>
          <w:i/>
          <w:kern w:val="1"/>
          <w:sz w:val="28"/>
          <w:szCs w:val="28"/>
          <w:lang w:eastAsia="hi-IN" w:bidi="hi-IN"/>
        </w:rPr>
        <w:t>Опорные слова:</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Mangal"/>
          <w:kern w:val="1"/>
          <w:sz w:val="28"/>
          <w:szCs w:val="28"/>
          <w:lang w:eastAsia="hi-IN" w:bidi="hi-IN"/>
        </w:rPr>
        <w:t>Символ России, удивительно солнечный, солнечная поляна, тихий, радостный, белоствольные березы, с изогнутыми стволами, загадочный лес.</w:t>
      </w:r>
      <w:proofErr w:type="gramEnd"/>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p>
    <w:p w:rsidR="007330EA" w:rsidRPr="007330EA" w:rsidRDefault="007330EA" w:rsidP="007330EA">
      <w:pPr>
        <w:widowControl w:val="0"/>
        <w:numPr>
          <w:ilvl w:val="0"/>
          <w:numId w:val="12"/>
        </w:numPr>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Исаак Ильич Левитан «Золотая осень»</w:t>
      </w: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r w:rsidRPr="007330EA">
        <w:rPr>
          <w:rFonts w:ascii="Times New Roman" w:eastAsia="SimSun" w:hAnsi="Times New Roman" w:cs="Mangal"/>
          <w:noProof/>
          <w:kern w:val="1"/>
          <w:sz w:val="24"/>
          <w:szCs w:val="24"/>
          <w:lang w:eastAsia="ru-RU"/>
        </w:rPr>
        <w:drawing>
          <wp:anchor distT="0" distB="0" distL="114300" distR="114300" simplePos="0" relativeHeight="251697152" behindDoc="0" locked="0" layoutInCell="1" allowOverlap="1" wp14:anchorId="3A798151" wp14:editId="6262E2E1">
            <wp:simplePos x="0" y="0"/>
            <wp:positionH relativeFrom="column">
              <wp:posOffset>339725</wp:posOffset>
            </wp:positionH>
            <wp:positionV relativeFrom="paragraph">
              <wp:posOffset>76200</wp:posOffset>
            </wp:positionV>
            <wp:extent cx="4983480" cy="3355975"/>
            <wp:effectExtent l="0" t="0" r="7620" b="0"/>
            <wp:wrapNone/>
            <wp:docPr id="26" name="Рисунок 4" descr="Левитан. Золотая осень..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евитан. Золотая осень..jpe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983480" cy="3355975"/>
                    </a:xfrm>
                    <a:prstGeom prst="rect">
                      <a:avLst/>
                    </a:prstGeom>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numPr>
          <w:ilvl w:val="0"/>
          <w:numId w:val="6"/>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автор этой картины?</w:t>
      </w:r>
    </w:p>
    <w:p w:rsidR="007330EA" w:rsidRPr="007330EA" w:rsidRDefault="007330EA" w:rsidP="007330EA">
      <w:pPr>
        <w:widowControl w:val="0"/>
        <w:numPr>
          <w:ilvl w:val="0"/>
          <w:numId w:val="6"/>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Какое время года на картине?</w:t>
      </w:r>
    </w:p>
    <w:p w:rsidR="007330EA" w:rsidRPr="007330EA" w:rsidRDefault="007330EA" w:rsidP="007330EA">
      <w:pPr>
        <w:widowControl w:val="0"/>
        <w:numPr>
          <w:ilvl w:val="0"/>
          <w:numId w:val="6"/>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Какие деревья ты видишь на картине? Опиши?</w:t>
      </w:r>
    </w:p>
    <w:p w:rsidR="007330EA" w:rsidRPr="007330EA" w:rsidRDefault="007330EA" w:rsidP="007330EA">
      <w:pPr>
        <w:widowControl w:val="0"/>
        <w:numPr>
          <w:ilvl w:val="0"/>
          <w:numId w:val="6"/>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Какой изображена река?</w:t>
      </w:r>
    </w:p>
    <w:p w:rsidR="007330EA" w:rsidRPr="007330EA" w:rsidRDefault="007330EA" w:rsidP="007330EA">
      <w:pPr>
        <w:widowControl w:val="0"/>
        <w:numPr>
          <w:ilvl w:val="0"/>
          <w:numId w:val="6"/>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Какие краски использовал художник?</w:t>
      </w:r>
    </w:p>
    <w:p w:rsidR="007330EA" w:rsidRPr="007330EA" w:rsidRDefault="007330EA" w:rsidP="007330EA">
      <w:pPr>
        <w:widowControl w:val="0"/>
        <w:numPr>
          <w:ilvl w:val="0"/>
          <w:numId w:val="6"/>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Какие твои ощущения </w:t>
      </w:r>
      <w:proofErr w:type="gramStart"/>
      <w:r w:rsidRPr="007330EA">
        <w:rPr>
          <w:rFonts w:ascii="Times New Roman" w:eastAsia="SimSun" w:hAnsi="Times New Roman" w:cs="Mangal"/>
          <w:kern w:val="1"/>
          <w:sz w:val="28"/>
          <w:szCs w:val="28"/>
          <w:lang w:eastAsia="hi-IN" w:bidi="hi-IN"/>
        </w:rPr>
        <w:t>от</w:t>
      </w:r>
      <w:proofErr w:type="gramEnd"/>
      <w:r w:rsidRPr="007330EA">
        <w:rPr>
          <w:rFonts w:ascii="Times New Roman" w:eastAsia="SimSun" w:hAnsi="Times New Roman" w:cs="Mangal"/>
          <w:kern w:val="1"/>
          <w:sz w:val="28"/>
          <w:szCs w:val="28"/>
          <w:lang w:eastAsia="hi-IN" w:bidi="hi-IN"/>
        </w:rPr>
        <w:t xml:space="preserve"> увиденного?</w:t>
      </w: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lastRenderedPageBreak/>
        <w:t xml:space="preserve">Опорные слова: </w:t>
      </w:r>
    </w:p>
    <w:p w:rsidR="007330EA" w:rsidRPr="007330EA" w:rsidRDefault="007330EA" w:rsidP="007330EA">
      <w:pPr>
        <w:widowControl w:val="0"/>
        <w:suppressAutoHyphens/>
        <w:spacing w:after="0" w:line="360" w:lineRule="auto"/>
        <w:jc w:val="both"/>
        <w:rPr>
          <w:rFonts w:ascii="Times New Roman" w:hAnsi="Times New Roman" w:cs="Times New Roman"/>
          <w:color w:val="000000" w:themeColor="text1"/>
          <w:sz w:val="28"/>
          <w:szCs w:val="28"/>
          <w:shd w:val="clear" w:color="auto" w:fill="FFFFFF"/>
        </w:rPr>
      </w:pPr>
      <w:r w:rsidRPr="007330EA">
        <w:rPr>
          <w:rFonts w:ascii="Times New Roman" w:hAnsi="Times New Roman" w:cs="Times New Roman"/>
          <w:color w:val="000000" w:themeColor="text1"/>
          <w:sz w:val="28"/>
          <w:szCs w:val="28"/>
          <w:shd w:val="clear" w:color="auto" w:fill="FFFFFF"/>
        </w:rPr>
        <w:t xml:space="preserve">Река - тихая, тёмная, извилистая, с медленным течением. </w:t>
      </w:r>
    </w:p>
    <w:p w:rsidR="007330EA" w:rsidRPr="007330EA" w:rsidRDefault="007330EA" w:rsidP="007330EA">
      <w:pPr>
        <w:widowControl w:val="0"/>
        <w:suppressAutoHyphens/>
        <w:spacing w:after="0" w:line="360" w:lineRule="auto"/>
        <w:jc w:val="both"/>
        <w:rPr>
          <w:rFonts w:ascii="Times New Roman" w:hAnsi="Times New Roman" w:cs="Times New Roman"/>
          <w:color w:val="000000" w:themeColor="text1"/>
          <w:sz w:val="28"/>
          <w:szCs w:val="28"/>
          <w:shd w:val="clear" w:color="auto" w:fill="FFFFFF"/>
        </w:rPr>
      </w:pPr>
      <w:r w:rsidRPr="007330EA">
        <w:rPr>
          <w:rFonts w:ascii="Times New Roman" w:hAnsi="Times New Roman" w:cs="Times New Roman"/>
          <w:color w:val="000000" w:themeColor="text1"/>
          <w:sz w:val="28"/>
          <w:szCs w:val="28"/>
          <w:shd w:val="clear" w:color="auto" w:fill="FFFFFF"/>
        </w:rPr>
        <w:t xml:space="preserve">Берега - сонные, поникшая, сухая трава. </w:t>
      </w:r>
    </w:p>
    <w:p w:rsidR="007330EA" w:rsidRPr="007330EA" w:rsidRDefault="007330EA" w:rsidP="007330EA">
      <w:pPr>
        <w:widowControl w:val="0"/>
        <w:suppressAutoHyphens/>
        <w:spacing w:after="0" w:line="360" w:lineRule="auto"/>
        <w:jc w:val="both"/>
        <w:rPr>
          <w:rFonts w:ascii="Times New Roman" w:hAnsi="Times New Roman" w:cs="Times New Roman"/>
          <w:color w:val="000000" w:themeColor="text1"/>
          <w:sz w:val="28"/>
          <w:szCs w:val="28"/>
          <w:shd w:val="clear" w:color="auto" w:fill="FFFFFF"/>
        </w:rPr>
      </w:pPr>
      <w:r w:rsidRPr="007330EA">
        <w:rPr>
          <w:rFonts w:ascii="Times New Roman" w:hAnsi="Times New Roman" w:cs="Times New Roman"/>
          <w:color w:val="000000" w:themeColor="text1"/>
          <w:sz w:val="28"/>
          <w:szCs w:val="28"/>
          <w:shd w:val="clear" w:color="auto" w:fill="FFFFFF"/>
        </w:rPr>
        <w:t xml:space="preserve">Берёзки - белоствольные, золотые наряды. </w:t>
      </w:r>
    </w:p>
    <w:p w:rsidR="007330EA" w:rsidRPr="007330EA" w:rsidRDefault="007330EA" w:rsidP="007330EA">
      <w:pPr>
        <w:widowControl w:val="0"/>
        <w:suppressAutoHyphens/>
        <w:spacing w:after="0" w:line="360" w:lineRule="auto"/>
        <w:jc w:val="both"/>
        <w:rPr>
          <w:rFonts w:ascii="Times New Roman" w:hAnsi="Times New Roman" w:cs="Times New Roman"/>
          <w:color w:val="000000" w:themeColor="text1"/>
          <w:sz w:val="28"/>
          <w:szCs w:val="28"/>
          <w:shd w:val="clear" w:color="auto" w:fill="FFFFFF"/>
        </w:rPr>
      </w:pPr>
      <w:r w:rsidRPr="007330EA">
        <w:rPr>
          <w:rFonts w:ascii="Times New Roman" w:hAnsi="Times New Roman" w:cs="Times New Roman"/>
          <w:color w:val="000000" w:themeColor="text1"/>
          <w:sz w:val="28"/>
          <w:szCs w:val="28"/>
          <w:shd w:val="clear" w:color="auto" w:fill="FFFFFF"/>
        </w:rPr>
        <w:t xml:space="preserve">Небо - голубое, светлое, чистое. </w:t>
      </w:r>
    </w:p>
    <w:p w:rsidR="007330EA" w:rsidRPr="007330EA" w:rsidRDefault="007330EA" w:rsidP="007330EA">
      <w:pPr>
        <w:widowControl w:val="0"/>
        <w:suppressAutoHyphens/>
        <w:spacing w:after="0" w:line="360" w:lineRule="auto"/>
        <w:jc w:val="both"/>
        <w:rPr>
          <w:rFonts w:ascii="Times New Roman" w:hAnsi="Times New Roman" w:cs="Times New Roman"/>
          <w:color w:val="000000" w:themeColor="text1"/>
          <w:sz w:val="28"/>
          <w:szCs w:val="28"/>
          <w:shd w:val="clear" w:color="auto" w:fill="FFFFFF"/>
        </w:rPr>
      </w:pPr>
      <w:r w:rsidRPr="007330EA">
        <w:rPr>
          <w:rFonts w:ascii="Times New Roman" w:hAnsi="Times New Roman" w:cs="Times New Roman"/>
          <w:color w:val="000000" w:themeColor="text1"/>
          <w:sz w:val="28"/>
          <w:szCs w:val="28"/>
          <w:shd w:val="clear" w:color="auto" w:fill="FFFFFF"/>
        </w:rPr>
        <w:t xml:space="preserve">Облака - лёгкие, белые. </w:t>
      </w:r>
    </w:p>
    <w:p w:rsidR="007330EA" w:rsidRPr="007330EA" w:rsidRDefault="007330EA" w:rsidP="007330EA">
      <w:pPr>
        <w:widowControl w:val="0"/>
        <w:suppressAutoHyphens/>
        <w:spacing w:after="0" w:line="360" w:lineRule="auto"/>
        <w:jc w:val="both"/>
        <w:rPr>
          <w:rFonts w:ascii="Times New Roman" w:hAnsi="Times New Roman" w:cs="Times New Roman"/>
          <w:color w:val="000000" w:themeColor="text1"/>
          <w:sz w:val="28"/>
          <w:szCs w:val="28"/>
          <w:shd w:val="clear" w:color="auto" w:fill="FFFFFF"/>
        </w:rPr>
      </w:pPr>
      <w:r w:rsidRPr="007330EA">
        <w:rPr>
          <w:rFonts w:ascii="Times New Roman" w:hAnsi="Times New Roman" w:cs="Times New Roman"/>
          <w:color w:val="000000" w:themeColor="text1"/>
          <w:sz w:val="28"/>
          <w:szCs w:val="28"/>
          <w:shd w:val="clear" w:color="auto" w:fill="FFFFFF"/>
        </w:rPr>
        <w:t xml:space="preserve">Лес - вдали, разноцветная одежда. </w:t>
      </w:r>
    </w:p>
    <w:p w:rsidR="007330EA" w:rsidRPr="007330EA" w:rsidRDefault="007330EA" w:rsidP="007330EA">
      <w:pPr>
        <w:widowControl w:val="0"/>
        <w:suppressAutoHyphens/>
        <w:spacing w:after="0" w:line="360" w:lineRule="auto"/>
        <w:jc w:val="both"/>
        <w:rPr>
          <w:rFonts w:ascii="Times New Roman" w:hAnsi="Times New Roman" w:cs="Times New Roman"/>
          <w:color w:val="000000" w:themeColor="text1"/>
          <w:sz w:val="28"/>
          <w:szCs w:val="28"/>
          <w:shd w:val="clear" w:color="auto" w:fill="FFFFFF"/>
        </w:rPr>
      </w:pPr>
      <w:r w:rsidRPr="007330EA">
        <w:rPr>
          <w:rFonts w:ascii="Times New Roman" w:hAnsi="Times New Roman" w:cs="Times New Roman"/>
          <w:color w:val="000000" w:themeColor="text1"/>
          <w:sz w:val="28"/>
          <w:szCs w:val="28"/>
          <w:shd w:val="clear" w:color="auto" w:fill="FFFFFF"/>
        </w:rPr>
        <w:t xml:space="preserve">Поля - бескрайние, пёстрый, бархатный ковёр. </w:t>
      </w:r>
    </w:p>
    <w:p w:rsidR="007330EA" w:rsidRPr="007330EA" w:rsidRDefault="007330EA" w:rsidP="007330EA">
      <w:pPr>
        <w:widowControl w:val="0"/>
        <w:suppressAutoHyphens/>
        <w:spacing w:after="0" w:line="360" w:lineRule="auto"/>
        <w:jc w:val="both"/>
        <w:rPr>
          <w:rFonts w:ascii="Times New Roman" w:hAnsi="Times New Roman" w:cs="Times New Roman"/>
          <w:color w:val="000000" w:themeColor="text1"/>
          <w:sz w:val="28"/>
          <w:szCs w:val="28"/>
          <w:shd w:val="clear" w:color="auto" w:fill="FFFFFF"/>
        </w:rPr>
      </w:pPr>
      <w:r w:rsidRPr="007330EA">
        <w:rPr>
          <w:rFonts w:ascii="Times New Roman" w:hAnsi="Times New Roman" w:cs="Times New Roman"/>
          <w:color w:val="000000" w:themeColor="text1"/>
          <w:sz w:val="28"/>
          <w:szCs w:val="28"/>
          <w:shd w:val="clear" w:color="auto" w:fill="FFFFFF"/>
        </w:rPr>
        <w:t>Воздух - наполнено, прохладный и чистый.</w:t>
      </w:r>
    </w:p>
    <w:p w:rsidR="007330EA" w:rsidRPr="007330EA" w:rsidRDefault="007330EA" w:rsidP="007330EA">
      <w:pPr>
        <w:widowControl w:val="0"/>
        <w:numPr>
          <w:ilvl w:val="0"/>
          <w:numId w:val="12"/>
        </w:numPr>
        <w:suppressAutoHyphens/>
        <w:spacing w:after="0" w:line="360" w:lineRule="auto"/>
        <w:ind w:firstLine="709"/>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noProof/>
          <w:kern w:val="1"/>
          <w:sz w:val="24"/>
          <w:szCs w:val="24"/>
          <w:lang w:eastAsia="ru-RU"/>
        </w:rPr>
        <w:drawing>
          <wp:anchor distT="0" distB="0" distL="114300" distR="114300" simplePos="0" relativeHeight="251698176" behindDoc="0" locked="0" layoutInCell="1" allowOverlap="1" wp14:anchorId="6046A22D" wp14:editId="10C88EE3">
            <wp:simplePos x="0" y="0"/>
            <wp:positionH relativeFrom="column">
              <wp:posOffset>115570</wp:posOffset>
            </wp:positionH>
            <wp:positionV relativeFrom="paragraph">
              <wp:posOffset>284480</wp:posOffset>
            </wp:positionV>
            <wp:extent cx="5019675" cy="4112895"/>
            <wp:effectExtent l="0" t="0" r="9525" b="1905"/>
            <wp:wrapNone/>
            <wp:docPr id="27" name="Рисунок 5" descr="Левитан. Мар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евитан. Март..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019675" cy="4112895"/>
                    </a:xfrm>
                    <a:prstGeom prst="rect">
                      <a:avLst/>
                    </a:prstGeom>
                  </pic:spPr>
                </pic:pic>
              </a:graphicData>
            </a:graphic>
            <wp14:sizeRelH relativeFrom="page">
              <wp14:pctWidth>0</wp14:pctWidth>
            </wp14:sizeRelH>
            <wp14:sizeRelV relativeFrom="page">
              <wp14:pctHeight>0</wp14:pctHeight>
            </wp14:sizeRelV>
          </wp:anchor>
        </w:drawing>
      </w:r>
      <w:r w:rsidRPr="007330EA">
        <w:rPr>
          <w:rFonts w:ascii="Times New Roman" w:eastAsia="SimSun" w:hAnsi="Times New Roman" w:cs="Mangal"/>
          <w:kern w:val="1"/>
          <w:sz w:val="28"/>
          <w:szCs w:val="28"/>
          <w:lang w:eastAsia="hi-IN" w:bidi="hi-IN"/>
        </w:rPr>
        <w:t>Исаак Ильич Левитан «Март».</w:t>
      </w: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ind w:left="720"/>
        <w:contextualSpacing/>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360" w:lineRule="auto"/>
        <w:ind w:firstLine="1418"/>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numPr>
          <w:ilvl w:val="0"/>
          <w:numId w:val="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автор картины?</w:t>
      </w:r>
    </w:p>
    <w:p w:rsidR="007330EA" w:rsidRPr="007330EA" w:rsidRDefault="007330EA" w:rsidP="007330EA">
      <w:pPr>
        <w:widowControl w:val="0"/>
        <w:numPr>
          <w:ilvl w:val="0"/>
          <w:numId w:val="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Какое время года приближается?  Почему?</w:t>
      </w:r>
    </w:p>
    <w:p w:rsidR="007330EA" w:rsidRPr="007330EA" w:rsidRDefault="007330EA" w:rsidP="007330EA">
      <w:pPr>
        <w:widowControl w:val="0"/>
        <w:numPr>
          <w:ilvl w:val="0"/>
          <w:numId w:val="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Какой день изобразил художник на картине? Что это доказывает?</w:t>
      </w:r>
    </w:p>
    <w:p w:rsidR="007330EA" w:rsidRPr="007330EA" w:rsidRDefault="007330EA" w:rsidP="007330EA">
      <w:pPr>
        <w:widowControl w:val="0"/>
        <w:numPr>
          <w:ilvl w:val="0"/>
          <w:numId w:val="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Кого ты видишь в центре картины? Опиши.</w:t>
      </w:r>
    </w:p>
    <w:p w:rsidR="007330EA" w:rsidRPr="007330EA" w:rsidRDefault="007330EA" w:rsidP="007330EA">
      <w:pPr>
        <w:widowControl w:val="0"/>
        <w:numPr>
          <w:ilvl w:val="0"/>
          <w:numId w:val="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Какая природа изображена на картине?</w:t>
      </w:r>
    </w:p>
    <w:p w:rsidR="007330EA" w:rsidRPr="007330EA" w:rsidRDefault="007330EA" w:rsidP="007330EA">
      <w:pPr>
        <w:widowControl w:val="0"/>
        <w:numPr>
          <w:ilvl w:val="0"/>
          <w:numId w:val="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lastRenderedPageBreak/>
        <w:t>Какие тона использовал художник для написания картины?</w:t>
      </w:r>
    </w:p>
    <w:p w:rsidR="007330EA" w:rsidRPr="007330EA" w:rsidRDefault="007330EA" w:rsidP="007330EA">
      <w:pPr>
        <w:widowControl w:val="0"/>
        <w:numPr>
          <w:ilvl w:val="0"/>
          <w:numId w:val="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Твоё впечатление, производимое картиной?</w:t>
      </w: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Опорные слова:</w:t>
      </w:r>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Mangal"/>
          <w:kern w:val="1"/>
          <w:sz w:val="28"/>
          <w:szCs w:val="28"/>
          <w:lang w:eastAsia="hi-IN" w:bidi="hi-IN"/>
        </w:rPr>
        <w:t xml:space="preserve">Небо: голубое, серое, блеклое, местами грязно-серое, рыхлые кучевые облака, голубое сияние, высокое, бездонное. </w:t>
      </w:r>
      <w:proofErr w:type="gramEnd"/>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Снег: талый, ломкий, мокрый, грязный, серый, глубокий, пористый, словно вата.  </w:t>
      </w:r>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Деревья: рыжевато-коричневые, стройные молодые сосны с пышной кроной, белоствольные березы, розоватые березы, падает тень от берез. </w:t>
      </w:r>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Дом: снег на крыше подтаял, словно старичок в зимней шапке, золотом светится деревянная стена дом, дверь открыта. </w:t>
      </w:r>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Лесная полянка: ярко-белый снег, от сосен падают тени, за полянкой – лес, в него хочется войти. </w:t>
      </w:r>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Лошадка: в центре картины, не распряжена, готова опять в дорогу.</w:t>
      </w:r>
    </w:p>
    <w:p w:rsidR="007330EA" w:rsidRPr="007330EA" w:rsidRDefault="007330EA" w:rsidP="007330EA">
      <w:pPr>
        <w:widowControl w:val="0"/>
        <w:numPr>
          <w:ilvl w:val="0"/>
          <w:numId w:val="12"/>
        </w:numPr>
        <w:suppressAutoHyphens/>
        <w:spacing w:after="0" w:line="360" w:lineRule="auto"/>
        <w:ind w:firstLine="709"/>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Аркадий Александрович Пластов «Первый снег».</w:t>
      </w: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r w:rsidRPr="007330EA">
        <w:rPr>
          <w:rFonts w:ascii="Times New Roman" w:eastAsia="SimSun" w:hAnsi="Times New Roman" w:cs="Mangal"/>
          <w:noProof/>
          <w:kern w:val="1"/>
          <w:sz w:val="24"/>
          <w:szCs w:val="24"/>
          <w:lang w:eastAsia="ru-RU"/>
        </w:rPr>
        <w:drawing>
          <wp:anchor distT="0" distB="0" distL="114300" distR="114300" simplePos="0" relativeHeight="251671552" behindDoc="1" locked="0" layoutInCell="1" allowOverlap="1" wp14:anchorId="6239B9D1" wp14:editId="5B9A6542">
            <wp:simplePos x="0" y="0"/>
            <wp:positionH relativeFrom="column">
              <wp:posOffset>66040</wp:posOffset>
            </wp:positionH>
            <wp:positionV relativeFrom="paragraph">
              <wp:posOffset>121285</wp:posOffset>
            </wp:positionV>
            <wp:extent cx="2362835" cy="3171825"/>
            <wp:effectExtent l="0" t="0" r="0" b="9525"/>
            <wp:wrapTight wrapText="bothSides">
              <wp:wrapPolygon edited="0">
                <wp:start x="0" y="0"/>
                <wp:lineTo x="0" y="21535"/>
                <wp:lineTo x="21420" y="21535"/>
                <wp:lineTo x="21420" y="0"/>
                <wp:lineTo x="0" y="0"/>
              </wp:wrapPolygon>
            </wp:wrapTight>
            <wp:docPr id="28" name="Рисунок 6" descr="Пластов. Первый сне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ластов. Первый снег..png"/>
                    <pic:cNvPicPr/>
                  </pic:nvPicPr>
                  <pic:blipFill>
                    <a:blip r:embed="rId67" cstate="print"/>
                    <a:stretch>
                      <a:fillRect/>
                    </a:stretch>
                  </pic:blipFill>
                  <pic:spPr>
                    <a:xfrm>
                      <a:off x="0" y="0"/>
                      <a:ext cx="2362835" cy="3171825"/>
                    </a:xfrm>
                    <a:prstGeom prst="rect">
                      <a:avLst/>
                    </a:prstGeom>
                  </pic:spPr>
                </pic:pic>
              </a:graphicData>
            </a:graphic>
            <wp14:sizeRelH relativeFrom="margin">
              <wp14:pctWidth>0</wp14:pctWidth>
            </wp14:sizeRelH>
            <wp14:sizeRelV relativeFrom="margin">
              <wp14:pctHeight>0</wp14:pctHeight>
            </wp14:sizeRelV>
          </wp:anchor>
        </w:drawing>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numPr>
          <w:ilvl w:val="0"/>
          <w:numId w:val="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является автором картины?</w:t>
      </w:r>
    </w:p>
    <w:p w:rsidR="007330EA" w:rsidRPr="007330EA" w:rsidRDefault="007330EA" w:rsidP="007330EA">
      <w:pPr>
        <w:widowControl w:val="0"/>
        <w:numPr>
          <w:ilvl w:val="0"/>
          <w:numId w:val="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является главным в картине?</w:t>
      </w:r>
    </w:p>
    <w:p w:rsidR="007330EA" w:rsidRPr="007330EA" w:rsidRDefault="007330EA" w:rsidP="007330EA">
      <w:pPr>
        <w:widowControl w:val="0"/>
        <w:numPr>
          <w:ilvl w:val="0"/>
          <w:numId w:val="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 одеты дети?</w:t>
      </w:r>
    </w:p>
    <w:p w:rsidR="007330EA" w:rsidRPr="007330EA" w:rsidRDefault="007330EA" w:rsidP="007330EA">
      <w:pPr>
        <w:widowControl w:val="0"/>
        <w:numPr>
          <w:ilvl w:val="0"/>
          <w:numId w:val="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помогает художнику подчеркнуть радость по поводу первого снега?</w:t>
      </w:r>
    </w:p>
    <w:p w:rsidR="007330EA" w:rsidRPr="007330EA" w:rsidRDefault="007330EA" w:rsidP="007330EA">
      <w:pPr>
        <w:widowControl w:val="0"/>
        <w:numPr>
          <w:ilvl w:val="0"/>
          <w:numId w:val="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Какими красками воспользовался художник?</w:t>
      </w:r>
    </w:p>
    <w:p w:rsidR="007330EA" w:rsidRPr="007330EA" w:rsidRDefault="007330EA" w:rsidP="007330EA">
      <w:pPr>
        <w:widowControl w:val="0"/>
        <w:numPr>
          <w:ilvl w:val="0"/>
          <w:numId w:val="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Опиши дом, изображенный на картине?</w:t>
      </w:r>
    </w:p>
    <w:p w:rsidR="007330EA" w:rsidRPr="007330EA" w:rsidRDefault="007330EA" w:rsidP="007330EA">
      <w:pPr>
        <w:widowControl w:val="0"/>
        <w:numPr>
          <w:ilvl w:val="0"/>
          <w:numId w:val="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Ваше впечатление от картины?</w:t>
      </w: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Опорные слова:</w:t>
      </w:r>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Снег: белый, пушистый, падает хлопьями, укутал всю землю белым </w:t>
      </w:r>
      <w:r w:rsidRPr="007330EA">
        <w:rPr>
          <w:rFonts w:ascii="Times New Roman" w:eastAsia="SimSun" w:hAnsi="Times New Roman" w:cs="Mangal"/>
          <w:kern w:val="1"/>
          <w:sz w:val="28"/>
          <w:szCs w:val="28"/>
          <w:lang w:eastAsia="hi-IN" w:bidi="hi-IN"/>
        </w:rPr>
        <w:lastRenderedPageBreak/>
        <w:t xml:space="preserve">ковром, медленно кружится в воздухе. </w:t>
      </w:r>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Девочка: в бело-розовом платьице, тапочки, без пальто выбежала на крыльцо, с удивлением наблюдает, восхищённо смотрит. </w:t>
      </w:r>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Мальчик: в пальто с меховым воротником, на голове шапка-ушанка, валенки, мечтает покататься на санках. </w:t>
      </w:r>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Берёза: старая, могучая, с белым стволом, покрылась снегом, как белой шубой. </w:t>
      </w:r>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Тона картины: светлые, тёплые, розоватые, лиловые, бледно-голубые, серовато-розовый фон.</w:t>
      </w:r>
    </w:p>
    <w:p w:rsidR="007330EA" w:rsidRPr="007330EA" w:rsidRDefault="007330EA" w:rsidP="007330EA">
      <w:pPr>
        <w:widowControl w:val="0"/>
        <w:numPr>
          <w:ilvl w:val="0"/>
          <w:numId w:val="12"/>
        </w:numPr>
        <w:suppressAutoHyphens/>
        <w:spacing w:after="0" w:line="360" w:lineRule="auto"/>
        <w:ind w:firstLine="709"/>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Алексей Кондратьевич Саврасов «Грачи прилетели».</w:t>
      </w: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r w:rsidRPr="007330EA">
        <w:rPr>
          <w:rFonts w:ascii="Times New Roman" w:eastAsia="SimSun" w:hAnsi="Times New Roman" w:cs="Mangal"/>
          <w:noProof/>
          <w:kern w:val="1"/>
          <w:sz w:val="24"/>
          <w:szCs w:val="24"/>
          <w:lang w:eastAsia="ru-RU"/>
        </w:rPr>
        <w:drawing>
          <wp:anchor distT="0" distB="0" distL="114300" distR="114300" simplePos="0" relativeHeight="251672576" behindDoc="1" locked="0" layoutInCell="1" allowOverlap="1" wp14:anchorId="7A66CC45" wp14:editId="54B764E2">
            <wp:simplePos x="0" y="0"/>
            <wp:positionH relativeFrom="column">
              <wp:posOffset>15240</wp:posOffset>
            </wp:positionH>
            <wp:positionV relativeFrom="paragraph">
              <wp:posOffset>-1270</wp:posOffset>
            </wp:positionV>
            <wp:extent cx="2946400" cy="3848100"/>
            <wp:effectExtent l="19050" t="0" r="6350" b="0"/>
            <wp:wrapTight wrapText="bothSides">
              <wp:wrapPolygon edited="0">
                <wp:start x="-140" y="0"/>
                <wp:lineTo x="-140" y="21493"/>
                <wp:lineTo x="21647" y="21493"/>
                <wp:lineTo x="21647" y="0"/>
                <wp:lineTo x="-140" y="0"/>
              </wp:wrapPolygon>
            </wp:wrapTight>
            <wp:docPr id="29" name="Рисунок 7" descr="Саврасов. Грачи прилетел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аврасов. Грачи прилетели..jpg"/>
                    <pic:cNvPicPr/>
                  </pic:nvPicPr>
                  <pic:blipFill>
                    <a:blip r:embed="rId68" cstate="print"/>
                    <a:stretch>
                      <a:fillRect/>
                    </a:stretch>
                  </pic:blipFill>
                  <pic:spPr>
                    <a:xfrm>
                      <a:off x="0" y="0"/>
                      <a:ext cx="2946400" cy="3848100"/>
                    </a:xfrm>
                    <a:prstGeom prst="rect">
                      <a:avLst/>
                    </a:prstGeom>
                  </pic:spPr>
                </pic:pic>
              </a:graphicData>
            </a:graphic>
          </wp:anchor>
        </w:drawing>
      </w:r>
      <w:r w:rsidRPr="007330EA">
        <w:rPr>
          <w:rFonts w:ascii="Times New Roman" w:eastAsia="SimSun" w:hAnsi="Times New Roman" w:cs="Mangal"/>
          <w:kern w:val="1"/>
          <w:sz w:val="24"/>
          <w:szCs w:val="24"/>
          <w:lang w:eastAsia="hi-IN" w:bidi="hi-IN"/>
        </w:rPr>
        <w:t xml:space="preserve"> </w:t>
      </w:r>
    </w:p>
    <w:p w:rsidR="007330EA" w:rsidRPr="007330EA" w:rsidRDefault="007330EA" w:rsidP="007330EA">
      <w:pPr>
        <w:widowControl w:val="0"/>
        <w:suppressAutoHyphens/>
        <w:spacing w:after="0" w:line="360" w:lineRule="auto"/>
        <w:jc w:val="both"/>
        <w:rPr>
          <w:rFonts w:ascii="Times New Roman" w:eastAsia="SimSun" w:hAnsi="Times New Roman" w:cs="Times New Roman"/>
          <w:i/>
          <w:kern w:val="1"/>
          <w:sz w:val="28"/>
          <w:szCs w:val="28"/>
          <w:lang w:eastAsia="hi-IN" w:bidi="hi-IN"/>
        </w:rPr>
      </w:pPr>
      <w:r w:rsidRPr="007330EA">
        <w:rPr>
          <w:rFonts w:ascii="Times New Roman" w:eastAsia="SimSun" w:hAnsi="Times New Roman" w:cs="Times New Roman"/>
          <w:i/>
          <w:kern w:val="1"/>
          <w:sz w:val="28"/>
          <w:szCs w:val="28"/>
          <w:lang w:eastAsia="hi-IN" w:bidi="hi-IN"/>
        </w:rPr>
        <w:t>Не забудь ответить на вопросы:</w:t>
      </w:r>
    </w:p>
    <w:p w:rsidR="007330EA" w:rsidRPr="007330EA" w:rsidRDefault="007330EA" w:rsidP="007330EA">
      <w:pPr>
        <w:widowControl w:val="0"/>
        <w:numPr>
          <w:ilvl w:val="0"/>
          <w:numId w:val="9"/>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является автором картины?</w:t>
      </w:r>
    </w:p>
    <w:p w:rsidR="007330EA" w:rsidRPr="007330EA" w:rsidRDefault="007330EA" w:rsidP="007330EA">
      <w:pPr>
        <w:widowControl w:val="0"/>
        <w:numPr>
          <w:ilvl w:val="0"/>
          <w:numId w:val="9"/>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показал вам художник на этой картине?</w:t>
      </w:r>
    </w:p>
    <w:p w:rsidR="007330EA" w:rsidRPr="007330EA" w:rsidRDefault="007330EA" w:rsidP="007330EA">
      <w:pPr>
        <w:widowControl w:val="0"/>
        <w:numPr>
          <w:ilvl w:val="0"/>
          <w:numId w:val="9"/>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вы видите на переднем плане картины?</w:t>
      </w:r>
    </w:p>
    <w:p w:rsidR="007330EA" w:rsidRPr="007330EA" w:rsidRDefault="007330EA" w:rsidP="007330EA">
      <w:pPr>
        <w:widowControl w:val="0"/>
        <w:numPr>
          <w:ilvl w:val="0"/>
          <w:numId w:val="9"/>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Какими автор изобразил берёзы?</w:t>
      </w:r>
    </w:p>
    <w:p w:rsidR="007330EA" w:rsidRPr="007330EA" w:rsidRDefault="007330EA" w:rsidP="007330EA">
      <w:pPr>
        <w:widowControl w:val="0"/>
        <w:numPr>
          <w:ilvl w:val="0"/>
          <w:numId w:val="9"/>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Ваше впечатление от картины?</w:t>
      </w:r>
    </w:p>
    <w:p w:rsidR="007330EA" w:rsidRPr="007330EA" w:rsidRDefault="007330EA" w:rsidP="007330EA">
      <w:pPr>
        <w:widowControl w:val="0"/>
        <w:suppressAutoHyphens/>
        <w:spacing w:after="0" w:line="240" w:lineRule="auto"/>
        <w:rPr>
          <w:rFonts w:ascii="Times New Roman" w:eastAsia="SimSun" w:hAnsi="Times New Roman" w:cs="Mangal"/>
          <w:i/>
          <w:kern w:val="1"/>
          <w:sz w:val="24"/>
          <w:szCs w:val="24"/>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left="708" w:firstLine="708"/>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 xml:space="preserve">Опорные слова: </w:t>
      </w:r>
    </w:p>
    <w:p w:rsidR="007330EA" w:rsidRPr="007330EA" w:rsidRDefault="007330EA" w:rsidP="007330EA">
      <w:pPr>
        <w:widowControl w:val="0"/>
        <w:suppressAutoHyphens/>
        <w:spacing w:after="0" w:line="360" w:lineRule="auto"/>
        <w:ind w:firstLine="1418"/>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Белоствольные берёзы, верхушки облеплены грачиными гнёздами, деревянный забор, снежные сугробы, церковь с красивой шатровой колокольней, холодное небо, пение капели, крик птиц, журчание воды, скрип стволов, шорох прошлогодней листвы.</w:t>
      </w: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numPr>
          <w:ilvl w:val="0"/>
          <w:numId w:val="12"/>
        </w:numPr>
        <w:suppressAutoHyphens/>
        <w:spacing w:after="0" w:line="360" w:lineRule="auto"/>
        <w:ind w:firstLine="709"/>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Иван Иванович Шишкин «Дубы».</w:t>
      </w: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360" w:lineRule="auto"/>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noProof/>
          <w:kern w:val="1"/>
          <w:sz w:val="24"/>
          <w:szCs w:val="24"/>
          <w:lang w:eastAsia="ru-RU"/>
        </w:rPr>
        <w:drawing>
          <wp:anchor distT="0" distB="0" distL="114300" distR="114300" simplePos="0" relativeHeight="251673600" behindDoc="1" locked="0" layoutInCell="1" allowOverlap="1" wp14:anchorId="078DC976" wp14:editId="657658F4">
            <wp:simplePos x="0" y="0"/>
            <wp:positionH relativeFrom="column">
              <wp:posOffset>15240</wp:posOffset>
            </wp:positionH>
            <wp:positionV relativeFrom="paragraph">
              <wp:posOffset>0</wp:posOffset>
            </wp:positionV>
            <wp:extent cx="2971165" cy="3562350"/>
            <wp:effectExtent l="19050" t="0" r="635" b="0"/>
            <wp:wrapTight wrapText="bothSides">
              <wp:wrapPolygon edited="0">
                <wp:start x="-138" y="0"/>
                <wp:lineTo x="-138" y="21484"/>
                <wp:lineTo x="21605" y="21484"/>
                <wp:lineTo x="21605" y="0"/>
                <wp:lineTo x="-138" y="0"/>
              </wp:wrapPolygon>
            </wp:wrapTight>
            <wp:docPr id="30" name="Рисунок 9" descr="Шишкин. Дуб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ишкин. Дубы..jpg"/>
                    <pic:cNvPicPr/>
                  </pic:nvPicPr>
                  <pic:blipFill>
                    <a:blip r:embed="rId69" cstate="print"/>
                    <a:stretch>
                      <a:fillRect/>
                    </a:stretch>
                  </pic:blipFill>
                  <pic:spPr>
                    <a:xfrm>
                      <a:off x="0" y="0"/>
                      <a:ext cx="2971165" cy="3562350"/>
                    </a:xfrm>
                    <a:prstGeom prst="rect">
                      <a:avLst/>
                    </a:prstGeom>
                  </pic:spPr>
                </pic:pic>
              </a:graphicData>
            </a:graphic>
          </wp:anchor>
        </w:drawing>
      </w: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numPr>
          <w:ilvl w:val="0"/>
          <w:numId w:val="10"/>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автор картины?</w:t>
      </w:r>
    </w:p>
    <w:p w:rsidR="007330EA" w:rsidRPr="007330EA" w:rsidRDefault="007330EA" w:rsidP="007330EA">
      <w:pPr>
        <w:widowControl w:val="0"/>
        <w:numPr>
          <w:ilvl w:val="0"/>
          <w:numId w:val="10"/>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Какое время года изображено на картине? Объясни.</w:t>
      </w:r>
    </w:p>
    <w:p w:rsidR="007330EA" w:rsidRPr="007330EA" w:rsidRDefault="007330EA" w:rsidP="007330EA">
      <w:pPr>
        <w:widowControl w:val="0"/>
        <w:numPr>
          <w:ilvl w:val="0"/>
          <w:numId w:val="10"/>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Какими красками воспользовался художник, чтобы передать образ этого времени года?</w:t>
      </w:r>
    </w:p>
    <w:p w:rsidR="007330EA" w:rsidRPr="007330EA" w:rsidRDefault="007330EA" w:rsidP="007330EA">
      <w:pPr>
        <w:widowControl w:val="0"/>
        <w:numPr>
          <w:ilvl w:val="0"/>
          <w:numId w:val="10"/>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Что ты видишь в центре картины? </w:t>
      </w:r>
    </w:p>
    <w:p w:rsidR="007330EA" w:rsidRPr="007330EA" w:rsidRDefault="007330EA" w:rsidP="007330EA">
      <w:pPr>
        <w:widowControl w:val="0"/>
        <w:numPr>
          <w:ilvl w:val="0"/>
          <w:numId w:val="10"/>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Дай описание дубу.</w:t>
      </w:r>
    </w:p>
    <w:p w:rsidR="007330EA" w:rsidRPr="007330EA" w:rsidRDefault="007330EA" w:rsidP="007330EA">
      <w:pPr>
        <w:widowControl w:val="0"/>
        <w:numPr>
          <w:ilvl w:val="0"/>
          <w:numId w:val="10"/>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Какие чувства вызывает у вас эта картина?</w:t>
      </w: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r w:rsidRPr="007330EA">
        <w:rPr>
          <w:rFonts w:ascii="Times New Roman" w:eastAsia="SimSun" w:hAnsi="Times New Roman" w:cs="Times New Roman"/>
          <w:i/>
          <w:kern w:val="1"/>
          <w:sz w:val="28"/>
          <w:szCs w:val="28"/>
          <w:lang w:eastAsia="hi-IN" w:bidi="hi-IN"/>
        </w:rPr>
        <w:t>Опорные слова:</w:t>
      </w:r>
    </w:p>
    <w:p w:rsidR="007330EA" w:rsidRPr="007330EA" w:rsidRDefault="007330EA" w:rsidP="007330EA">
      <w:pPr>
        <w:shd w:val="clear" w:color="auto" w:fill="FFFFFF"/>
        <w:spacing w:after="0" w:line="360" w:lineRule="auto"/>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Cs/>
          <w:color w:val="000000"/>
          <w:sz w:val="28"/>
          <w:szCs w:val="28"/>
          <w:lang w:eastAsia="ru-RU"/>
        </w:rPr>
        <w:t>Небо –</w:t>
      </w:r>
      <w:r w:rsidRPr="007330EA">
        <w:rPr>
          <w:rFonts w:ascii="Times New Roman" w:eastAsia="Times New Roman" w:hAnsi="Times New Roman" w:cs="Times New Roman"/>
          <w:color w:val="000000"/>
          <w:sz w:val="28"/>
          <w:szCs w:val="28"/>
          <w:lang w:eastAsia="ru-RU"/>
        </w:rPr>
        <w:t> бездонное, синее, ясное, малооблачное.</w:t>
      </w:r>
    </w:p>
    <w:p w:rsidR="007330EA" w:rsidRPr="007330EA" w:rsidRDefault="007330EA" w:rsidP="007330EA">
      <w:pPr>
        <w:shd w:val="clear" w:color="auto" w:fill="FFFFFF"/>
        <w:spacing w:after="0" w:line="360" w:lineRule="auto"/>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Cs/>
          <w:color w:val="000000"/>
          <w:sz w:val="28"/>
          <w:szCs w:val="28"/>
          <w:lang w:eastAsia="ru-RU"/>
        </w:rPr>
        <w:t>Дубы -</w:t>
      </w:r>
      <w:r w:rsidRPr="007330EA">
        <w:rPr>
          <w:rFonts w:ascii="Times New Roman" w:eastAsia="Times New Roman" w:hAnsi="Times New Roman" w:cs="Times New Roman"/>
          <w:color w:val="000000"/>
          <w:sz w:val="28"/>
          <w:szCs w:val="28"/>
          <w:lang w:eastAsia="ru-RU"/>
        </w:rPr>
        <w:t> стройные, величавые, могучие, гордо застыли.</w:t>
      </w:r>
    </w:p>
    <w:p w:rsidR="007330EA" w:rsidRPr="007330EA" w:rsidRDefault="007330EA" w:rsidP="007330EA">
      <w:pPr>
        <w:shd w:val="clear" w:color="auto" w:fill="FFFFFF"/>
        <w:spacing w:after="0" w:line="360" w:lineRule="auto"/>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Cs/>
          <w:color w:val="000000"/>
          <w:sz w:val="28"/>
          <w:szCs w:val="28"/>
          <w:lang w:eastAsia="ru-RU"/>
        </w:rPr>
        <w:t>Вершины – </w:t>
      </w:r>
      <w:r w:rsidRPr="007330EA">
        <w:rPr>
          <w:rFonts w:ascii="Times New Roman" w:eastAsia="Times New Roman" w:hAnsi="Times New Roman" w:cs="Times New Roman"/>
          <w:color w:val="000000"/>
          <w:sz w:val="28"/>
          <w:szCs w:val="28"/>
          <w:lang w:eastAsia="ru-RU"/>
        </w:rPr>
        <w:t>пышные, словно замерли под солнцем.</w:t>
      </w:r>
    </w:p>
    <w:p w:rsidR="007330EA" w:rsidRPr="007330EA" w:rsidRDefault="007330EA" w:rsidP="007330EA">
      <w:pPr>
        <w:shd w:val="clear" w:color="auto" w:fill="FFFFFF"/>
        <w:spacing w:after="0" w:line="360" w:lineRule="auto"/>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Cs/>
          <w:color w:val="000000"/>
          <w:sz w:val="28"/>
          <w:szCs w:val="28"/>
          <w:lang w:eastAsia="ru-RU"/>
        </w:rPr>
        <w:t>Тишина – </w:t>
      </w:r>
      <w:r w:rsidRPr="007330EA">
        <w:rPr>
          <w:rFonts w:ascii="Times New Roman" w:eastAsia="Times New Roman" w:hAnsi="Times New Roman" w:cs="Times New Roman"/>
          <w:color w:val="000000"/>
          <w:sz w:val="28"/>
          <w:szCs w:val="28"/>
          <w:lang w:eastAsia="ru-RU"/>
        </w:rPr>
        <w:t>глубокая, молчаливая, задумчивая, торжественная.</w:t>
      </w:r>
    </w:p>
    <w:p w:rsidR="007330EA" w:rsidRPr="007330EA" w:rsidRDefault="007330EA" w:rsidP="007330EA">
      <w:pPr>
        <w:shd w:val="clear" w:color="auto" w:fill="FFFFFF"/>
        <w:spacing w:after="0" w:line="360" w:lineRule="auto"/>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Cs/>
          <w:color w:val="000000"/>
          <w:sz w:val="28"/>
          <w:szCs w:val="28"/>
          <w:lang w:eastAsia="ru-RU"/>
        </w:rPr>
        <w:t>Цветочки – </w:t>
      </w:r>
      <w:r w:rsidRPr="007330EA">
        <w:rPr>
          <w:rFonts w:ascii="Times New Roman" w:eastAsia="Times New Roman" w:hAnsi="Times New Roman" w:cs="Times New Roman"/>
          <w:color w:val="000000"/>
          <w:sz w:val="28"/>
          <w:szCs w:val="28"/>
          <w:lang w:eastAsia="ru-RU"/>
        </w:rPr>
        <w:t>маленькие, хрупкие, тонкие, нежные</w:t>
      </w:r>
    </w:p>
    <w:p w:rsidR="007330EA" w:rsidRPr="007330EA" w:rsidRDefault="007330EA" w:rsidP="007330EA">
      <w:pPr>
        <w:shd w:val="clear" w:color="auto" w:fill="FFFFFF"/>
        <w:spacing w:after="0" w:line="360" w:lineRule="auto"/>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Cs/>
          <w:color w:val="000000"/>
          <w:sz w:val="28"/>
          <w:szCs w:val="28"/>
          <w:lang w:eastAsia="ru-RU"/>
        </w:rPr>
        <w:t>Солнце – </w:t>
      </w:r>
      <w:r w:rsidRPr="007330EA">
        <w:rPr>
          <w:rFonts w:ascii="Times New Roman" w:eastAsia="Times New Roman" w:hAnsi="Times New Roman" w:cs="Times New Roman"/>
          <w:color w:val="000000"/>
          <w:sz w:val="28"/>
          <w:szCs w:val="28"/>
          <w:lang w:eastAsia="ru-RU"/>
        </w:rPr>
        <w:t>летнее, жаркое, ласковое, смеющееся.</w:t>
      </w:r>
    </w:p>
    <w:p w:rsidR="007330EA" w:rsidRPr="007330EA" w:rsidRDefault="007330EA" w:rsidP="007330EA">
      <w:pPr>
        <w:shd w:val="clear" w:color="auto" w:fill="FFFFFF"/>
        <w:spacing w:after="0" w:line="360" w:lineRule="auto"/>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Cs/>
          <w:color w:val="000000"/>
          <w:sz w:val="28"/>
          <w:szCs w:val="28"/>
          <w:lang w:eastAsia="ru-RU"/>
        </w:rPr>
        <w:t>Стволы – </w:t>
      </w:r>
      <w:r w:rsidRPr="007330EA">
        <w:rPr>
          <w:rFonts w:ascii="Times New Roman" w:eastAsia="Times New Roman" w:hAnsi="Times New Roman" w:cs="Times New Roman"/>
          <w:color w:val="000000"/>
          <w:sz w:val="28"/>
          <w:szCs w:val="28"/>
          <w:lang w:eastAsia="ru-RU"/>
        </w:rPr>
        <w:t>шершавые, грубые, морщинистые.</w:t>
      </w:r>
    </w:p>
    <w:p w:rsidR="007330EA" w:rsidRPr="007330EA" w:rsidRDefault="007330EA" w:rsidP="007330EA">
      <w:pPr>
        <w:shd w:val="clear" w:color="auto" w:fill="FFFFFF"/>
        <w:spacing w:after="0" w:line="360" w:lineRule="auto"/>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Cs/>
          <w:color w:val="000000"/>
          <w:sz w:val="28"/>
          <w:szCs w:val="28"/>
          <w:lang w:eastAsia="ru-RU"/>
        </w:rPr>
        <w:t>Картина –</w:t>
      </w:r>
      <w:r w:rsidRPr="007330EA">
        <w:rPr>
          <w:rFonts w:ascii="Times New Roman" w:eastAsia="Times New Roman" w:hAnsi="Times New Roman" w:cs="Times New Roman"/>
          <w:b/>
          <w:bCs/>
          <w:color w:val="000000"/>
          <w:sz w:val="28"/>
          <w:szCs w:val="28"/>
          <w:lang w:eastAsia="ru-RU"/>
        </w:rPr>
        <w:t> </w:t>
      </w:r>
      <w:r w:rsidRPr="007330EA">
        <w:rPr>
          <w:rFonts w:ascii="Times New Roman" w:eastAsia="Times New Roman" w:hAnsi="Times New Roman" w:cs="Times New Roman"/>
          <w:color w:val="000000"/>
          <w:sz w:val="28"/>
          <w:szCs w:val="28"/>
          <w:lang w:eastAsia="ru-RU"/>
        </w:rPr>
        <w:t>теплая, радостная, ощущение приподнятого настроения.</w:t>
      </w:r>
    </w:p>
    <w:p w:rsidR="007330EA" w:rsidRPr="007330EA" w:rsidRDefault="007330EA" w:rsidP="007330EA">
      <w:pPr>
        <w:widowControl w:val="0"/>
        <w:numPr>
          <w:ilvl w:val="0"/>
          <w:numId w:val="12"/>
        </w:numPr>
        <w:suppressAutoHyphens/>
        <w:spacing w:after="0" w:line="360" w:lineRule="auto"/>
        <w:ind w:firstLine="709"/>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Иван Иванович Шишкин «Перед грозой»</w:t>
      </w: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numPr>
          <w:ilvl w:val="0"/>
          <w:numId w:val="23"/>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является автором картины?</w:t>
      </w:r>
    </w:p>
    <w:p w:rsidR="007330EA" w:rsidRPr="007330EA" w:rsidRDefault="007330EA" w:rsidP="007330EA">
      <w:pPr>
        <w:widowControl w:val="0"/>
        <w:numPr>
          <w:ilvl w:val="0"/>
          <w:numId w:val="23"/>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изображено на данной картине?</w:t>
      </w:r>
    </w:p>
    <w:p w:rsidR="007330EA" w:rsidRPr="007330EA" w:rsidRDefault="007330EA" w:rsidP="007330EA">
      <w:pPr>
        <w:widowControl w:val="0"/>
        <w:numPr>
          <w:ilvl w:val="0"/>
          <w:numId w:val="23"/>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Почему картина имеет такое название?</w:t>
      </w:r>
    </w:p>
    <w:p w:rsidR="007330EA" w:rsidRPr="007330EA" w:rsidRDefault="007330EA" w:rsidP="007330EA">
      <w:pPr>
        <w:widowControl w:val="0"/>
        <w:numPr>
          <w:ilvl w:val="0"/>
          <w:numId w:val="23"/>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Какие краски использовал художник?</w:t>
      </w:r>
    </w:p>
    <w:p w:rsidR="007330EA" w:rsidRPr="007330EA" w:rsidRDefault="007330EA" w:rsidP="007330EA">
      <w:pPr>
        <w:widowControl w:val="0"/>
        <w:numPr>
          <w:ilvl w:val="0"/>
          <w:numId w:val="23"/>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Какое твоё впечатление от картины?</w:t>
      </w: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r w:rsidRPr="007330EA">
        <w:rPr>
          <w:noProof/>
          <w:lang w:eastAsia="ru-RU"/>
        </w:rPr>
        <w:lastRenderedPageBreak/>
        <w:drawing>
          <wp:anchor distT="0" distB="0" distL="114300" distR="114300" simplePos="0" relativeHeight="251699200" behindDoc="0" locked="0" layoutInCell="1" allowOverlap="1" wp14:anchorId="0389902F" wp14:editId="4F6CFC91">
            <wp:simplePos x="0" y="0"/>
            <wp:positionH relativeFrom="column">
              <wp:posOffset>1185203</wp:posOffset>
            </wp:positionH>
            <wp:positionV relativeFrom="paragraph">
              <wp:posOffset>17390</wp:posOffset>
            </wp:positionV>
            <wp:extent cx="4268700" cy="3425483"/>
            <wp:effectExtent l="0" t="0" r="0" b="3810"/>
            <wp:wrapNone/>
            <wp:docPr id="31" name="Рисунок 31" descr="https://relasko.ru/_fr/226/s3554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relasko.ru/_fr/226/s3554156.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68700" cy="3425483"/>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709"/>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709" w:firstLine="707"/>
        <w:contextualSpacing/>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Опорные слова:</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Погода: безветренная, грозовая, ненастная, облачная.</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Небо: облака, нависает, тянутся, застилают, низкое, беспросветное, черно-синее.</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Пруд: темная гладь воды, неподвижна.</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Трава кажется не зеленой, а желтой.</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Впечатление: грустное, неповторимое, потрясающее, радостное, угнетающее.</w:t>
      </w:r>
    </w:p>
    <w:p w:rsidR="007330EA" w:rsidRPr="007330EA" w:rsidRDefault="007330EA" w:rsidP="007330EA">
      <w:pPr>
        <w:widowControl w:val="0"/>
        <w:numPr>
          <w:ilvl w:val="0"/>
          <w:numId w:val="12"/>
        </w:numPr>
        <w:suppressAutoHyphens/>
        <w:spacing w:after="0" w:line="24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4"/>
          <w:szCs w:val="24"/>
          <w:lang w:eastAsia="hi-IN" w:bidi="hi-IN"/>
        </w:rPr>
        <w:t xml:space="preserve"> </w:t>
      </w:r>
      <w:r w:rsidRPr="007330EA">
        <w:rPr>
          <w:rFonts w:ascii="Times New Roman" w:eastAsia="SimSun" w:hAnsi="Times New Roman" w:cs="Mangal"/>
          <w:kern w:val="1"/>
          <w:sz w:val="28"/>
          <w:szCs w:val="28"/>
          <w:lang w:eastAsia="hi-IN" w:bidi="hi-IN"/>
        </w:rPr>
        <w:t>Иван Иванович Шишкин «Рожь»</w:t>
      </w:r>
    </w:p>
    <w:p w:rsidR="007330EA" w:rsidRPr="007330EA" w:rsidRDefault="007330EA" w:rsidP="007330EA">
      <w:pPr>
        <w:widowControl w:val="0"/>
        <w:suppressAutoHyphens/>
        <w:spacing w:after="0" w:line="360" w:lineRule="auto"/>
        <w:ind w:left="1440"/>
        <w:contextualSpacing/>
        <w:rPr>
          <w:rFonts w:ascii="Times New Roman" w:eastAsia="SimSun" w:hAnsi="Times New Roman" w:cs="Mangal"/>
          <w:kern w:val="1"/>
          <w:sz w:val="24"/>
          <w:szCs w:val="24"/>
          <w:lang w:eastAsia="hi-IN" w:bidi="hi-IN"/>
        </w:rPr>
      </w:pPr>
      <w:r w:rsidRPr="007330EA">
        <w:rPr>
          <w:rFonts w:ascii="Times New Roman" w:eastAsia="SimSun" w:hAnsi="Times New Roman" w:cs="Mangal"/>
          <w:noProof/>
          <w:kern w:val="1"/>
          <w:sz w:val="24"/>
          <w:szCs w:val="24"/>
          <w:lang w:eastAsia="ru-RU"/>
        </w:rPr>
        <w:drawing>
          <wp:anchor distT="0" distB="0" distL="114300" distR="114300" simplePos="0" relativeHeight="251701248" behindDoc="1" locked="0" layoutInCell="1" allowOverlap="1" wp14:anchorId="342DB540" wp14:editId="588F396E">
            <wp:simplePos x="0" y="0"/>
            <wp:positionH relativeFrom="column">
              <wp:posOffset>145414</wp:posOffset>
            </wp:positionH>
            <wp:positionV relativeFrom="paragraph">
              <wp:posOffset>88265</wp:posOffset>
            </wp:positionV>
            <wp:extent cx="5610893" cy="3155950"/>
            <wp:effectExtent l="0" t="0" r="8890" b="6350"/>
            <wp:wrapNone/>
            <wp:docPr id="32" name="Рисунок 11" descr="Шишкин. Рож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Шишкин. Рожь..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612744" cy="3156991"/>
                    </a:xfrm>
                    <a:prstGeom prst="rect">
                      <a:avLst/>
                    </a:prstGeom>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360" w:lineRule="auto"/>
        <w:ind w:firstLine="1418"/>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1418"/>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1418"/>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1418"/>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1418"/>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1418"/>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1418"/>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1418"/>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1418"/>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1418"/>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1418"/>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lastRenderedPageBreak/>
        <w:t>Не забудь ответить на вопросы:</w:t>
      </w:r>
    </w:p>
    <w:p w:rsidR="007330EA" w:rsidRPr="007330EA" w:rsidRDefault="007330EA" w:rsidP="007330EA">
      <w:pPr>
        <w:widowControl w:val="0"/>
        <w:numPr>
          <w:ilvl w:val="0"/>
          <w:numId w:val="24"/>
        </w:numPr>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автор картины?</w:t>
      </w:r>
    </w:p>
    <w:p w:rsidR="007330EA" w:rsidRPr="007330EA" w:rsidRDefault="007330EA" w:rsidP="007330EA">
      <w:pPr>
        <w:widowControl w:val="0"/>
        <w:numPr>
          <w:ilvl w:val="0"/>
          <w:numId w:val="24"/>
        </w:numPr>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ты видишь на переднем плане?</w:t>
      </w:r>
    </w:p>
    <w:p w:rsidR="007330EA" w:rsidRPr="007330EA" w:rsidRDefault="007330EA" w:rsidP="007330EA">
      <w:pPr>
        <w:widowControl w:val="0"/>
        <w:numPr>
          <w:ilvl w:val="0"/>
          <w:numId w:val="24"/>
        </w:numPr>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находится на заднем плане?</w:t>
      </w:r>
    </w:p>
    <w:p w:rsidR="007330EA" w:rsidRPr="007330EA" w:rsidRDefault="007330EA" w:rsidP="007330EA">
      <w:pPr>
        <w:widowControl w:val="0"/>
        <w:numPr>
          <w:ilvl w:val="0"/>
          <w:numId w:val="24"/>
        </w:numPr>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Какими красками изображен осенний пейзаж?</w:t>
      </w:r>
    </w:p>
    <w:p w:rsidR="007330EA" w:rsidRPr="007330EA" w:rsidRDefault="007330EA" w:rsidP="007330EA">
      <w:pPr>
        <w:widowControl w:val="0"/>
        <w:numPr>
          <w:ilvl w:val="0"/>
          <w:numId w:val="24"/>
        </w:numPr>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Твоё впечатление от картины?</w:t>
      </w:r>
    </w:p>
    <w:p w:rsidR="007330EA" w:rsidRPr="007330EA" w:rsidRDefault="007330EA" w:rsidP="007330EA">
      <w:pPr>
        <w:widowControl w:val="0"/>
        <w:suppressAutoHyphens/>
        <w:spacing w:after="0" w:line="360" w:lineRule="auto"/>
        <w:contextualSpacing/>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 xml:space="preserve">Опорные слова: </w:t>
      </w:r>
    </w:p>
    <w:p w:rsidR="007330EA" w:rsidRPr="007330EA" w:rsidRDefault="007330EA" w:rsidP="007330EA">
      <w:pPr>
        <w:widowControl w:val="0"/>
        <w:suppressAutoHyphens/>
        <w:spacing w:after="0" w:line="360" w:lineRule="auto"/>
        <w:contextualSpacing/>
        <w:rPr>
          <w:rFonts w:ascii="Times New Roman" w:hAnsi="Times New Roman" w:cs="Times New Roman"/>
          <w:iCs/>
          <w:color w:val="333333"/>
          <w:sz w:val="28"/>
          <w:szCs w:val="28"/>
          <w:shd w:val="clear" w:color="auto" w:fill="FFFFFF"/>
        </w:rPr>
      </w:pPr>
      <w:r w:rsidRPr="007330EA">
        <w:rPr>
          <w:rFonts w:ascii="Times New Roman" w:hAnsi="Times New Roman" w:cs="Times New Roman"/>
          <w:iCs/>
          <w:color w:val="333333"/>
          <w:sz w:val="28"/>
          <w:szCs w:val="28"/>
          <w:shd w:val="clear" w:color="auto" w:fill="FFFFFF"/>
        </w:rPr>
        <w:t>Рожь – золотая, безбрежное море.</w:t>
      </w:r>
    </w:p>
    <w:p w:rsidR="007330EA" w:rsidRPr="007330EA" w:rsidRDefault="007330EA" w:rsidP="007330EA">
      <w:pPr>
        <w:widowControl w:val="0"/>
        <w:suppressAutoHyphens/>
        <w:spacing w:after="0" w:line="360" w:lineRule="auto"/>
        <w:contextualSpacing/>
        <w:rPr>
          <w:rFonts w:ascii="Times New Roman" w:hAnsi="Times New Roman" w:cs="Times New Roman"/>
          <w:iCs/>
          <w:color w:val="333333"/>
          <w:sz w:val="28"/>
          <w:szCs w:val="28"/>
          <w:shd w:val="clear" w:color="auto" w:fill="FFFFFF"/>
        </w:rPr>
      </w:pPr>
      <w:r w:rsidRPr="007330EA">
        <w:rPr>
          <w:rFonts w:ascii="Times New Roman" w:hAnsi="Times New Roman" w:cs="Times New Roman"/>
          <w:iCs/>
          <w:color w:val="333333"/>
          <w:sz w:val="28"/>
          <w:szCs w:val="28"/>
          <w:shd w:val="clear" w:color="auto" w:fill="FFFFFF"/>
        </w:rPr>
        <w:t>Поле – золотое море.</w:t>
      </w:r>
    </w:p>
    <w:p w:rsidR="007330EA" w:rsidRPr="007330EA" w:rsidRDefault="007330EA" w:rsidP="007330EA">
      <w:pPr>
        <w:widowControl w:val="0"/>
        <w:suppressAutoHyphens/>
        <w:spacing w:after="0" w:line="360" w:lineRule="auto"/>
        <w:contextualSpacing/>
        <w:rPr>
          <w:rFonts w:ascii="Times New Roman" w:hAnsi="Times New Roman" w:cs="Times New Roman"/>
          <w:iCs/>
          <w:color w:val="333333"/>
          <w:sz w:val="28"/>
          <w:szCs w:val="28"/>
          <w:shd w:val="clear" w:color="auto" w:fill="FFFFFF"/>
        </w:rPr>
      </w:pPr>
      <w:r w:rsidRPr="007330EA">
        <w:rPr>
          <w:rFonts w:ascii="Times New Roman" w:hAnsi="Times New Roman" w:cs="Times New Roman"/>
          <w:iCs/>
          <w:color w:val="333333"/>
          <w:sz w:val="28"/>
          <w:szCs w:val="28"/>
          <w:shd w:val="clear" w:color="auto" w:fill="FFFFFF"/>
        </w:rPr>
        <w:t>Дорога – бесконечная, убегает вдаль.</w:t>
      </w:r>
    </w:p>
    <w:p w:rsidR="007330EA" w:rsidRPr="007330EA" w:rsidRDefault="007330EA" w:rsidP="007330EA">
      <w:pPr>
        <w:widowControl w:val="0"/>
        <w:suppressAutoHyphens/>
        <w:spacing w:after="0" w:line="360" w:lineRule="auto"/>
        <w:contextualSpacing/>
        <w:rPr>
          <w:rFonts w:ascii="Times New Roman" w:hAnsi="Times New Roman" w:cs="Times New Roman"/>
          <w:iCs/>
          <w:color w:val="333333"/>
          <w:sz w:val="28"/>
          <w:szCs w:val="28"/>
          <w:shd w:val="clear" w:color="auto" w:fill="FFFFFF"/>
        </w:rPr>
      </w:pPr>
      <w:r w:rsidRPr="007330EA">
        <w:rPr>
          <w:rFonts w:ascii="Times New Roman" w:hAnsi="Times New Roman" w:cs="Times New Roman"/>
          <w:iCs/>
          <w:color w:val="333333"/>
          <w:sz w:val="28"/>
          <w:szCs w:val="28"/>
          <w:shd w:val="clear" w:color="auto" w:fill="FFFFFF"/>
        </w:rPr>
        <w:t>Сосны – великаны, огромные, могучие путники.</w:t>
      </w:r>
    </w:p>
    <w:p w:rsidR="007330EA" w:rsidRPr="007330EA" w:rsidRDefault="007330EA" w:rsidP="007330EA">
      <w:pPr>
        <w:widowControl w:val="0"/>
        <w:suppressAutoHyphens/>
        <w:spacing w:after="0" w:line="360" w:lineRule="auto"/>
        <w:contextualSpacing/>
        <w:rPr>
          <w:rFonts w:ascii="Times New Roman" w:hAnsi="Times New Roman" w:cs="Times New Roman"/>
          <w:iCs/>
          <w:color w:val="333333"/>
          <w:sz w:val="28"/>
          <w:szCs w:val="28"/>
          <w:shd w:val="clear" w:color="auto" w:fill="FFFFFF"/>
        </w:rPr>
      </w:pPr>
      <w:r w:rsidRPr="007330EA">
        <w:rPr>
          <w:rFonts w:ascii="Times New Roman" w:hAnsi="Times New Roman" w:cs="Times New Roman"/>
          <w:iCs/>
          <w:color w:val="333333"/>
          <w:sz w:val="28"/>
          <w:szCs w:val="28"/>
          <w:shd w:val="clear" w:color="auto" w:fill="FFFFFF"/>
        </w:rPr>
        <w:t>Небо – синее, бескрайнее.</w:t>
      </w:r>
    </w:p>
    <w:p w:rsidR="007330EA" w:rsidRPr="007330EA" w:rsidRDefault="007330EA" w:rsidP="007330EA">
      <w:pPr>
        <w:widowControl w:val="0"/>
        <w:suppressAutoHyphens/>
        <w:spacing w:after="0" w:line="360" w:lineRule="auto"/>
        <w:contextualSpacing/>
        <w:rPr>
          <w:rFonts w:ascii="Times New Roman" w:hAnsi="Times New Roman" w:cs="Times New Roman"/>
          <w:iCs/>
          <w:color w:val="333333"/>
          <w:sz w:val="28"/>
          <w:szCs w:val="28"/>
          <w:shd w:val="clear" w:color="auto" w:fill="FFFFFF"/>
        </w:rPr>
      </w:pPr>
      <w:r w:rsidRPr="007330EA">
        <w:rPr>
          <w:rFonts w:ascii="Times New Roman" w:hAnsi="Times New Roman" w:cs="Times New Roman"/>
          <w:iCs/>
          <w:color w:val="333333"/>
          <w:sz w:val="28"/>
          <w:szCs w:val="28"/>
          <w:shd w:val="clear" w:color="auto" w:fill="FFFFFF"/>
        </w:rPr>
        <w:t>Облака – надвигаются, пушистые, превращаются в тучи.</w:t>
      </w:r>
    </w:p>
    <w:p w:rsidR="007330EA" w:rsidRPr="007330EA" w:rsidRDefault="007330EA" w:rsidP="007330EA">
      <w:pPr>
        <w:widowControl w:val="0"/>
        <w:suppressAutoHyphens/>
        <w:spacing w:after="0" w:line="360" w:lineRule="auto"/>
        <w:contextualSpacing/>
        <w:rPr>
          <w:rFonts w:ascii="Times New Roman" w:hAnsi="Times New Roman" w:cs="Times New Roman"/>
          <w:iCs/>
          <w:color w:val="333333"/>
          <w:sz w:val="28"/>
          <w:szCs w:val="28"/>
          <w:shd w:val="clear" w:color="auto" w:fill="FFFFFF"/>
        </w:rPr>
      </w:pPr>
      <w:r w:rsidRPr="007330EA">
        <w:rPr>
          <w:rFonts w:ascii="Times New Roman" w:hAnsi="Times New Roman" w:cs="Times New Roman"/>
          <w:iCs/>
          <w:color w:val="333333"/>
          <w:sz w:val="28"/>
          <w:szCs w:val="28"/>
          <w:shd w:val="clear" w:color="auto" w:fill="FFFFFF"/>
        </w:rPr>
        <w:t>Запахи – аромат лета.</w:t>
      </w:r>
    </w:p>
    <w:p w:rsidR="007330EA" w:rsidRPr="007330EA" w:rsidRDefault="007330EA" w:rsidP="007330EA">
      <w:pPr>
        <w:widowControl w:val="0"/>
        <w:suppressAutoHyphens/>
        <w:spacing w:after="0" w:line="360" w:lineRule="auto"/>
        <w:contextualSpacing/>
        <w:rPr>
          <w:rFonts w:ascii="Times New Roman" w:hAnsi="Times New Roman" w:cs="Times New Roman"/>
          <w:iCs/>
          <w:color w:val="333333"/>
          <w:sz w:val="28"/>
          <w:szCs w:val="28"/>
          <w:shd w:val="clear" w:color="auto" w:fill="FFFFFF"/>
        </w:rPr>
      </w:pPr>
      <w:r w:rsidRPr="007330EA">
        <w:rPr>
          <w:rFonts w:ascii="Times New Roman" w:hAnsi="Times New Roman" w:cs="Times New Roman"/>
          <w:iCs/>
          <w:color w:val="333333"/>
          <w:sz w:val="28"/>
          <w:szCs w:val="28"/>
          <w:shd w:val="clear" w:color="auto" w:fill="FFFFFF"/>
        </w:rPr>
        <w:t>Воздух – горячий, неподвижный.</w:t>
      </w:r>
    </w:p>
    <w:p w:rsidR="007330EA" w:rsidRPr="007330EA" w:rsidRDefault="007330EA" w:rsidP="007330EA">
      <w:pPr>
        <w:widowControl w:val="0"/>
        <w:suppressAutoHyphens/>
        <w:spacing w:after="0" w:line="360" w:lineRule="auto"/>
        <w:contextualSpacing/>
        <w:rPr>
          <w:rFonts w:ascii="Times New Roman" w:hAnsi="Times New Roman" w:cs="Times New Roman"/>
          <w:iCs/>
          <w:color w:val="333333"/>
          <w:sz w:val="28"/>
          <w:szCs w:val="28"/>
          <w:shd w:val="clear" w:color="auto" w:fill="FFFFFF"/>
        </w:rPr>
      </w:pPr>
      <w:r w:rsidRPr="007330EA">
        <w:rPr>
          <w:rFonts w:ascii="Times New Roman" w:hAnsi="Times New Roman" w:cs="Times New Roman"/>
          <w:iCs/>
          <w:color w:val="333333"/>
          <w:sz w:val="28"/>
          <w:szCs w:val="28"/>
          <w:shd w:val="clear" w:color="auto" w:fill="FFFFFF"/>
        </w:rPr>
        <w:t>Звуки – стрекочут кузнечики, шепчутся колосья.</w:t>
      </w:r>
    </w:p>
    <w:p w:rsidR="007330EA" w:rsidRPr="007330EA" w:rsidRDefault="007330EA" w:rsidP="007330EA">
      <w:pPr>
        <w:widowControl w:val="0"/>
        <w:numPr>
          <w:ilvl w:val="0"/>
          <w:numId w:val="12"/>
        </w:numPr>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noProof/>
          <w:lang w:eastAsia="ru-RU"/>
        </w:rPr>
        <w:drawing>
          <wp:anchor distT="0" distB="0" distL="114300" distR="114300" simplePos="0" relativeHeight="251700224" behindDoc="1" locked="0" layoutInCell="1" allowOverlap="1" wp14:anchorId="7A401435" wp14:editId="075436E2">
            <wp:simplePos x="0" y="0"/>
            <wp:positionH relativeFrom="column">
              <wp:posOffset>460081</wp:posOffset>
            </wp:positionH>
            <wp:positionV relativeFrom="paragraph">
              <wp:posOffset>287606</wp:posOffset>
            </wp:positionV>
            <wp:extent cx="5078437" cy="3829641"/>
            <wp:effectExtent l="0" t="0" r="8255" b="0"/>
            <wp:wrapNone/>
            <wp:docPr id="33" name="Рисунок 33" descr="https://avatars.mds.yandex.net/get-pdb/1801789/10768ec6-d885-4e1c-882f-ac6a5d2f847a/s1200?webp=fa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pdb/1801789/10768ec6-d885-4e1c-882f-ac6a5d2f847a/s1200?webp=false"/>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78437" cy="3829641"/>
                    </a:xfrm>
                    <a:prstGeom prst="rect">
                      <a:avLst/>
                    </a:prstGeom>
                    <a:noFill/>
                    <a:ln>
                      <a:noFill/>
                    </a:ln>
                  </pic:spPr>
                </pic:pic>
              </a:graphicData>
            </a:graphic>
            <wp14:sizeRelH relativeFrom="page">
              <wp14:pctWidth>0</wp14:pctWidth>
            </wp14:sizeRelH>
            <wp14:sizeRelV relativeFrom="page">
              <wp14:pctHeight>0</wp14:pctHeight>
            </wp14:sizeRelV>
          </wp:anchor>
        </w:drawing>
      </w:r>
      <w:r w:rsidRPr="007330EA">
        <w:rPr>
          <w:rFonts w:ascii="Times New Roman" w:eastAsia="SimSun" w:hAnsi="Times New Roman" w:cs="Mangal"/>
          <w:kern w:val="1"/>
          <w:sz w:val="28"/>
          <w:szCs w:val="28"/>
          <w:lang w:eastAsia="hi-IN" w:bidi="hi-IN"/>
        </w:rPr>
        <w:t>Иван Иванович Шишкин «Утро в сосновом лесу».</w:t>
      </w:r>
    </w:p>
    <w:p w:rsidR="007330EA" w:rsidRPr="007330EA" w:rsidRDefault="007330EA" w:rsidP="007330EA">
      <w:pPr>
        <w:widowControl w:val="0"/>
        <w:suppressAutoHyphens/>
        <w:spacing w:after="0" w:line="360" w:lineRule="auto"/>
        <w:ind w:left="1418"/>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ind w:left="1418"/>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ind w:firstLine="709"/>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lastRenderedPageBreak/>
        <w:t>Не забудь ответить на вопросы:</w:t>
      </w:r>
    </w:p>
    <w:p w:rsidR="007330EA" w:rsidRPr="007330EA" w:rsidRDefault="007330EA" w:rsidP="007330EA">
      <w:pPr>
        <w:widowControl w:val="0"/>
        <w:numPr>
          <w:ilvl w:val="0"/>
          <w:numId w:val="1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является автором картины?</w:t>
      </w:r>
    </w:p>
    <w:p w:rsidR="007330EA" w:rsidRPr="007330EA" w:rsidRDefault="007330EA" w:rsidP="007330EA">
      <w:pPr>
        <w:widowControl w:val="0"/>
        <w:numPr>
          <w:ilvl w:val="0"/>
          <w:numId w:val="1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Какое время суток изображено на картине? Почему?</w:t>
      </w:r>
    </w:p>
    <w:p w:rsidR="007330EA" w:rsidRPr="007330EA" w:rsidRDefault="007330EA" w:rsidP="007330EA">
      <w:pPr>
        <w:widowControl w:val="0"/>
        <w:numPr>
          <w:ilvl w:val="0"/>
          <w:numId w:val="1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является героями данной картины?</w:t>
      </w:r>
    </w:p>
    <w:p w:rsidR="007330EA" w:rsidRPr="007330EA" w:rsidRDefault="007330EA" w:rsidP="007330EA">
      <w:pPr>
        <w:widowControl w:val="0"/>
        <w:numPr>
          <w:ilvl w:val="0"/>
          <w:numId w:val="1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Почему картина имеет такое название?</w:t>
      </w:r>
    </w:p>
    <w:p w:rsidR="007330EA" w:rsidRPr="007330EA" w:rsidRDefault="007330EA" w:rsidP="007330EA">
      <w:pPr>
        <w:widowControl w:val="0"/>
        <w:numPr>
          <w:ilvl w:val="0"/>
          <w:numId w:val="1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Опиши фон, деревья.</w:t>
      </w:r>
    </w:p>
    <w:p w:rsidR="007330EA" w:rsidRPr="007330EA" w:rsidRDefault="007330EA" w:rsidP="007330EA">
      <w:pPr>
        <w:widowControl w:val="0"/>
        <w:numPr>
          <w:ilvl w:val="0"/>
          <w:numId w:val="1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делают медведи на картине?</w:t>
      </w:r>
    </w:p>
    <w:p w:rsidR="007330EA" w:rsidRPr="007330EA" w:rsidRDefault="007330EA" w:rsidP="007330EA">
      <w:pPr>
        <w:widowControl w:val="0"/>
        <w:numPr>
          <w:ilvl w:val="0"/>
          <w:numId w:val="1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Какие эмоции вызвала у тебя эта картина?</w:t>
      </w:r>
    </w:p>
    <w:p w:rsidR="007330EA" w:rsidRPr="007330EA" w:rsidRDefault="007330EA" w:rsidP="007330EA">
      <w:pPr>
        <w:widowControl w:val="0"/>
        <w:suppressAutoHyphens/>
        <w:spacing w:after="0" w:line="360" w:lineRule="auto"/>
        <w:contextualSpacing/>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Опорные слова:</w:t>
      </w:r>
    </w:p>
    <w:p w:rsidR="007330EA" w:rsidRPr="007330EA" w:rsidRDefault="007330EA" w:rsidP="007330EA">
      <w:pPr>
        <w:widowControl w:val="0"/>
        <w:shd w:val="clear" w:color="auto" w:fill="FFFFFF"/>
        <w:suppressAutoHyphens/>
        <w:spacing w:after="0" w:line="360" w:lineRule="auto"/>
        <w:contextualSpacing/>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Утро – раннее, туманное, солнечное, летнее…</w:t>
      </w:r>
    </w:p>
    <w:p w:rsidR="007330EA" w:rsidRPr="007330EA" w:rsidRDefault="007330EA" w:rsidP="007330EA">
      <w:pPr>
        <w:widowControl w:val="0"/>
        <w:shd w:val="clear" w:color="auto" w:fill="FFFFFF"/>
        <w:suppressAutoHyphens/>
        <w:spacing w:after="0" w:line="360" w:lineRule="auto"/>
        <w:contextualSpacing/>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Лес – сосновый, густой, глухой, дремучий, мрачный, пробуждающийся.</w:t>
      </w:r>
    </w:p>
    <w:p w:rsidR="007330EA" w:rsidRPr="007330EA" w:rsidRDefault="007330EA" w:rsidP="007330EA">
      <w:pPr>
        <w:widowControl w:val="0"/>
        <w:shd w:val="clear" w:color="auto" w:fill="FFFFFF"/>
        <w:suppressAutoHyphens/>
        <w:spacing w:after="0" w:line="360" w:lineRule="auto"/>
        <w:contextualSpacing/>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Дерево – сломанное, поваленное, вырванное с корнем.</w:t>
      </w:r>
    </w:p>
    <w:p w:rsidR="007330EA" w:rsidRPr="007330EA" w:rsidRDefault="007330EA" w:rsidP="007330EA">
      <w:pPr>
        <w:widowControl w:val="0"/>
        <w:shd w:val="clear" w:color="auto" w:fill="FFFFFF"/>
        <w:suppressAutoHyphens/>
        <w:spacing w:after="0" w:line="360" w:lineRule="auto"/>
        <w:contextualSpacing/>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Медвежата – маленькие, резвящиеся, забавные, мохнатые, косолапые, неуклюжие.</w:t>
      </w:r>
    </w:p>
    <w:p w:rsidR="007330EA" w:rsidRPr="007330EA" w:rsidRDefault="007330EA" w:rsidP="007330EA">
      <w:pPr>
        <w:widowControl w:val="0"/>
        <w:shd w:val="clear" w:color="auto" w:fill="FFFFFF"/>
        <w:suppressAutoHyphens/>
        <w:spacing w:after="0" w:line="360" w:lineRule="auto"/>
        <w:contextualSpacing/>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Медведица – большая, наблюдательная, беспокойная или беспокоящаяся.</w:t>
      </w:r>
    </w:p>
    <w:p w:rsidR="007330EA" w:rsidRPr="007330EA" w:rsidRDefault="007330EA" w:rsidP="007330EA">
      <w:pPr>
        <w:numPr>
          <w:ilvl w:val="0"/>
          <w:numId w:val="12"/>
        </w:numPr>
        <w:spacing w:after="0" w:line="360" w:lineRule="auto"/>
        <w:ind w:firstLine="1418"/>
        <w:contextualSpacing/>
        <w:jc w:val="both"/>
        <w:rPr>
          <w:rFonts w:ascii="Times New Roman" w:hAnsi="Times New Roman" w:cs="Times New Roman"/>
          <w:color w:val="000000"/>
          <w:sz w:val="28"/>
          <w:szCs w:val="28"/>
        </w:rPr>
      </w:pPr>
      <w:r w:rsidRPr="007330EA">
        <w:rPr>
          <w:rFonts w:ascii="Times New Roman" w:eastAsia="SimSun" w:hAnsi="Times New Roman" w:cs="Mangal"/>
          <w:kern w:val="1"/>
          <w:sz w:val="28"/>
          <w:szCs w:val="28"/>
          <w:lang w:eastAsia="hi-IN" w:bidi="hi-IN"/>
        </w:rPr>
        <w:t>Виктор Михайлович Васнецов «Алёнушка».</w:t>
      </w:r>
    </w:p>
    <w:p w:rsidR="007330EA" w:rsidRPr="007330EA" w:rsidRDefault="007330EA" w:rsidP="007330EA">
      <w:pPr>
        <w:widowControl w:val="0"/>
        <w:suppressAutoHyphens/>
        <w:spacing w:after="0" w:line="360" w:lineRule="auto"/>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noProof/>
          <w:kern w:val="1"/>
          <w:sz w:val="28"/>
          <w:szCs w:val="28"/>
          <w:lang w:eastAsia="ru-RU"/>
        </w:rPr>
        <w:drawing>
          <wp:anchor distT="0" distB="0" distL="114300" distR="114300" simplePos="0" relativeHeight="251674624" behindDoc="1" locked="0" layoutInCell="1" allowOverlap="1" wp14:anchorId="13CFC98A" wp14:editId="257372E6">
            <wp:simplePos x="0" y="0"/>
            <wp:positionH relativeFrom="column">
              <wp:posOffset>17145</wp:posOffset>
            </wp:positionH>
            <wp:positionV relativeFrom="paragraph">
              <wp:posOffset>6350</wp:posOffset>
            </wp:positionV>
            <wp:extent cx="2436495" cy="3291840"/>
            <wp:effectExtent l="0" t="0" r="1905" b="3810"/>
            <wp:wrapTight wrapText="bothSides">
              <wp:wrapPolygon edited="0">
                <wp:start x="0" y="0"/>
                <wp:lineTo x="0" y="21500"/>
                <wp:lineTo x="21448" y="21500"/>
                <wp:lineTo x="21448" y="0"/>
                <wp:lineTo x="0" y="0"/>
              </wp:wrapPolygon>
            </wp:wrapTight>
            <wp:docPr id="34" name="Рисунок 1" descr="Васнецов. Алёнуш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аснецов. Алёнушка..jpg"/>
                    <pic:cNvPicPr/>
                  </pic:nvPicPr>
                  <pic:blipFill>
                    <a:blip r:embed="rId73" cstate="print"/>
                    <a:stretch>
                      <a:fillRect/>
                    </a:stretch>
                  </pic:blipFill>
                  <pic:spPr>
                    <a:xfrm>
                      <a:off x="0" y="0"/>
                      <a:ext cx="2436495" cy="3291840"/>
                    </a:xfrm>
                    <a:prstGeom prst="rect">
                      <a:avLst/>
                    </a:prstGeom>
                  </pic:spPr>
                </pic:pic>
              </a:graphicData>
            </a:graphic>
            <wp14:sizeRelH relativeFrom="margin">
              <wp14:pctWidth>0</wp14:pctWidth>
            </wp14:sizeRelH>
            <wp14:sizeRelV relativeFrom="margin">
              <wp14:pctHeight>0</wp14:pctHeight>
            </wp14:sizeRelV>
          </wp:anchor>
        </w:drawing>
      </w: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numPr>
          <w:ilvl w:val="0"/>
          <w:numId w:val="13"/>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является автором картины?</w:t>
      </w:r>
    </w:p>
    <w:p w:rsidR="007330EA" w:rsidRPr="007330EA" w:rsidRDefault="007330EA" w:rsidP="007330EA">
      <w:pPr>
        <w:widowControl w:val="0"/>
        <w:numPr>
          <w:ilvl w:val="0"/>
          <w:numId w:val="13"/>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Опиши главную героиню картины (лицо, одежда, поза, настроение).</w:t>
      </w:r>
    </w:p>
    <w:p w:rsidR="007330EA" w:rsidRPr="007330EA" w:rsidRDefault="007330EA" w:rsidP="007330EA">
      <w:pPr>
        <w:widowControl w:val="0"/>
        <w:numPr>
          <w:ilvl w:val="0"/>
          <w:numId w:val="13"/>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Опиши пейзаж, который ее окружает (камни, озеро, осинки, лес, небо).</w:t>
      </w:r>
    </w:p>
    <w:p w:rsidR="007330EA" w:rsidRPr="007330EA" w:rsidRDefault="007330EA" w:rsidP="007330EA">
      <w:pPr>
        <w:widowControl w:val="0"/>
        <w:numPr>
          <w:ilvl w:val="0"/>
          <w:numId w:val="13"/>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Какое настроение передает эта картина?</w:t>
      </w:r>
    </w:p>
    <w:p w:rsidR="007330EA" w:rsidRPr="007330EA" w:rsidRDefault="007330EA" w:rsidP="007330EA">
      <w:pPr>
        <w:widowControl w:val="0"/>
        <w:numPr>
          <w:ilvl w:val="0"/>
          <w:numId w:val="13"/>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Ваше впечатление от картины?</w:t>
      </w:r>
    </w:p>
    <w:p w:rsidR="007330EA" w:rsidRPr="007330EA" w:rsidRDefault="007330EA" w:rsidP="007330EA">
      <w:pPr>
        <w:widowControl w:val="0"/>
        <w:suppressAutoHyphens/>
        <w:spacing w:after="0" w:line="360" w:lineRule="auto"/>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Опорные слова:</w:t>
      </w:r>
    </w:p>
    <w:p w:rsidR="007330EA" w:rsidRPr="007330EA" w:rsidRDefault="007330EA" w:rsidP="007330EA">
      <w:pPr>
        <w:widowControl w:val="0"/>
        <w:suppressAutoHyphens/>
        <w:spacing w:after="0" w:line="360" w:lineRule="auto"/>
        <w:jc w:val="both"/>
        <w:rPr>
          <w:rFonts w:ascii="Times New Roman" w:eastAsia="SimSun" w:hAnsi="Times New Roman" w:cs="Times New Roman"/>
          <w:color w:val="000000"/>
          <w:kern w:val="1"/>
          <w:sz w:val="28"/>
          <w:szCs w:val="28"/>
          <w:shd w:val="clear" w:color="auto" w:fill="FFFFFF"/>
          <w:lang w:eastAsia="hi-IN" w:bidi="hi-IN"/>
        </w:rPr>
      </w:pPr>
      <w:r w:rsidRPr="007330EA">
        <w:rPr>
          <w:rFonts w:ascii="Times New Roman" w:eastAsia="SimSun" w:hAnsi="Times New Roman" w:cs="Times New Roman"/>
          <w:color w:val="000000"/>
          <w:kern w:val="1"/>
          <w:sz w:val="28"/>
          <w:szCs w:val="28"/>
          <w:shd w:val="clear" w:color="auto" w:fill="FFFFFF"/>
          <w:lang w:eastAsia="hi-IN" w:bidi="hi-IN"/>
        </w:rPr>
        <w:t>Озеро – темное, таинственное, стоячая вода, желтые листочки.</w:t>
      </w:r>
    </w:p>
    <w:p w:rsidR="007330EA" w:rsidRPr="007330EA" w:rsidRDefault="007330EA" w:rsidP="007330EA">
      <w:pPr>
        <w:widowControl w:val="0"/>
        <w:suppressAutoHyphens/>
        <w:spacing w:after="0" w:line="360" w:lineRule="auto"/>
        <w:jc w:val="both"/>
        <w:rPr>
          <w:rFonts w:ascii="Times New Roman" w:eastAsia="SimSun" w:hAnsi="Times New Roman" w:cs="Times New Roman"/>
          <w:color w:val="000000"/>
          <w:kern w:val="1"/>
          <w:sz w:val="28"/>
          <w:szCs w:val="28"/>
          <w:shd w:val="clear" w:color="auto" w:fill="FFFFFF"/>
          <w:lang w:eastAsia="hi-IN" w:bidi="hi-IN"/>
        </w:rPr>
      </w:pPr>
      <w:r w:rsidRPr="007330EA">
        <w:rPr>
          <w:rFonts w:ascii="Times New Roman" w:eastAsia="SimSun" w:hAnsi="Times New Roman" w:cs="Times New Roman"/>
          <w:color w:val="000000"/>
          <w:kern w:val="1"/>
          <w:sz w:val="28"/>
          <w:szCs w:val="28"/>
          <w:shd w:val="clear" w:color="auto" w:fill="FFFFFF"/>
          <w:lang w:eastAsia="hi-IN" w:bidi="hi-IN"/>
        </w:rPr>
        <w:t>Камень – гладкий, серый, холодный.</w:t>
      </w:r>
    </w:p>
    <w:p w:rsidR="007330EA" w:rsidRPr="007330EA" w:rsidRDefault="007330EA" w:rsidP="007330EA">
      <w:pPr>
        <w:widowControl w:val="0"/>
        <w:suppressAutoHyphens/>
        <w:spacing w:after="0" w:line="360" w:lineRule="auto"/>
        <w:jc w:val="both"/>
        <w:rPr>
          <w:rFonts w:ascii="Times New Roman" w:eastAsia="SimSun" w:hAnsi="Times New Roman" w:cs="Times New Roman"/>
          <w:color w:val="000000"/>
          <w:kern w:val="1"/>
          <w:sz w:val="28"/>
          <w:szCs w:val="28"/>
          <w:shd w:val="clear" w:color="auto" w:fill="FFFFFF"/>
          <w:lang w:eastAsia="hi-IN" w:bidi="hi-IN"/>
        </w:rPr>
      </w:pPr>
      <w:r w:rsidRPr="007330EA">
        <w:rPr>
          <w:rFonts w:ascii="Times New Roman" w:eastAsia="SimSun" w:hAnsi="Times New Roman" w:cs="Times New Roman"/>
          <w:color w:val="000000"/>
          <w:kern w:val="1"/>
          <w:sz w:val="28"/>
          <w:szCs w:val="28"/>
          <w:shd w:val="clear" w:color="auto" w:fill="FFFFFF"/>
          <w:lang w:eastAsia="hi-IN" w:bidi="hi-IN"/>
        </w:rPr>
        <w:t>Лес – темно-зеленый, густой, непроходимый.</w:t>
      </w:r>
    </w:p>
    <w:p w:rsidR="007330EA" w:rsidRPr="007330EA" w:rsidRDefault="007330EA" w:rsidP="007330EA">
      <w:pPr>
        <w:widowControl w:val="0"/>
        <w:suppressAutoHyphens/>
        <w:spacing w:after="0" w:line="360" w:lineRule="auto"/>
        <w:jc w:val="both"/>
        <w:rPr>
          <w:rFonts w:ascii="Times New Roman" w:eastAsia="SimSun" w:hAnsi="Times New Roman" w:cs="Times New Roman"/>
          <w:color w:val="000000"/>
          <w:kern w:val="1"/>
          <w:sz w:val="28"/>
          <w:szCs w:val="28"/>
          <w:shd w:val="clear" w:color="auto" w:fill="FFFFFF"/>
          <w:lang w:eastAsia="hi-IN" w:bidi="hi-IN"/>
        </w:rPr>
      </w:pPr>
      <w:r w:rsidRPr="007330EA">
        <w:rPr>
          <w:rFonts w:ascii="Times New Roman" w:eastAsia="SimSun" w:hAnsi="Times New Roman" w:cs="Times New Roman"/>
          <w:color w:val="000000"/>
          <w:kern w:val="1"/>
          <w:sz w:val="28"/>
          <w:szCs w:val="28"/>
          <w:shd w:val="clear" w:color="auto" w:fill="FFFFFF"/>
          <w:lang w:eastAsia="hi-IN" w:bidi="hi-IN"/>
        </w:rPr>
        <w:t>Небо – бледно-серое.</w:t>
      </w:r>
    </w:p>
    <w:p w:rsidR="007330EA" w:rsidRPr="007330EA" w:rsidRDefault="007330EA" w:rsidP="007330EA">
      <w:pPr>
        <w:widowControl w:val="0"/>
        <w:suppressAutoHyphens/>
        <w:spacing w:after="0" w:line="360" w:lineRule="auto"/>
        <w:jc w:val="both"/>
        <w:rPr>
          <w:rFonts w:ascii="Times New Roman" w:eastAsia="SimSun" w:hAnsi="Times New Roman" w:cs="Times New Roman"/>
          <w:color w:val="000000"/>
          <w:kern w:val="1"/>
          <w:sz w:val="28"/>
          <w:szCs w:val="28"/>
          <w:shd w:val="clear" w:color="auto" w:fill="FFFFFF"/>
          <w:lang w:eastAsia="hi-IN" w:bidi="hi-IN"/>
        </w:rPr>
      </w:pPr>
      <w:r w:rsidRPr="007330EA">
        <w:rPr>
          <w:rFonts w:ascii="Times New Roman" w:eastAsia="SimSun" w:hAnsi="Times New Roman" w:cs="Times New Roman"/>
          <w:color w:val="000000"/>
          <w:kern w:val="1"/>
          <w:sz w:val="28"/>
          <w:szCs w:val="28"/>
          <w:shd w:val="clear" w:color="auto" w:fill="FFFFFF"/>
          <w:lang w:eastAsia="hi-IN" w:bidi="hi-IN"/>
        </w:rPr>
        <w:lastRenderedPageBreak/>
        <w:t>Глаза – большие, печальные, грустные.</w:t>
      </w:r>
    </w:p>
    <w:p w:rsidR="007330EA" w:rsidRPr="007330EA" w:rsidRDefault="007330EA" w:rsidP="007330EA">
      <w:pPr>
        <w:widowControl w:val="0"/>
        <w:suppressAutoHyphens/>
        <w:spacing w:after="0" w:line="360" w:lineRule="auto"/>
        <w:jc w:val="both"/>
        <w:rPr>
          <w:rFonts w:ascii="Times New Roman" w:eastAsia="SimSun" w:hAnsi="Times New Roman" w:cs="Times New Roman"/>
          <w:color w:val="000000"/>
          <w:kern w:val="1"/>
          <w:sz w:val="28"/>
          <w:szCs w:val="28"/>
          <w:shd w:val="clear" w:color="auto" w:fill="FFFFFF"/>
          <w:lang w:eastAsia="hi-IN" w:bidi="hi-IN"/>
        </w:rPr>
      </w:pPr>
      <w:r w:rsidRPr="007330EA">
        <w:rPr>
          <w:rFonts w:ascii="Times New Roman" w:eastAsia="SimSun" w:hAnsi="Times New Roman" w:cs="Times New Roman"/>
          <w:color w:val="000000"/>
          <w:kern w:val="1"/>
          <w:sz w:val="28"/>
          <w:szCs w:val="28"/>
          <w:shd w:val="clear" w:color="auto" w:fill="FFFFFF"/>
          <w:lang w:eastAsia="hi-IN" w:bidi="hi-IN"/>
        </w:rPr>
        <w:t>Поза – опущена голова, колени обхватила, согнулась.</w:t>
      </w:r>
    </w:p>
    <w:p w:rsidR="007330EA" w:rsidRPr="007330EA" w:rsidRDefault="007330EA" w:rsidP="007330EA">
      <w:pPr>
        <w:widowControl w:val="0"/>
        <w:numPr>
          <w:ilvl w:val="0"/>
          <w:numId w:val="12"/>
        </w:numPr>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Виктор Михайлович Васнецов «Снегурочка».</w:t>
      </w: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r w:rsidRPr="007330EA">
        <w:rPr>
          <w:rFonts w:ascii="Times New Roman" w:eastAsia="SimSun" w:hAnsi="Times New Roman" w:cs="Mangal"/>
          <w:noProof/>
          <w:kern w:val="1"/>
          <w:sz w:val="28"/>
          <w:szCs w:val="28"/>
          <w:lang w:eastAsia="ru-RU"/>
        </w:rPr>
        <w:drawing>
          <wp:anchor distT="0" distB="0" distL="114300" distR="114300" simplePos="0" relativeHeight="251675648" behindDoc="1" locked="0" layoutInCell="1" allowOverlap="1" wp14:anchorId="489FF8DC" wp14:editId="3C1AEDA8">
            <wp:simplePos x="0" y="0"/>
            <wp:positionH relativeFrom="column">
              <wp:posOffset>17145</wp:posOffset>
            </wp:positionH>
            <wp:positionV relativeFrom="paragraph">
              <wp:posOffset>18415</wp:posOffset>
            </wp:positionV>
            <wp:extent cx="2299970" cy="2974975"/>
            <wp:effectExtent l="0" t="0" r="5080" b="0"/>
            <wp:wrapTight wrapText="bothSides">
              <wp:wrapPolygon edited="0">
                <wp:start x="0" y="0"/>
                <wp:lineTo x="0" y="21439"/>
                <wp:lineTo x="21469" y="21439"/>
                <wp:lineTo x="21469" y="0"/>
                <wp:lineTo x="0" y="0"/>
              </wp:wrapPolygon>
            </wp:wrapTight>
            <wp:docPr id="35" name="Рисунок 7" descr="Васнецов. Снегуроч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аснецов. Снегурочка..jpg"/>
                    <pic:cNvPicPr/>
                  </pic:nvPicPr>
                  <pic:blipFill>
                    <a:blip r:embed="rId74" cstate="print"/>
                    <a:stretch>
                      <a:fillRect/>
                    </a:stretch>
                  </pic:blipFill>
                  <pic:spPr>
                    <a:xfrm>
                      <a:off x="0" y="0"/>
                      <a:ext cx="2299970" cy="2974975"/>
                    </a:xfrm>
                    <a:prstGeom prst="rect">
                      <a:avLst/>
                    </a:prstGeom>
                  </pic:spPr>
                </pic:pic>
              </a:graphicData>
            </a:graphic>
            <wp14:sizeRelH relativeFrom="margin">
              <wp14:pctWidth>0</wp14:pctWidth>
            </wp14:sizeRelH>
            <wp14:sizeRelV relativeFrom="margin">
              <wp14:pctHeight>0</wp14:pctHeight>
            </wp14:sizeRelV>
          </wp:anchor>
        </w:drawing>
      </w:r>
      <w:r w:rsidRPr="007330EA">
        <w:rPr>
          <w:rFonts w:ascii="Times New Roman" w:eastAsia="SimSun" w:hAnsi="Times New Roman" w:cs="Mangal"/>
          <w:kern w:val="1"/>
          <w:sz w:val="28"/>
          <w:szCs w:val="28"/>
          <w:lang w:eastAsia="hi-IN" w:bidi="hi-IN"/>
        </w:rPr>
        <w:t xml:space="preserve"> </w:t>
      </w: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numPr>
          <w:ilvl w:val="0"/>
          <w:numId w:val="14"/>
        </w:numPr>
        <w:suppressAutoHyphens/>
        <w:spacing w:after="0" w:line="360" w:lineRule="auto"/>
        <w:ind w:left="527" w:hanging="357"/>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автор картины?</w:t>
      </w:r>
    </w:p>
    <w:p w:rsidR="007330EA" w:rsidRPr="007330EA" w:rsidRDefault="007330EA" w:rsidP="007330EA">
      <w:pPr>
        <w:widowControl w:val="0"/>
        <w:numPr>
          <w:ilvl w:val="0"/>
          <w:numId w:val="14"/>
        </w:numPr>
        <w:suppressAutoHyphens/>
        <w:spacing w:after="0" w:line="360" w:lineRule="auto"/>
        <w:ind w:left="527" w:hanging="357"/>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Какое время года изображено на картине?</w:t>
      </w:r>
    </w:p>
    <w:p w:rsidR="007330EA" w:rsidRPr="007330EA" w:rsidRDefault="007330EA" w:rsidP="007330EA">
      <w:pPr>
        <w:widowControl w:val="0"/>
        <w:numPr>
          <w:ilvl w:val="0"/>
          <w:numId w:val="14"/>
        </w:numPr>
        <w:suppressAutoHyphens/>
        <w:spacing w:after="0" w:line="360" w:lineRule="auto"/>
        <w:ind w:left="527" w:hanging="357"/>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является главным героем данной картины? Опиши ее.</w:t>
      </w:r>
    </w:p>
    <w:p w:rsidR="007330EA" w:rsidRPr="007330EA" w:rsidRDefault="007330EA" w:rsidP="007330EA">
      <w:pPr>
        <w:widowControl w:val="0"/>
        <w:numPr>
          <w:ilvl w:val="0"/>
          <w:numId w:val="14"/>
        </w:numPr>
        <w:suppressAutoHyphens/>
        <w:spacing w:after="0" w:line="360" w:lineRule="auto"/>
        <w:ind w:left="527" w:hanging="357"/>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Какие краски, тона использует автор?</w:t>
      </w:r>
    </w:p>
    <w:p w:rsidR="007330EA" w:rsidRPr="007330EA" w:rsidRDefault="007330EA" w:rsidP="007330EA">
      <w:pPr>
        <w:widowControl w:val="0"/>
        <w:numPr>
          <w:ilvl w:val="0"/>
          <w:numId w:val="14"/>
        </w:numPr>
        <w:suppressAutoHyphens/>
        <w:spacing w:after="0" w:line="360" w:lineRule="auto"/>
        <w:ind w:left="527"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Ваше впечатление от картины?</w:t>
      </w:r>
    </w:p>
    <w:p w:rsidR="007330EA" w:rsidRPr="007330EA" w:rsidRDefault="007330EA" w:rsidP="007330EA">
      <w:pPr>
        <w:widowControl w:val="0"/>
        <w:suppressAutoHyphens/>
        <w:spacing w:after="0" w:line="360" w:lineRule="auto"/>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Опорные слова:</w:t>
      </w:r>
    </w:p>
    <w:p w:rsidR="007330EA" w:rsidRPr="007330EA" w:rsidRDefault="007330EA" w:rsidP="007330EA">
      <w:pPr>
        <w:widowControl w:val="0"/>
        <w:suppressAutoHyphens/>
        <w:spacing w:after="0" w:line="360" w:lineRule="auto"/>
        <w:jc w:val="both"/>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Times New Roman"/>
          <w:color w:val="000000"/>
          <w:kern w:val="1"/>
          <w:sz w:val="28"/>
          <w:szCs w:val="28"/>
          <w:shd w:val="clear" w:color="auto" w:fill="FFFFFF"/>
          <w:lang w:eastAsia="hi-IN" w:bidi="hi-IN"/>
        </w:rPr>
        <w:t>Зима, тёмный лес, ночь, алмазные звезды, лунный свет, поляна, сияющий голубоватый цвет, яркие тени, комья снега, хруст снега, красивый наряд, жемчужно-серебристый цвет, парчовая шубка, шапочка с меховой опушкой, теплый варежки, пушистые ёлочки, тонкая березка, огоньки-светлячки.</w:t>
      </w:r>
      <w:proofErr w:type="gramEnd"/>
    </w:p>
    <w:p w:rsidR="007330EA" w:rsidRPr="007330EA" w:rsidRDefault="007330EA" w:rsidP="007330EA">
      <w:pPr>
        <w:widowControl w:val="0"/>
        <w:numPr>
          <w:ilvl w:val="0"/>
          <w:numId w:val="12"/>
        </w:numPr>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Виктор Михайлович Васнецов «Три богатыря».</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r w:rsidRPr="007330EA">
        <w:rPr>
          <w:rFonts w:ascii="Times New Roman" w:eastAsia="SimSun" w:hAnsi="Times New Roman" w:cs="Mangal"/>
          <w:noProof/>
          <w:kern w:val="1"/>
          <w:sz w:val="28"/>
          <w:szCs w:val="28"/>
          <w:lang w:eastAsia="ru-RU"/>
        </w:rPr>
        <w:drawing>
          <wp:inline distT="0" distB="0" distL="0" distR="0" wp14:anchorId="01D70610" wp14:editId="31104FD5">
            <wp:extent cx="4318781" cy="2859952"/>
            <wp:effectExtent l="0" t="0" r="5715" b="0"/>
            <wp:docPr id="36" name="Рисунок 13" descr="Васнецов. Три Богатыр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аснецов. Три Богатыря..jpg"/>
                    <pic:cNvPicPr/>
                  </pic:nvPicPr>
                  <pic:blipFill>
                    <a:blip r:embed="rId75" cstate="print"/>
                    <a:stretch>
                      <a:fillRect/>
                    </a:stretch>
                  </pic:blipFill>
                  <pic:spPr>
                    <a:xfrm>
                      <a:off x="0" y="0"/>
                      <a:ext cx="4317290" cy="2858964"/>
                    </a:xfrm>
                    <a:prstGeom prst="rect">
                      <a:avLst/>
                    </a:prstGeom>
                  </pic:spPr>
                </pic:pic>
              </a:graphicData>
            </a:graphic>
          </wp:inline>
        </w:drawing>
      </w: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Не забудьте ответить на вопросы:</w:t>
      </w:r>
    </w:p>
    <w:p w:rsidR="007330EA" w:rsidRPr="007330EA" w:rsidRDefault="007330EA" w:rsidP="007330EA">
      <w:pPr>
        <w:widowControl w:val="0"/>
        <w:numPr>
          <w:ilvl w:val="0"/>
          <w:numId w:val="15"/>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является автором картины?</w:t>
      </w:r>
    </w:p>
    <w:p w:rsidR="007330EA" w:rsidRPr="007330EA" w:rsidRDefault="007330EA" w:rsidP="007330EA">
      <w:pPr>
        <w:widowControl w:val="0"/>
        <w:numPr>
          <w:ilvl w:val="0"/>
          <w:numId w:val="15"/>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 ком рассказывает нам данная картина?</w:t>
      </w:r>
    </w:p>
    <w:p w:rsidR="007330EA" w:rsidRPr="007330EA" w:rsidRDefault="007330EA" w:rsidP="007330EA">
      <w:pPr>
        <w:widowControl w:val="0"/>
        <w:numPr>
          <w:ilvl w:val="0"/>
          <w:numId w:val="15"/>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lastRenderedPageBreak/>
        <w:t>Какие чувства и мысли хотел предать нам художник?</w:t>
      </w:r>
    </w:p>
    <w:p w:rsidR="007330EA" w:rsidRPr="007330EA" w:rsidRDefault="007330EA" w:rsidP="007330EA">
      <w:pPr>
        <w:widowControl w:val="0"/>
        <w:numPr>
          <w:ilvl w:val="0"/>
          <w:numId w:val="15"/>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Какие краски использовал художник?</w:t>
      </w:r>
    </w:p>
    <w:p w:rsidR="007330EA" w:rsidRPr="007330EA" w:rsidRDefault="007330EA" w:rsidP="007330EA">
      <w:pPr>
        <w:widowControl w:val="0"/>
        <w:numPr>
          <w:ilvl w:val="0"/>
          <w:numId w:val="15"/>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Опиши образы богатырей. (Выражение лица, одежда, позы.)</w:t>
      </w:r>
    </w:p>
    <w:p w:rsidR="007330EA" w:rsidRPr="007330EA" w:rsidRDefault="007330EA" w:rsidP="007330EA">
      <w:pPr>
        <w:widowControl w:val="0"/>
        <w:numPr>
          <w:ilvl w:val="0"/>
          <w:numId w:val="15"/>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Каким ты видишь пейзаж данной картины? (Поле, небо.)</w:t>
      </w:r>
    </w:p>
    <w:p w:rsidR="007330EA" w:rsidRPr="007330EA" w:rsidRDefault="007330EA" w:rsidP="007330EA">
      <w:pPr>
        <w:widowControl w:val="0"/>
        <w:numPr>
          <w:ilvl w:val="0"/>
          <w:numId w:val="15"/>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Какие чувства у тебя вызывает эта картина?</w:t>
      </w:r>
    </w:p>
    <w:p w:rsidR="007330EA" w:rsidRPr="007330EA" w:rsidRDefault="007330EA" w:rsidP="007330EA">
      <w:pPr>
        <w:widowControl w:val="0"/>
        <w:numPr>
          <w:ilvl w:val="0"/>
          <w:numId w:val="15"/>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хотел сказать художник своей картиной.</w:t>
      </w:r>
    </w:p>
    <w:p w:rsidR="007330EA" w:rsidRPr="007330EA" w:rsidRDefault="007330EA" w:rsidP="007330EA">
      <w:pPr>
        <w:widowControl w:val="0"/>
        <w:suppressAutoHyphens/>
        <w:spacing w:after="0" w:line="360" w:lineRule="auto"/>
        <w:contextualSpacing/>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Опорные слова:</w:t>
      </w:r>
      <w:r w:rsidRPr="007330EA">
        <w:rPr>
          <w:rFonts w:ascii="Times New Roman" w:eastAsia="SimSun" w:hAnsi="Times New Roman" w:cs="Mangal"/>
          <w:kern w:val="1"/>
          <w:sz w:val="28"/>
          <w:szCs w:val="28"/>
          <w:lang w:eastAsia="hi-IN" w:bidi="hi-IN"/>
        </w:rPr>
        <w:t xml:space="preserve"> </w:t>
      </w:r>
    </w:p>
    <w:p w:rsidR="007330EA" w:rsidRPr="007330EA" w:rsidRDefault="007330EA" w:rsidP="007330EA">
      <w:pPr>
        <w:widowControl w:val="0"/>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Могучие русские богатыри, защитники родной земли, зорко охраняющие родную землю.</w:t>
      </w:r>
    </w:p>
    <w:p w:rsidR="007330EA" w:rsidRPr="007330EA" w:rsidRDefault="007330EA" w:rsidP="007330EA">
      <w:pPr>
        <w:widowControl w:val="0"/>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Илья Муромец – ясные зоркие очи, прямой нос, борода с проседью, круглый шлем, крепкая стальная кольчуга, щит, колчан со стрелами, булатная палица, сила чувствуется в богатырской фигуре, в глаза</w:t>
      </w:r>
      <w:proofErr w:type="gramStart"/>
      <w:r w:rsidRPr="007330EA">
        <w:rPr>
          <w:rFonts w:ascii="Times New Roman" w:eastAsia="SimSun" w:hAnsi="Times New Roman" w:cs="Mangal"/>
          <w:kern w:val="1"/>
          <w:sz w:val="28"/>
          <w:szCs w:val="28"/>
          <w:lang w:eastAsia="hi-IN" w:bidi="hi-IN"/>
        </w:rPr>
        <w:t>х-</w:t>
      </w:r>
      <w:proofErr w:type="gramEnd"/>
      <w:r w:rsidRPr="007330EA">
        <w:rPr>
          <w:rFonts w:ascii="Times New Roman" w:eastAsia="SimSun" w:hAnsi="Times New Roman" w:cs="Mangal"/>
          <w:kern w:val="1"/>
          <w:sz w:val="28"/>
          <w:szCs w:val="28"/>
          <w:lang w:eastAsia="hi-IN" w:bidi="hi-IN"/>
        </w:rPr>
        <w:t xml:space="preserve"> твердость и уверенность, конь вороной, </w:t>
      </w:r>
    </w:p>
    <w:p w:rsidR="007330EA" w:rsidRPr="007330EA" w:rsidRDefault="007330EA" w:rsidP="007330EA">
      <w:pPr>
        <w:widowControl w:val="0"/>
        <w:suppressAutoHyphens/>
        <w:spacing w:after="0" w:line="360" w:lineRule="auto"/>
        <w:ind w:firstLine="1418"/>
        <w:contextualSpacing/>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Mangal"/>
          <w:kern w:val="1"/>
          <w:sz w:val="28"/>
          <w:szCs w:val="28"/>
          <w:lang w:eastAsia="hi-IN" w:bidi="hi-IN"/>
        </w:rPr>
        <w:t>Добрыня Никитич – одет богато и нарядно, сапоги цветом бирюзы, шлем узорчатый и высокий, кольчуга, щит, драгоценные камни, меч, лук, конь белый.</w:t>
      </w:r>
      <w:proofErr w:type="gramEnd"/>
    </w:p>
    <w:p w:rsidR="007330EA" w:rsidRPr="007330EA" w:rsidRDefault="007330EA" w:rsidP="007330EA">
      <w:pPr>
        <w:widowControl w:val="0"/>
        <w:suppressAutoHyphens/>
        <w:spacing w:after="0" w:line="360" w:lineRule="auto"/>
        <w:ind w:firstLine="1418"/>
        <w:contextualSpacing/>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Mangal"/>
          <w:kern w:val="1"/>
          <w:sz w:val="28"/>
          <w:szCs w:val="28"/>
          <w:lang w:eastAsia="hi-IN" w:bidi="hi-IN"/>
        </w:rPr>
        <w:t>Алеша Попович – молодой богатырь, богато и нарядно, шлем с наушниками, пластинчатая кольчуга, лук, стрела, гусли, конь рыжий</w:t>
      </w:r>
      <w:proofErr w:type="gramEnd"/>
    </w:p>
    <w:p w:rsidR="007330EA" w:rsidRPr="007330EA" w:rsidRDefault="007330EA" w:rsidP="007330EA">
      <w:pPr>
        <w:widowControl w:val="0"/>
        <w:suppressAutoHyphens/>
        <w:spacing w:after="0" w:line="360" w:lineRule="auto"/>
        <w:ind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Описание природы: степь с холмами, травой ковыльной, низкое небо, дремучие леса.</w:t>
      </w:r>
    </w:p>
    <w:p w:rsidR="007330EA" w:rsidRPr="007330EA" w:rsidRDefault="007330EA" w:rsidP="007330EA">
      <w:pPr>
        <w:widowControl w:val="0"/>
        <w:suppressAutoHyphens/>
        <w:spacing w:after="0" w:line="360" w:lineRule="auto"/>
        <w:ind w:firstLine="1418"/>
        <w:contextualSpacing/>
        <w:rPr>
          <w:rFonts w:ascii="Calibri" w:hAnsi="Calibri" w:cs="Calibri"/>
          <w:color w:val="000000"/>
          <w:sz w:val="28"/>
          <w:szCs w:val="28"/>
          <w:shd w:val="clear" w:color="auto" w:fill="FFFFFF"/>
        </w:rPr>
      </w:pPr>
      <w:r w:rsidRPr="007330EA">
        <w:rPr>
          <w:rFonts w:ascii="Times New Roman" w:eastAsia="SimSun" w:hAnsi="Times New Roman" w:cs="Mangal"/>
          <w:kern w:val="1"/>
          <w:sz w:val="28"/>
          <w:szCs w:val="28"/>
          <w:lang w:eastAsia="hi-IN" w:bidi="hi-IN"/>
        </w:rPr>
        <w:t>Краски</w:t>
      </w:r>
      <w:r w:rsidRPr="007330EA">
        <w:rPr>
          <w:rFonts w:ascii="Times New Roman" w:eastAsia="SimSun" w:hAnsi="Times New Roman" w:cs="Times New Roman"/>
          <w:kern w:val="1"/>
          <w:sz w:val="28"/>
          <w:szCs w:val="28"/>
          <w:lang w:eastAsia="hi-IN" w:bidi="hi-IN"/>
        </w:rPr>
        <w:t xml:space="preserve">: </w:t>
      </w:r>
      <w:r w:rsidRPr="007330EA">
        <w:rPr>
          <w:rFonts w:ascii="Times New Roman" w:hAnsi="Times New Roman" w:cs="Times New Roman"/>
          <w:color w:val="000000"/>
          <w:sz w:val="28"/>
          <w:szCs w:val="28"/>
          <w:shd w:val="clear" w:color="auto" w:fill="FFFFFF"/>
        </w:rPr>
        <w:t xml:space="preserve">Фиолетовые, синие, </w:t>
      </w:r>
      <w:proofErr w:type="spellStart"/>
      <w:r w:rsidRPr="007330EA">
        <w:rPr>
          <w:rFonts w:ascii="Times New Roman" w:hAnsi="Times New Roman" w:cs="Times New Roman"/>
          <w:color w:val="000000"/>
          <w:sz w:val="28"/>
          <w:szCs w:val="28"/>
          <w:shd w:val="clear" w:color="auto" w:fill="FFFFFF"/>
        </w:rPr>
        <w:t>тёмнозелёные</w:t>
      </w:r>
      <w:proofErr w:type="spellEnd"/>
      <w:r w:rsidRPr="007330EA">
        <w:rPr>
          <w:rFonts w:ascii="Times New Roman" w:hAnsi="Times New Roman" w:cs="Times New Roman"/>
          <w:color w:val="000000"/>
          <w:sz w:val="28"/>
          <w:szCs w:val="28"/>
          <w:shd w:val="clear" w:color="auto" w:fill="FFFFFF"/>
        </w:rPr>
        <w:t xml:space="preserve">, </w:t>
      </w:r>
      <w:proofErr w:type="spellStart"/>
      <w:r w:rsidRPr="007330EA">
        <w:rPr>
          <w:rFonts w:ascii="Times New Roman" w:hAnsi="Times New Roman" w:cs="Times New Roman"/>
          <w:color w:val="000000"/>
          <w:sz w:val="28"/>
          <w:szCs w:val="28"/>
          <w:shd w:val="clear" w:color="auto" w:fill="FFFFFF"/>
        </w:rPr>
        <w:t>тёмнокоричневые</w:t>
      </w:r>
      <w:proofErr w:type="spellEnd"/>
      <w:r w:rsidRPr="007330EA">
        <w:rPr>
          <w:rFonts w:ascii="Times New Roman" w:hAnsi="Times New Roman" w:cs="Times New Roman"/>
          <w:color w:val="000000"/>
          <w:sz w:val="28"/>
          <w:szCs w:val="28"/>
          <w:shd w:val="clear" w:color="auto" w:fill="FFFFFF"/>
        </w:rPr>
        <w:t>.</w:t>
      </w:r>
    </w:p>
    <w:p w:rsidR="007330EA" w:rsidRPr="007330EA" w:rsidRDefault="007330EA" w:rsidP="00803C8B">
      <w:pPr>
        <w:widowControl w:val="0"/>
        <w:numPr>
          <w:ilvl w:val="0"/>
          <w:numId w:val="12"/>
        </w:numPr>
        <w:suppressAutoHyphens/>
        <w:spacing w:after="0" w:line="360" w:lineRule="auto"/>
        <w:ind w:left="0"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 Михаил Александрович Врубель «Царевна-лебедь».</w:t>
      </w:r>
    </w:p>
    <w:p w:rsidR="007330EA" w:rsidRPr="007330EA" w:rsidRDefault="007330EA" w:rsidP="00803C8B">
      <w:pPr>
        <w:widowControl w:val="0"/>
        <w:suppressAutoHyphens/>
        <w:spacing w:after="0" w:line="360" w:lineRule="auto"/>
        <w:ind w:firstLine="1418"/>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803C8B">
      <w:pPr>
        <w:widowControl w:val="0"/>
        <w:numPr>
          <w:ilvl w:val="0"/>
          <w:numId w:val="16"/>
        </w:numPr>
        <w:suppressAutoHyphens/>
        <w:spacing w:after="0" w:line="360" w:lineRule="auto"/>
        <w:ind w:left="0"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является автором картины?</w:t>
      </w:r>
    </w:p>
    <w:p w:rsidR="007330EA" w:rsidRPr="007330EA" w:rsidRDefault="007330EA" w:rsidP="00803C8B">
      <w:pPr>
        <w:widowControl w:val="0"/>
        <w:numPr>
          <w:ilvl w:val="0"/>
          <w:numId w:val="16"/>
        </w:numPr>
        <w:suppressAutoHyphens/>
        <w:spacing w:after="0" w:line="360" w:lineRule="auto"/>
        <w:ind w:left="0" w:firstLine="1418"/>
        <w:contextualSpacing/>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Mangal"/>
          <w:kern w:val="1"/>
          <w:sz w:val="28"/>
          <w:szCs w:val="28"/>
          <w:lang w:eastAsia="hi-IN" w:bidi="hi-IN"/>
        </w:rPr>
        <w:t>Персонаж</w:t>
      </w:r>
      <w:proofErr w:type="gramEnd"/>
      <w:r w:rsidRPr="007330EA">
        <w:rPr>
          <w:rFonts w:ascii="Times New Roman" w:eastAsia="SimSun" w:hAnsi="Times New Roman" w:cs="Mangal"/>
          <w:kern w:val="1"/>
          <w:sz w:val="28"/>
          <w:szCs w:val="28"/>
          <w:lang w:eastAsia="hi-IN" w:bidi="hi-IN"/>
        </w:rPr>
        <w:t xml:space="preserve"> какой сказки изображен на картине?</w:t>
      </w:r>
    </w:p>
    <w:p w:rsidR="007330EA" w:rsidRPr="007330EA" w:rsidRDefault="007330EA" w:rsidP="00803C8B">
      <w:pPr>
        <w:widowControl w:val="0"/>
        <w:numPr>
          <w:ilvl w:val="0"/>
          <w:numId w:val="16"/>
        </w:numPr>
        <w:suppressAutoHyphens/>
        <w:spacing w:after="0" w:line="360" w:lineRule="auto"/>
        <w:ind w:left="0"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С помощью чего автор передает нам полноту образа героя?</w:t>
      </w:r>
    </w:p>
    <w:p w:rsidR="007330EA" w:rsidRPr="007330EA" w:rsidRDefault="007330EA" w:rsidP="00803C8B">
      <w:pPr>
        <w:widowControl w:val="0"/>
        <w:numPr>
          <w:ilvl w:val="0"/>
          <w:numId w:val="16"/>
        </w:numPr>
        <w:suppressAutoHyphens/>
        <w:spacing w:after="0" w:line="360" w:lineRule="auto"/>
        <w:ind w:left="0"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Какими красками воспользовался художник, чтобы передать лёгкость Царевны?</w:t>
      </w:r>
    </w:p>
    <w:p w:rsidR="007330EA" w:rsidRPr="007330EA" w:rsidRDefault="007330EA" w:rsidP="00803C8B">
      <w:pPr>
        <w:widowControl w:val="0"/>
        <w:numPr>
          <w:ilvl w:val="0"/>
          <w:numId w:val="16"/>
        </w:numPr>
        <w:suppressAutoHyphens/>
        <w:spacing w:after="0" w:line="360" w:lineRule="auto"/>
        <w:ind w:left="0"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Какое ваше отношение к картине?</w:t>
      </w: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p>
    <w:p w:rsidR="007330EA" w:rsidRPr="007330EA" w:rsidRDefault="007330EA" w:rsidP="007330EA">
      <w:pPr>
        <w:widowControl w:val="0"/>
        <w:suppressAutoHyphens/>
        <w:spacing w:after="0" w:line="360" w:lineRule="auto"/>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i/>
          <w:noProof/>
          <w:kern w:val="1"/>
          <w:sz w:val="28"/>
          <w:szCs w:val="28"/>
          <w:lang w:eastAsia="ru-RU"/>
        </w:rPr>
        <w:lastRenderedPageBreak/>
        <w:drawing>
          <wp:anchor distT="0" distB="0" distL="114300" distR="114300" simplePos="0" relativeHeight="251676672" behindDoc="1" locked="0" layoutInCell="1" allowOverlap="1" wp14:anchorId="4AF0794D" wp14:editId="066A67CD">
            <wp:simplePos x="0" y="0"/>
            <wp:positionH relativeFrom="column">
              <wp:posOffset>93980</wp:posOffset>
            </wp:positionH>
            <wp:positionV relativeFrom="paragraph">
              <wp:posOffset>-102235</wp:posOffset>
            </wp:positionV>
            <wp:extent cx="2306955" cy="3399790"/>
            <wp:effectExtent l="0" t="0" r="0" b="0"/>
            <wp:wrapTight wrapText="bothSides">
              <wp:wrapPolygon edited="0">
                <wp:start x="0" y="0"/>
                <wp:lineTo x="0" y="21422"/>
                <wp:lineTo x="21404" y="21422"/>
                <wp:lineTo x="21404" y="0"/>
                <wp:lineTo x="0" y="0"/>
              </wp:wrapPolygon>
            </wp:wrapTight>
            <wp:docPr id="37" name="Рисунок 15" descr="Врубель. Царевна - лебед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убель. Царевна - лебедь.jpg"/>
                    <pic:cNvPicPr/>
                  </pic:nvPicPr>
                  <pic:blipFill>
                    <a:blip r:embed="rId76" cstate="print"/>
                    <a:stretch>
                      <a:fillRect/>
                    </a:stretch>
                  </pic:blipFill>
                  <pic:spPr>
                    <a:xfrm>
                      <a:off x="0" y="0"/>
                      <a:ext cx="2306955" cy="3399790"/>
                    </a:xfrm>
                    <a:prstGeom prst="rect">
                      <a:avLst/>
                    </a:prstGeom>
                  </pic:spPr>
                </pic:pic>
              </a:graphicData>
            </a:graphic>
            <wp14:sizeRelH relativeFrom="margin">
              <wp14:pctWidth>0</wp14:pctWidth>
            </wp14:sizeRelH>
            <wp14:sizeRelV relativeFrom="margin">
              <wp14:pctHeight>0</wp14:pctHeight>
            </wp14:sizeRelV>
          </wp:anchor>
        </w:drawing>
      </w:r>
      <w:r w:rsidRPr="007330EA">
        <w:rPr>
          <w:rFonts w:ascii="Times New Roman" w:eastAsia="SimSun" w:hAnsi="Times New Roman" w:cs="Mangal"/>
          <w:i/>
          <w:kern w:val="1"/>
          <w:sz w:val="28"/>
          <w:szCs w:val="28"/>
          <w:lang w:eastAsia="hi-IN" w:bidi="hi-IN"/>
        </w:rPr>
        <w:t xml:space="preserve">Опорные слова: </w:t>
      </w:r>
    </w:p>
    <w:p w:rsidR="007330EA" w:rsidRPr="007330EA" w:rsidRDefault="007330EA" w:rsidP="007330EA">
      <w:pPr>
        <w:widowControl w:val="0"/>
        <w:suppressAutoHyphens/>
        <w:spacing w:after="0" w:line="360" w:lineRule="auto"/>
        <w:jc w:val="both"/>
        <w:rPr>
          <w:rFonts w:ascii="Times New Roman" w:eastAsia="SimSun" w:hAnsi="Times New Roman" w:cs="Times New Roman"/>
          <w:color w:val="000000"/>
          <w:kern w:val="1"/>
          <w:sz w:val="28"/>
          <w:szCs w:val="28"/>
          <w:shd w:val="clear" w:color="auto" w:fill="FFFFFF"/>
          <w:lang w:eastAsia="hi-IN" w:bidi="hi-IN"/>
        </w:rPr>
      </w:pPr>
      <w:proofErr w:type="gramStart"/>
      <w:r w:rsidRPr="007330EA">
        <w:rPr>
          <w:rFonts w:ascii="Times New Roman" w:eastAsia="SimSun" w:hAnsi="Times New Roman" w:cs="Times New Roman"/>
          <w:color w:val="000000"/>
          <w:kern w:val="1"/>
          <w:sz w:val="28"/>
          <w:szCs w:val="28"/>
          <w:shd w:val="clear" w:color="auto" w:fill="FFFFFF"/>
          <w:lang w:eastAsia="hi-IN" w:bidi="hi-IN"/>
        </w:rPr>
        <w:t>Лицо Царевны, Кокошник и фата, Наряд Царевны, темное, вечернее, ясное, в сумерках, загадочное лицо, тонкие черты большие печальные глаза, собольи брови, сомкнутые брови, серебряный кокошник изумрудные, бирюзовые драгоценные камни, белая фата, белоснежные крылья и платье, перламутровый, жемчужный, волнуется, мерцают, развевается на ветру.</w:t>
      </w:r>
      <w:proofErr w:type="gramEnd"/>
    </w:p>
    <w:p w:rsidR="007330EA" w:rsidRPr="007330EA" w:rsidRDefault="007330EA" w:rsidP="007330EA">
      <w:pPr>
        <w:widowControl w:val="0"/>
        <w:suppressAutoHyphens/>
        <w:spacing w:after="0" w:line="360" w:lineRule="auto"/>
        <w:jc w:val="both"/>
        <w:rPr>
          <w:rFonts w:ascii="Times New Roman" w:eastAsia="SimSun" w:hAnsi="Times New Roman" w:cs="Times New Roman"/>
          <w:color w:val="000000"/>
          <w:kern w:val="1"/>
          <w:sz w:val="28"/>
          <w:szCs w:val="28"/>
          <w:shd w:val="clear" w:color="auto" w:fill="FFFFFF"/>
          <w:lang w:eastAsia="hi-IN" w:bidi="hi-IN"/>
        </w:rPr>
      </w:pPr>
    </w:p>
    <w:p w:rsidR="007330EA" w:rsidRPr="007330EA" w:rsidRDefault="007330EA" w:rsidP="007330EA">
      <w:pPr>
        <w:widowControl w:val="0"/>
        <w:numPr>
          <w:ilvl w:val="0"/>
          <w:numId w:val="12"/>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Константин Егорович Маковский «Дети, бегущие от грозы»</w:t>
      </w:r>
    </w:p>
    <w:p w:rsidR="007330EA" w:rsidRPr="007330EA" w:rsidRDefault="007330EA" w:rsidP="007330EA">
      <w:pPr>
        <w:widowControl w:val="0"/>
        <w:suppressAutoHyphens/>
        <w:spacing w:after="0" w:line="360" w:lineRule="auto"/>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noProof/>
          <w:kern w:val="1"/>
          <w:sz w:val="28"/>
          <w:szCs w:val="28"/>
          <w:lang w:eastAsia="ru-RU"/>
        </w:rPr>
        <w:drawing>
          <wp:anchor distT="0" distB="0" distL="114300" distR="114300" simplePos="0" relativeHeight="251677696" behindDoc="1" locked="0" layoutInCell="1" allowOverlap="1" wp14:anchorId="244D32DB" wp14:editId="40A4D373">
            <wp:simplePos x="0" y="0"/>
            <wp:positionH relativeFrom="column">
              <wp:posOffset>17145</wp:posOffset>
            </wp:positionH>
            <wp:positionV relativeFrom="paragraph">
              <wp:posOffset>73660</wp:posOffset>
            </wp:positionV>
            <wp:extent cx="2250440" cy="3761105"/>
            <wp:effectExtent l="0" t="0" r="0" b="0"/>
            <wp:wrapTight wrapText="bothSides">
              <wp:wrapPolygon edited="0">
                <wp:start x="0" y="0"/>
                <wp:lineTo x="0" y="21443"/>
                <wp:lineTo x="21393" y="21443"/>
                <wp:lineTo x="21393" y="0"/>
                <wp:lineTo x="0" y="0"/>
              </wp:wrapPolygon>
            </wp:wrapTight>
            <wp:docPr id="38" name="Рисунок 16" descr="Маковский. Дети, бегущие от гроз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аковский. Дети, бегущие от грозы..jpg"/>
                    <pic:cNvPicPr/>
                  </pic:nvPicPr>
                  <pic:blipFill>
                    <a:blip r:embed="rId77" cstate="print"/>
                    <a:stretch>
                      <a:fillRect/>
                    </a:stretch>
                  </pic:blipFill>
                  <pic:spPr>
                    <a:xfrm>
                      <a:off x="0" y="0"/>
                      <a:ext cx="2250440" cy="3761105"/>
                    </a:xfrm>
                    <a:prstGeom prst="rect">
                      <a:avLst/>
                    </a:prstGeom>
                  </pic:spPr>
                </pic:pic>
              </a:graphicData>
            </a:graphic>
            <wp14:sizeRelH relativeFrom="margin">
              <wp14:pctWidth>0</wp14:pctWidth>
            </wp14:sizeRelH>
            <wp14:sizeRelV relativeFrom="margin">
              <wp14:pctHeight>0</wp14:pctHeight>
            </wp14:sizeRelV>
          </wp:anchor>
        </w:drawing>
      </w:r>
      <w:r w:rsidRPr="007330EA">
        <w:rPr>
          <w:rFonts w:ascii="Times New Roman" w:eastAsia="SimSun" w:hAnsi="Times New Roman" w:cs="Mangal"/>
          <w:i/>
          <w:kern w:val="1"/>
          <w:sz w:val="28"/>
          <w:szCs w:val="28"/>
          <w:lang w:eastAsia="hi-IN" w:bidi="hi-IN"/>
        </w:rPr>
        <w:t xml:space="preserve">    Не забудь ответить на вопросы:</w:t>
      </w:r>
    </w:p>
    <w:p w:rsidR="007330EA" w:rsidRPr="007330EA" w:rsidRDefault="007330EA" w:rsidP="007330EA">
      <w:pPr>
        <w:widowControl w:val="0"/>
        <w:numPr>
          <w:ilvl w:val="0"/>
          <w:numId w:val="1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автор картины?</w:t>
      </w:r>
    </w:p>
    <w:p w:rsidR="007330EA" w:rsidRPr="007330EA" w:rsidRDefault="007330EA" w:rsidP="007330EA">
      <w:pPr>
        <w:widowControl w:val="0"/>
        <w:numPr>
          <w:ilvl w:val="0"/>
          <w:numId w:val="1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Кого автор изобразил на картине?</w:t>
      </w:r>
    </w:p>
    <w:p w:rsidR="007330EA" w:rsidRPr="007330EA" w:rsidRDefault="007330EA" w:rsidP="007330EA">
      <w:pPr>
        <w:widowControl w:val="0"/>
        <w:numPr>
          <w:ilvl w:val="0"/>
          <w:numId w:val="1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Какие эмоции читаются в лицах детей?</w:t>
      </w:r>
    </w:p>
    <w:p w:rsidR="007330EA" w:rsidRPr="007330EA" w:rsidRDefault="007330EA" w:rsidP="007330EA">
      <w:pPr>
        <w:widowControl w:val="0"/>
        <w:numPr>
          <w:ilvl w:val="0"/>
          <w:numId w:val="1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Опиши передний и задний план картины.</w:t>
      </w:r>
    </w:p>
    <w:p w:rsidR="007330EA" w:rsidRPr="007330EA" w:rsidRDefault="007330EA" w:rsidP="007330EA">
      <w:pPr>
        <w:widowControl w:val="0"/>
        <w:numPr>
          <w:ilvl w:val="0"/>
          <w:numId w:val="17"/>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Какими красками воспользовался художник, для передачи полноты образа картины?</w:t>
      </w:r>
    </w:p>
    <w:p w:rsidR="007330EA" w:rsidRPr="007330EA" w:rsidRDefault="007330EA" w:rsidP="007330EA">
      <w:pPr>
        <w:widowControl w:val="0"/>
        <w:numPr>
          <w:ilvl w:val="0"/>
          <w:numId w:val="17"/>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Ваше впечатление от картины?</w:t>
      </w: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Опорные слова:</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Mangal"/>
          <w:kern w:val="1"/>
          <w:sz w:val="28"/>
          <w:szCs w:val="28"/>
          <w:lang w:eastAsia="hi-IN" w:bidi="hi-IN"/>
        </w:rPr>
        <w:t>В лес за грибами, удивительное лето, палящая жара, взяли лукошко, приближение грозы, лениво пробежал, затянуло, огромное, грозное, тяжёлые взрывы, мелькали вспышки, скорей домой, бросили собирать, посадила братца, лица испуганные, тревожно, боязно.</w:t>
      </w:r>
      <w:proofErr w:type="gramEnd"/>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p>
    <w:p w:rsidR="007330EA" w:rsidRPr="007330EA" w:rsidRDefault="007330EA" w:rsidP="00803C8B">
      <w:pPr>
        <w:widowControl w:val="0"/>
        <w:numPr>
          <w:ilvl w:val="0"/>
          <w:numId w:val="12"/>
        </w:numPr>
        <w:suppressAutoHyphens/>
        <w:spacing w:after="0" w:line="360" w:lineRule="auto"/>
        <w:ind w:left="0"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lastRenderedPageBreak/>
        <w:t xml:space="preserve">Илья Ефимович Репин «Осенний букет». </w:t>
      </w:r>
    </w:p>
    <w:p w:rsidR="007330EA" w:rsidRPr="007330EA" w:rsidRDefault="007330EA" w:rsidP="007330EA">
      <w:pPr>
        <w:widowControl w:val="0"/>
        <w:suppressAutoHyphens/>
        <w:spacing w:after="0" w:line="360" w:lineRule="auto"/>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i/>
          <w:noProof/>
          <w:kern w:val="1"/>
          <w:sz w:val="28"/>
          <w:szCs w:val="28"/>
          <w:lang w:eastAsia="ru-RU"/>
        </w:rPr>
        <w:drawing>
          <wp:anchor distT="0" distB="0" distL="114300" distR="114300" simplePos="0" relativeHeight="251678720" behindDoc="1" locked="0" layoutInCell="1" allowOverlap="1" wp14:anchorId="6BE6B6BA" wp14:editId="0CFCFB27">
            <wp:simplePos x="0" y="0"/>
            <wp:positionH relativeFrom="column">
              <wp:posOffset>3758565</wp:posOffset>
            </wp:positionH>
            <wp:positionV relativeFrom="paragraph">
              <wp:posOffset>104775</wp:posOffset>
            </wp:positionV>
            <wp:extent cx="2257425" cy="3685540"/>
            <wp:effectExtent l="0" t="0" r="9525" b="0"/>
            <wp:wrapTight wrapText="bothSides">
              <wp:wrapPolygon edited="0">
                <wp:start x="0" y="0"/>
                <wp:lineTo x="0" y="21436"/>
                <wp:lineTo x="21509" y="21436"/>
                <wp:lineTo x="21509" y="0"/>
                <wp:lineTo x="0" y="0"/>
              </wp:wrapPolygon>
            </wp:wrapTight>
            <wp:docPr id="39" name="Рисунок 17" descr="Репин. Осенний буке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епин. Осенний букет..jpg"/>
                    <pic:cNvPicPr/>
                  </pic:nvPicPr>
                  <pic:blipFill>
                    <a:blip r:embed="rId78" cstate="print"/>
                    <a:stretch>
                      <a:fillRect/>
                    </a:stretch>
                  </pic:blipFill>
                  <pic:spPr>
                    <a:xfrm>
                      <a:off x="0" y="0"/>
                      <a:ext cx="2257425" cy="3685540"/>
                    </a:xfrm>
                    <a:prstGeom prst="rect">
                      <a:avLst/>
                    </a:prstGeom>
                  </pic:spPr>
                </pic:pic>
              </a:graphicData>
            </a:graphic>
            <wp14:sizeRelH relativeFrom="margin">
              <wp14:pctWidth>0</wp14:pctWidth>
            </wp14:sizeRelH>
            <wp14:sizeRelV relativeFrom="margin">
              <wp14:pctHeight>0</wp14:pctHeight>
            </wp14:sizeRelV>
          </wp:anchor>
        </w:drawing>
      </w: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numPr>
          <w:ilvl w:val="0"/>
          <w:numId w:val="1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автор картины?</w:t>
      </w:r>
    </w:p>
    <w:p w:rsidR="007330EA" w:rsidRPr="007330EA" w:rsidRDefault="007330EA" w:rsidP="007330EA">
      <w:pPr>
        <w:widowControl w:val="0"/>
        <w:numPr>
          <w:ilvl w:val="0"/>
          <w:numId w:val="1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Какое время года изображено на картине? Объясни.</w:t>
      </w:r>
    </w:p>
    <w:p w:rsidR="007330EA" w:rsidRPr="007330EA" w:rsidRDefault="007330EA" w:rsidP="007330EA">
      <w:pPr>
        <w:widowControl w:val="0"/>
        <w:numPr>
          <w:ilvl w:val="0"/>
          <w:numId w:val="1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Опиши портрет девушки. (Выражение лица, одежду.)</w:t>
      </w:r>
    </w:p>
    <w:p w:rsidR="007330EA" w:rsidRPr="007330EA" w:rsidRDefault="007330EA" w:rsidP="007330EA">
      <w:pPr>
        <w:widowControl w:val="0"/>
        <w:numPr>
          <w:ilvl w:val="0"/>
          <w:numId w:val="1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Что девушка держит в руках? Дай описание букету.</w:t>
      </w:r>
    </w:p>
    <w:p w:rsidR="007330EA" w:rsidRPr="007330EA" w:rsidRDefault="007330EA" w:rsidP="007330EA">
      <w:pPr>
        <w:widowControl w:val="0"/>
        <w:numPr>
          <w:ilvl w:val="0"/>
          <w:numId w:val="1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Какое настроение передает картина?</w:t>
      </w:r>
    </w:p>
    <w:p w:rsidR="007330EA" w:rsidRPr="007330EA" w:rsidRDefault="007330EA" w:rsidP="007330EA">
      <w:pPr>
        <w:widowControl w:val="0"/>
        <w:numPr>
          <w:ilvl w:val="0"/>
          <w:numId w:val="18"/>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Ваше отношение к картине?</w:t>
      </w:r>
    </w:p>
    <w:p w:rsidR="007330EA" w:rsidRPr="007330EA" w:rsidRDefault="007330EA" w:rsidP="007330EA">
      <w:pPr>
        <w:widowControl w:val="0"/>
        <w:suppressAutoHyphens/>
        <w:spacing w:after="0" w:line="360" w:lineRule="auto"/>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 xml:space="preserve">Опорные слова: </w:t>
      </w:r>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Mangal"/>
          <w:kern w:val="1"/>
          <w:sz w:val="28"/>
          <w:szCs w:val="28"/>
          <w:lang w:eastAsia="hi-IN" w:bidi="hi-IN"/>
        </w:rPr>
        <w:t>Девушка – задумчивая, нарядная одежда, букет полевых цветов, фигура не во весь рост, юбка с узором, жакет, кружевной воротник, белые рюши, глаза небольшие, нос широкий, лицо круглое, золотой браслет.</w:t>
      </w:r>
      <w:proofErr w:type="gramEnd"/>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Природа – листва порыжела, небо ясное и чистое, день светлый.</w:t>
      </w:r>
    </w:p>
    <w:p w:rsidR="007330EA" w:rsidRPr="007330EA" w:rsidRDefault="007330EA" w:rsidP="00803C8B">
      <w:pPr>
        <w:widowControl w:val="0"/>
        <w:numPr>
          <w:ilvl w:val="0"/>
          <w:numId w:val="12"/>
        </w:numPr>
        <w:suppressAutoHyphens/>
        <w:spacing w:after="0" w:line="360" w:lineRule="auto"/>
        <w:ind w:left="0"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Зинаида Евгеньевна Серебрякова «За обедом»</w:t>
      </w:r>
    </w:p>
    <w:p w:rsidR="007330EA" w:rsidRPr="007330EA" w:rsidRDefault="007330EA" w:rsidP="007330EA">
      <w:pPr>
        <w:widowControl w:val="0"/>
        <w:suppressAutoHyphens/>
        <w:spacing w:after="0" w:line="240" w:lineRule="auto"/>
        <w:rPr>
          <w:rFonts w:ascii="Times New Roman" w:eastAsia="SimSun" w:hAnsi="Times New Roman" w:cs="Mangal"/>
          <w:kern w:val="1"/>
          <w:sz w:val="28"/>
          <w:szCs w:val="28"/>
          <w:lang w:eastAsia="hi-IN" w:bidi="hi-IN"/>
        </w:rPr>
      </w:pPr>
      <w:r w:rsidRPr="007330EA">
        <w:rPr>
          <w:rFonts w:ascii="Times New Roman" w:eastAsia="SimSun" w:hAnsi="Times New Roman" w:cs="Mangal"/>
          <w:noProof/>
          <w:kern w:val="1"/>
          <w:sz w:val="28"/>
          <w:szCs w:val="28"/>
          <w:lang w:eastAsia="ru-RU"/>
        </w:rPr>
        <w:drawing>
          <wp:anchor distT="0" distB="0" distL="114300" distR="114300" simplePos="0" relativeHeight="251702272" behindDoc="1" locked="0" layoutInCell="1" allowOverlap="1" wp14:anchorId="06CF63AB" wp14:editId="5D2F5C6E">
            <wp:simplePos x="0" y="0"/>
            <wp:positionH relativeFrom="column">
              <wp:posOffset>819003</wp:posOffset>
            </wp:positionH>
            <wp:positionV relativeFrom="paragraph">
              <wp:posOffset>47332</wp:posOffset>
            </wp:positionV>
            <wp:extent cx="4037428" cy="3431168"/>
            <wp:effectExtent l="0" t="0" r="1270" b="0"/>
            <wp:wrapNone/>
            <wp:docPr id="40" name="Рисунок 18" descr="Серебрякова. За обедо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ребрякова. За обедом..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037428" cy="3431168"/>
                    </a:xfrm>
                    <a:prstGeom prst="rect">
                      <a:avLst/>
                    </a:prstGeom>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widowControl w:val="0"/>
        <w:suppressAutoHyphens/>
        <w:spacing w:after="0" w:line="240" w:lineRule="auto"/>
        <w:rPr>
          <w:rFonts w:ascii="Times New Roman" w:eastAsia="SimSun" w:hAnsi="Times New Roman" w:cs="Mangal"/>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lastRenderedPageBreak/>
        <w:t>Не забудь ответить на вопросы:</w:t>
      </w:r>
    </w:p>
    <w:p w:rsidR="007330EA" w:rsidRPr="007330EA" w:rsidRDefault="007330EA" w:rsidP="007330EA">
      <w:pPr>
        <w:widowControl w:val="0"/>
        <w:numPr>
          <w:ilvl w:val="0"/>
          <w:numId w:val="19"/>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является автором картины?</w:t>
      </w:r>
    </w:p>
    <w:p w:rsidR="007330EA" w:rsidRPr="007330EA" w:rsidRDefault="007330EA" w:rsidP="007330EA">
      <w:pPr>
        <w:widowControl w:val="0"/>
        <w:numPr>
          <w:ilvl w:val="0"/>
          <w:numId w:val="19"/>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Что мы видим на картине? </w:t>
      </w:r>
    </w:p>
    <w:p w:rsidR="007330EA" w:rsidRPr="007330EA" w:rsidRDefault="007330EA" w:rsidP="007330EA">
      <w:pPr>
        <w:widowControl w:val="0"/>
        <w:numPr>
          <w:ilvl w:val="0"/>
          <w:numId w:val="19"/>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Расскажи о каждом ребенке, сидящем за столом? (Выражение лиц, одежда, позы.)</w:t>
      </w:r>
    </w:p>
    <w:p w:rsidR="007330EA" w:rsidRPr="007330EA" w:rsidRDefault="007330EA" w:rsidP="007330EA">
      <w:pPr>
        <w:widowControl w:val="0"/>
        <w:numPr>
          <w:ilvl w:val="0"/>
          <w:numId w:val="19"/>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Расскажи, что ты видишь на обеденном столе?</w:t>
      </w:r>
    </w:p>
    <w:p w:rsidR="007330EA" w:rsidRPr="007330EA" w:rsidRDefault="007330EA" w:rsidP="007330EA">
      <w:pPr>
        <w:widowControl w:val="0"/>
        <w:numPr>
          <w:ilvl w:val="0"/>
          <w:numId w:val="19"/>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Понравилась ли вам эта картина? Чем?</w:t>
      </w:r>
    </w:p>
    <w:p w:rsidR="007330EA" w:rsidRPr="007330EA" w:rsidRDefault="007330EA" w:rsidP="007330EA">
      <w:pPr>
        <w:widowControl w:val="0"/>
        <w:tabs>
          <w:tab w:val="center" w:pos="5037"/>
        </w:tabs>
        <w:suppressAutoHyphens/>
        <w:spacing w:after="0" w:line="360" w:lineRule="auto"/>
        <w:ind w:firstLine="1418"/>
        <w:contextualSpacing/>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 xml:space="preserve">Опорные слова: </w:t>
      </w:r>
    </w:p>
    <w:p w:rsidR="007330EA" w:rsidRPr="007330EA" w:rsidRDefault="007330EA" w:rsidP="007330EA">
      <w:pPr>
        <w:widowControl w:val="0"/>
        <w:suppressAutoHyphens/>
        <w:spacing w:after="0" w:line="360" w:lineRule="auto"/>
        <w:ind w:firstLine="1418"/>
        <w:contextualSpacing/>
        <w:jc w:val="both"/>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Mangal"/>
          <w:kern w:val="1"/>
          <w:sz w:val="28"/>
          <w:szCs w:val="28"/>
          <w:lang w:eastAsia="hi-IN" w:bidi="hi-IN"/>
        </w:rPr>
        <w:t>Комната, мальчики Шурик и Женя, девочка Тата, белая скатерть, тарелки, стеклянный стакан, суповые тарелки, желтый кувшин, графин с водой, разливает бульон, румяные булочки, красивая супница.</w:t>
      </w:r>
      <w:proofErr w:type="gramEnd"/>
    </w:p>
    <w:p w:rsidR="007330EA" w:rsidRPr="007330EA" w:rsidRDefault="007330EA" w:rsidP="00803C8B">
      <w:pPr>
        <w:widowControl w:val="0"/>
        <w:numPr>
          <w:ilvl w:val="0"/>
          <w:numId w:val="12"/>
        </w:numPr>
        <w:suppressAutoHyphens/>
        <w:spacing w:after="0" w:line="240" w:lineRule="auto"/>
        <w:ind w:left="0"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4"/>
          <w:szCs w:val="24"/>
          <w:lang w:eastAsia="hi-IN" w:bidi="hi-IN"/>
        </w:rPr>
        <w:t xml:space="preserve"> </w:t>
      </w:r>
      <w:r w:rsidRPr="007330EA">
        <w:rPr>
          <w:rFonts w:ascii="Times New Roman" w:eastAsia="SimSun" w:hAnsi="Times New Roman" w:cs="Mangal"/>
          <w:kern w:val="1"/>
          <w:sz w:val="28"/>
          <w:szCs w:val="28"/>
          <w:lang w:eastAsia="hi-IN" w:bidi="hi-IN"/>
        </w:rPr>
        <w:t>Валентин Александрович Серов «Девочка с персиками».</w:t>
      </w:r>
    </w:p>
    <w:p w:rsidR="007330EA" w:rsidRPr="007330EA" w:rsidRDefault="007330EA" w:rsidP="007330EA">
      <w:pPr>
        <w:widowControl w:val="0"/>
        <w:suppressAutoHyphens/>
        <w:spacing w:after="0" w:line="240" w:lineRule="auto"/>
        <w:rPr>
          <w:rFonts w:ascii="Times New Roman" w:eastAsia="SimSun" w:hAnsi="Times New Roman" w:cs="Mangal"/>
          <w:kern w:val="1"/>
          <w:sz w:val="24"/>
          <w:szCs w:val="24"/>
          <w:lang w:eastAsia="hi-IN" w:bidi="hi-IN"/>
        </w:rPr>
      </w:pPr>
      <w:r w:rsidRPr="007330EA">
        <w:rPr>
          <w:rFonts w:ascii="Times New Roman" w:eastAsia="SimSun" w:hAnsi="Times New Roman" w:cs="Mangal"/>
          <w:noProof/>
          <w:kern w:val="1"/>
          <w:sz w:val="24"/>
          <w:szCs w:val="24"/>
          <w:lang w:eastAsia="ru-RU"/>
        </w:rPr>
        <w:drawing>
          <wp:anchor distT="0" distB="0" distL="114300" distR="114300" simplePos="0" relativeHeight="251679744" behindDoc="1" locked="0" layoutInCell="1" allowOverlap="1" wp14:anchorId="54A3BE35" wp14:editId="28C4C9E7">
            <wp:simplePos x="0" y="0"/>
            <wp:positionH relativeFrom="column">
              <wp:posOffset>17145</wp:posOffset>
            </wp:positionH>
            <wp:positionV relativeFrom="paragraph">
              <wp:posOffset>167005</wp:posOffset>
            </wp:positionV>
            <wp:extent cx="2947035" cy="3319780"/>
            <wp:effectExtent l="0" t="0" r="5715" b="0"/>
            <wp:wrapTight wrapText="bothSides">
              <wp:wrapPolygon edited="0">
                <wp:start x="0" y="0"/>
                <wp:lineTo x="0" y="21443"/>
                <wp:lineTo x="21502" y="21443"/>
                <wp:lineTo x="21502" y="0"/>
                <wp:lineTo x="0" y="0"/>
              </wp:wrapPolygon>
            </wp:wrapTight>
            <wp:docPr id="41" name="Рисунок 19" descr="Серов. Девочка с персика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ров. Девочка с персиками..jpg"/>
                    <pic:cNvPicPr/>
                  </pic:nvPicPr>
                  <pic:blipFill>
                    <a:blip r:embed="rId80" cstate="print"/>
                    <a:stretch>
                      <a:fillRect/>
                    </a:stretch>
                  </pic:blipFill>
                  <pic:spPr>
                    <a:xfrm>
                      <a:off x="0" y="0"/>
                      <a:ext cx="2947035" cy="3319780"/>
                    </a:xfrm>
                    <a:prstGeom prst="rect">
                      <a:avLst/>
                    </a:prstGeom>
                  </pic:spPr>
                </pic:pic>
              </a:graphicData>
            </a:graphic>
            <wp14:sizeRelH relativeFrom="margin">
              <wp14:pctWidth>0</wp14:pctWidth>
            </wp14:sizeRelH>
            <wp14:sizeRelV relativeFrom="margin">
              <wp14:pctHeight>0</wp14:pctHeight>
            </wp14:sizeRelV>
          </wp:anchor>
        </w:drawing>
      </w:r>
    </w:p>
    <w:p w:rsidR="007330EA" w:rsidRPr="007330EA" w:rsidRDefault="007330EA" w:rsidP="007330EA">
      <w:pPr>
        <w:widowControl w:val="0"/>
        <w:suppressAutoHyphens/>
        <w:spacing w:after="0" w:line="360" w:lineRule="auto"/>
        <w:jc w:val="both"/>
        <w:rPr>
          <w:rFonts w:ascii="Times New Roman" w:eastAsia="SimSun" w:hAnsi="Times New Roman" w:cs="Mangal"/>
          <w:i/>
          <w:kern w:val="1"/>
          <w:sz w:val="28"/>
          <w:szCs w:val="28"/>
          <w:lang w:eastAsia="hi-IN" w:bidi="hi-IN"/>
        </w:rPr>
      </w:pPr>
      <w:r w:rsidRPr="007330EA">
        <w:rPr>
          <w:rFonts w:ascii="Times New Roman" w:eastAsia="SimSun" w:hAnsi="Times New Roman" w:cs="Mangal"/>
          <w:kern w:val="1"/>
          <w:sz w:val="24"/>
          <w:szCs w:val="24"/>
          <w:lang w:eastAsia="hi-IN" w:bidi="hi-IN"/>
        </w:rPr>
        <w:t xml:space="preserve"> </w:t>
      </w: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numPr>
          <w:ilvl w:val="0"/>
          <w:numId w:val="20"/>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автор картины?</w:t>
      </w:r>
    </w:p>
    <w:p w:rsidR="007330EA" w:rsidRPr="007330EA" w:rsidRDefault="007330EA" w:rsidP="007330EA">
      <w:pPr>
        <w:widowControl w:val="0"/>
        <w:numPr>
          <w:ilvl w:val="0"/>
          <w:numId w:val="20"/>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изображен на картине? Какой увидел девочку художник?</w:t>
      </w:r>
    </w:p>
    <w:p w:rsidR="007330EA" w:rsidRPr="007330EA" w:rsidRDefault="007330EA" w:rsidP="007330EA">
      <w:pPr>
        <w:widowControl w:val="0"/>
        <w:numPr>
          <w:ilvl w:val="0"/>
          <w:numId w:val="20"/>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Опиши образ девочки. (Одежду, выражение лица.)</w:t>
      </w:r>
    </w:p>
    <w:p w:rsidR="007330EA" w:rsidRPr="007330EA" w:rsidRDefault="007330EA" w:rsidP="007330EA">
      <w:pPr>
        <w:widowControl w:val="0"/>
        <w:numPr>
          <w:ilvl w:val="0"/>
          <w:numId w:val="20"/>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Опиши передний и задний план картины?</w:t>
      </w:r>
    </w:p>
    <w:p w:rsidR="007330EA" w:rsidRPr="007330EA" w:rsidRDefault="007330EA" w:rsidP="007330EA">
      <w:pPr>
        <w:widowControl w:val="0"/>
        <w:numPr>
          <w:ilvl w:val="0"/>
          <w:numId w:val="20"/>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 можно понять какое время года за окном?</w:t>
      </w:r>
    </w:p>
    <w:p w:rsidR="007330EA" w:rsidRPr="007330EA" w:rsidRDefault="007330EA" w:rsidP="007330EA">
      <w:pPr>
        <w:widowControl w:val="0"/>
        <w:numPr>
          <w:ilvl w:val="0"/>
          <w:numId w:val="20"/>
        </w:numPr>
        <w:suppressAutoHyphens/>
        <w:spacing w:after="0" w:line="360" w:lineRule="auto"/>
        <w:ind w:left="714" w:hanging="357"/>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В каких тонах написана картина?</w:t>
      </w:r>
    </w:p>
    <w:p w:rsidR="007330EA" w:rsidRPr="007330EA" w:rsidRDefault="007330EA" w:rsidP="007330EA">
      <w:pPr>
        <w:widowControl w:val="0"/>
        <w:numPr>
          <w:ilvl w:val="0"/>
          <w:numId w:val="20"/>
        </w:numPr>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Какие чувства вызывает у вас картина?</w:t>
      </w: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 xml:space="preserve">Опорные слова: </w:t>
      </w: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Mangal"/>
          <w:kern w:val="1"/>
          <w:sz w:val="28"/>
          <w:szCs w:val="28"/>
          <w:lang w:eastAsia="hi-IN" w:bidi="hi-IN"/>
        </w:rPr>
        <w:t>Смуглое лицо, румянец на щеках, большие карие глаза, чёрные густые волосы, розовая кофточка, чёрный в белую горошину бант, смугло-розовый персик, белоснежная скатерть, листья клёна, серебряный нож, серебристо-дневной свет, солнечные блики, просторная комната, старинная мебель.</w:t>
      </w:r>
      <w:proofErr w:type="gramEnd"/>
    </w:p>
    <w:p w:rsidR="007330EA" w:rsidRPr="007330EA" w:rsidRDefault="007330EA" w:rsidP="007330EA">
      <w:pPr>
        <w:widowControl w:val="0"/>
        <w:suppressAutoHyphens/>
        <w:spacing w:after="0" w:line="360" w:lineRule="auto"/>
        <w:rPr>
          <w:rFonts w:ascii="Times New Roman" w:eastAsia="SimSun" w:hAnsi="Times New Roman" w:cs="Mangal"/>
          <w:kern w:val="1"/>
          <w:sz w:val="28"/>
          <w:szCs w:val="28"/>
          <w:lang w:eastAsia="hi-IN" w:bidi="hi-IN"/>
        </w:rPr>
      </w:pPr>
    </w:p>
    <w:p w:rsidR="007330EA" w:rsidRPr="007330EA" w:rsidRDefault="007330EA" w:rsidP="00803C8B">
      <w:pPr>
        <w:widowControl w:val="0"/>
        <w:numPr>
          <w:ilvl w:val="0"/>
          <w:numId w:val="12"/>
        </w:numPr>
        <w:suppressAutoHyphens/>
        <w:spacing w:after="0" w:line="360" w:lineRule="auto"/>
        <w:ind w:left="0" w:firstLine="1418"/>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lastRenderedPageBreak/>
        <w:t xml:space="preserve"> Валентин Александрович Серов «Мика Морозов»</w:t>
      </w:r>
    </w:p>
    <w:p w:rsidR="007330EA" w:rsidRPr="007330EA" w:rsidRDefault="007330EA" w:rsidP="007330EA">
      <w:pPr>
        <w:widowControl w:val="0"/>
        <w:suppressAutoHyphens/>
        <w:spacing w:after="0" w:line="360" w:lineRule="auto"/>
        <w:jc w:val="center"/>
        <w:rPr>
          <w:rFonts w:ascii="Times New Roman" w:eastAsia="SimSun" w:hAnsi="Times New Roman" w:cs="Mangal"/>
          <w:kern w:val="1"/>
          <w:sz w:val="28"/>
          <w:szCs w:val="28"/>
          <w:lang w:eastAsia="hi-IN" w:bidi="hi-IN"/>
        </w:rPr>
      </w:pPr>
      <w:r w:rsidRPr="007330EA">
        <w:rPr>
          <w:rFonts w:ascii="Times New Roman" w:eastAsia="SimSun" w:hAnsi="Times New Roman" w:cs="Mangal"/>
          <w:noProof/>
          <w:kern w:val="1"/>
          <w:sz w:val="28"/>
          <w:szCs w:val="28"/>
          <w:lang w:eastAsia="ru-RU"/>
        </w:rPr>
        <w:drawing>
          <wp:inline distT="0" distB="0" distL="0" distR="0" wp14:anchorId="7B83EC0C" wp14:editId="0F03820C">
            <wp:extent cx="3123028" cy="2726432"/>
            <wp:effectExtent l="0" t="0" r="1270" b="0"/>
            <wp:docPr id="42" name="Рисунок 20" descr="Серов. Мика Мороз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ров. Мика Морозов..jpg"/>
                    <pic:cNvPicPr/>
                  </pic:nvPicPr>
                  <pic:blipFill>
                    <a:blip r:embed="rId81" cstate="print"/>
                    <a:stretch>
                      <a:fillRect/>
                    </a:stretch>
                  </pic:blipFill>
                  <pic:spPr>
                    <a:xfrm>
                      <a:off x="0" y="0"/>
                      <a:ext cx="3125969" cy="2729000"/>
                    </a:xfrm>
                    <a:prstGeom prst="rect">
                      <a:avLst/>
                    </a:prstGeom>
                  </pic:spPr>
                </pic:pic>
              </a:graphicData>
            </a:graphic>
          </wp:inline>
        </w:drawing>
      </w:r>
    </w:p>
    <w:p w:rsidR="007330EA" w:rsidRPr="007330EA" w:rsidRDefault="007330EA" w:rsidP="007330EA">
      <w:pPr>
        <w:widowControl w:val="0"/>
        <w:suppressAutoHyphens/>
        <w:spacing w:after="0" w:line="360" w:lineRule="auto"/>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Не забудь ответить на вопросы:</w:t>
      </w:r>
    </w:p>
    <w:p w:rsidR="007330EA" w:rsidRPr="007330EA" w:rsidRDefault="007330EA" w:rsidP="007330EA">
      <w:pPr>
        <w:widowControl w:val="0"/>
        <w:numPr>
          <w:ilvl w:val="0"/>
          <w:numId w:val="2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Кто автор картины?</w:t>
      </w:r>
    </w:p>
    <w:p w:rsidR="007330EA" w:rsidRPr="007330EA" w:rsidRDefault="007330EA" w:rsidP="007330EA">
      <w:pPr>
        <w:widowControl w:val="0"/>
        <w:numPr>
          <w:ilvl w:val="0"/>
          <w:numId w:val="2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Опиши главного героя данной картины? (Мимику, одежду, позу)</w:t>
      </w:r>
    </w:p>
    <w:p w:rsidR="007330EA" w:rsidRPr="007330EA" w:rsidRDefault="007330EA" w:rsidP="007330EA">
      <w:pPr>
        <w:widowControl w:val="0"/>
        <w:numPr>
          <w:ilvl w:val="0"/>
          <w:numId w:val="2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 ты думаешь, какой характер у мальчика? Что это доказывает?</w:t>
      </w:r>
    </w:p>
    <w:p w:rsidR="007330EA" w:rsidRPr="007330EA" w:rsidRDefault="007330EA" w:rsidP="007330EA">
      <w:pPr>
        <w:widowControl w:val="0"/>
        <w:numPr>
          <w:ilvl w:val="0"/>
          <w:numId w:val="2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 ты думаешь, какое время суток изображено на картине? Почему?</w:t>
      </w:r>
    </w:p>
    <w:p w:rsidR="007330EA" w:rsidRPr="007330EA" w:rsidRDefault="007330EA" w:rsidP="007330EA">
      <w:pPr>
        <w:widowControl w:val="0"/>
        <w:numPr>
          <w:ilvl w:val="0"/>
          <w:numId w:val="2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Какие краски использовал художник?</w:t>
      </w:r>
    </w:p>
    <w:p w:rsidR="007330EA" w:rsidRPr="007330EA" w:rsidRDefault="007330EA" w:rsidP="007330EA">
      <w:pPr>
        <w:widowControl w:val="0"/>
        <w:numPr>
          <w:ilvl w:val="0"/>
          <w:numId w:val="21"/>
        </w:numPr>
        <w:suppressAutoHyphens/>
        <w:spacing w:after="0" w:line="360" w:lineRule="auto"/>
        <w:contextualSpacing/>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Ваше впечатление от картины?</w:t>
      </w:r>
    </w:p>
    <w:p w:rsidR="007330EA" w:rsidRPr="007330EA" w:rsidRDefault="007330EA" w:rsidP="007330EA">
      <w:pPr>
        <w:widowControl w:val="0"/>
        <w:suppressAutoHyphens/>
        <w:spacing w:after="0" w:line="360" w:lineRule="auto"/>
        <w:contextualSpacing/>
        <w:rPr>
          <w:rFonts w:ascii="Times New Roman" w:eastAsia="SimSun" w:hAnsi="Times New Roman" w:cs="Mangal"/>
          <w:i/>
          <w:kern w:val="1"/>
          <w:sz w:val="28"/>
          <w:szCs w:val="28"/>
          <w:lang w:eastAsia="hi-IN" w:bidi="hi-IN"/>
        </w:rPr>
      </w:pPr>
      <w:r w:rsidRPr="007330EA">
        <w:rPr>
          <w:rFonts w:ascii="Times New Roman" w:eastAsia="SimSun" w:hAnsi="Times New Roman" w:cs="Mangal"/>
          <w:i/>
          <w:kern w:val="1"/>
          <w:sz w:val="28"/>
          <w:szCs w:val="28"/>
          <w:lang w:eastAsia="hi-IN" w:bidi="hi-IN"/>
        </w:rPr>
        <w:t xml:space="preserve">Опорные слова: </w:t>
      </w:r>
    </w:p>
    <w:p w:rsidR="007330EA" w:rsidRPr="007330EA" w:rsidRDefault="007330EA" w:rsidP="007330EA">
      <w:pPr>
        <w:widowControl w:val="0"/>
        <w:suppressAutoHyphens/>
        <w:spacing w:after="0" w:line="360" w:lineRule="auto"/>
        <w:contextualSpacing/>
        <w:rPr>
          <w:rFonts w:ascii="Times New Roman" w:eastAsia="SimSun" w:hAnsi="Times New Roman" w:cs="Mangal"/>
          <w:kern w:val="1"/>
          <w:sz w:val="28"/>
          <w:szCs w:val="28"/>
          <w:lang w:eastAsia="hi-IN" w:bidi="hi-IN"/>
        </w:rPr>
      </w:pPr>
      <w:proofErr w:type="gramStart"/>
      <w:r w:rsidRPr="007330EA">
        <w:rPr>
          <w:rFonts w:ascii="Times New Roman" w:eastAsia="SimSun" w:hAnsi="Times New Roman" w:cs="Times New Roman"/>
          <w:color w:val="000000"/>
          <w:kern w:val="1"/>
          <w:sz w:val="28"/>
          <w:szCs w:val="28"/>
          <w:shd w:val="clear" w:color="auto" w:fill="FFFFFF"/>
          <w:lang w:eastAsia="hi-IN" w:bidi="hi-IN"/>
        </w:rPr>
        <w:t>Выразительность, смуглый, живой, курчавый, вихрастый, привстал на кресле,  черноглазый, тонкие брови, приоткрыл пухлые, алые губки, еще не прибранный, хочет вскочить, обаяние, ощущение озарения.</w:t>
      </w:r>
      <w:proofErr w:type="gramEnd"/>
    </w:p>
    <w:p w:rsidR="007330EA" w:rsidRPr="007330EA" w:rsidRDefault="007330EA" w:rsidP="007330EA">
      <w:pPr>
        <w:numPr>
          <w:ilvl w:val="0"/>
          <w:numId w:val="12"/>
        </w:numPr>
        <w:spacing w:after="0" w:line="360" w:lineRule="auto"/>
        <w:contextualSpacing/>
        <w:rPr>
          <w:rFonts w:ascii="Times New Roman" w:hAnsi="Times New Roman" w:cs="Times New Roman"/>
          <w:sz w:val="28"/>
          <w:szCs w:val="28"/>
        </w:rPr>
      </w:pPr>
      <w:r w:rsidRPr="007330EA">
        <w:rPr>
          <w:rFonts w:ascii="Times New Roman" w:hAnsi="Times New Roman" w:cs="Times New Roman"/>
          <w:sz w:val="28"/>
          <w:szCs w:val="28"/>
        </w:rPr>
        <w:t xml:space="preserve">Сергей Андреевич </w:t>
      </w:r>
      <w:proofErr w:type="spellStart"/>
      <w:r w:rsidRPr="007330EA">
        <w:rPr>
          <w:rFonts w:ascii="Times New Roman" w:hAnsi="Times New Roman" w:cs="Times New Roman"/>
          <w:sz w:val="28"/>
          <w:szCs w:val="28"/>
        </w:rPr>
        <w:t>Тутунов</w:t>
      </w:r>
      <w:proofErr w:type="spellEnd"/>
      <w:r w:rsidRPr="007330EA">
        <w:rPr>
          <w:rFonts w:ascii="Times New Roman" w:hAnsi="Times New Roman" w:cs="Times New Roman"/>
          <w:sz w:val="28"/>
          <w:szCs w:val="28"/>
        </w:rPr>
        <w:t>. «Зима пришла. Детство».</w:t>
      </w:r>
    </w:p>
    <w:p w:rsidR="007330EA" w:rsidRPr="007330EA" w:rsidRDefault="007330EA" w:rsidP="007330EA">
      <w:pPr>
        <w:spacing w:after="0" w:line="360" w:lineRule="auto"/>
        <w:ind w:left="709"/>
        <w:contextualSpacing/>
        <w:jc w:val="both"/>
        <w:rPr>
          <w:rFonts w:ascii="Times New Roman" w:hAnsi="Times New Roman" w:cs="Times New Roman"/>
          <w:color w:val="000000"/>
          <w:sz w:val="28"/>
          <w:szCs w:val="28"/>
        </w:rPr>
      </w:pPr>
      <w:r w:rsidRPr="007330EA">
        <w:rPr>
          <w:rFonts w:ascii="Times New Roman" w:eastAsia="SimSun" w:hAnsi="Times New Roman" w:cs="Mangal"/>
          <w:noProof/>
          <w:kern w:val="1"/>
          <w:sz w:val="24"/>
          <w:szCs w:val="24"/>
          <w:lang w:eastAsia="ru-RU"/>
        </w:rPr>
        <w:drawing>
          <wp:anchor distT="0" distB="0" distL="114300" distR="114300" simplePos="0" relativeHeight="251703296" behindDoc="0" locked="0" layoutInCell="1" allowOverlap="1" wp14:anchorId="091F8C8B" wp14:editId="1A5F6DA4">
            <wp:simplePos x="0" y="0"/>
            <wp:positionH relativeFrom="column">
              <wp:posOffset>1255102</wp:posOffset>
            </wp:positionH>
            <wp:positionV relativeFrom="paragraph">
              <wp:posOffset>-3077</wp:posOffset>
            </wp:positionV>
            <wp:extent cx="3101926" cy="2330339"/>
            <wp:effectExtent l="0" t="0" r="3810" b="0"/>
            <wp:wrapNone/>
            <wp:docPr id="43" name="Рисунок 14" descr="Тутунов. Зима приш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утунов. Зима пришла..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101927" cy="2330340"/>
                    </a:xfrm>
                    <a:prstGeom prst="rect">
                      <a:avLst/>
                    </a:prstGeom>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ind w:left="709"/>
        <w:contextualSpacing/>
        <w:jc w:val="both"/>
        <w:rPr>
          <w:rFonts w:ascii="Times New Roman" w:hAnsi="Times New Roman" w:cs="Times New Roman"/>
          <w:color w:val="000000"/>
          <w:sz w:val="28"/>
          <w:szCs w:val="28"/>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jc w:val="both"/>
        <w:rPr>
          <w:rFonts w:ascii="Times New Roman" w:eastAsia="SimSun" w:hAnsi="Times New Roman" w:cs="Times New Roman"/>
          <w:i/>
          <w:kern w:val="1"/>
          <w:sz w:val="28"/>
          <w:szCs w:val="28"/>
          <w:lang w:eastAsia="hi-IN" w:bidi="hi-IN"/>
        </w:rPr>
      </w:pPr>
      <w:r w:rsidRPr="007330EA">
        <w:rPr>
          <w:rFonts w:ascii="Times New Roman" w:eastAsia="SimSun" w:hAnsi="Times New Roman" w:cs="Times New Roman"/>
          <w:i/>
          <w:kern w:val="1"/>
          <w:sz w:val="28"/>
          <w:szCs w:val="28"/>
          <w:lang w:eastAsia="hi-IN" w:bidi="hi-IN"/>
        </w:rPr>
        <w:lastRenderedPageBreak/>
        <w:t>Не забудь ответить на вопросы:</w:t>
      </w:r>
    </w:p>
    <w:p w:rsidR="007330EA" w:rsidRPr="007330EA" w:rsidRDefault="007330EA" w:rsidP="007330EA">
      <w:pPr>
        <w:widowControl w:val="0"/>
        <w:numPr>
          <w:ilvl w:val="0"/>
          <w:numId w:val="25"/>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Кто автор картины?</w:t>
      </w:r>
    </w:p>
    <w:p w:rsidR="007330EA" w:rsidRPr="007330EA" w:rsidRDefault="007330EA" w:rsidP="007330EA">
      <w:pPr>
        <w:widowControl w:val="0"/>
        <w:numPr>
          <w:ilvl w:val="0"/>
          <w:numId w:val="25"/>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Кого ты видишь на картине?</w:t>
      </w:r>
    </w:p>
    <w:p w:rsidR="007330EA" w:rsidRPr="007330EA" w:rsidRDefault="007330EA" w:rsidP="007330EA">
      <w:pPr>
        <w:widowControl w:val="0"/>
        <w:numPr>
          <w:ilvl w:val="0"/>
          <w:numId w:val="25"/>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В чем одет мальчик?</w:t>
      </w:r>
    </w:p>
    <w:p w:rsidR="007330EA" w:rsidRPr="007330EA" w:rsidRDefault="007330EA" w:rsidP="007330EA">
      <w:pPr>
        <w:widowControl w:val="0"/>
        <w:numPr>
          <w:ilvl w:val="0"/>
          <w:numId w:val="25"/>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Какое время суток изображено на картине?</w:t>
      </w:r>
    </w:p>
    <w:p w:rsidR="007330EA" w:rsidRPr="007330EA" w:rsidRDefault="007330EA" w:rsidP="007330EA">
      <w:pPr>
        <w:widowControl w:val="0"/>
        <w:numPr>
          <w:ilvl w:val="0"/>
          <w:numId w:val="25"/>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Что видишь за окном?</w:t>
      </w:r>
    </w:p>
    <w:p w:rsidR="007330EA" w:rsidRPr="007330EA" w:rsidRDefault="007330EA" w:rsidP="007330EA">
      <w:pPr>
        <w:widowControl w:val="0"/>
        <w:numPr>
          <w:ilvl w:val="0"/>
          <w:numId w:val="25"/>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Почему мальчик так вглядывается в пейзаж за окном?</w:t>
      </w:r>
    </w:p>
    <w:p w:rsidR="007330EA" w:rsidRPr="007330EA" w:rsidRDefault="007330EA" w:rsidP="007330EA">
      <w:pPr>
        <w:widowControl w:val="0"/>
        <w:numPr>
          <w:ilvl w:val="0"/>
          <w:numId w:val="25"/>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Какие чувства передает картина?</w:t>
      </w:r>
    </w:p>
    <w:p w:rsidR="007330EA" w:rsidRPr="007330EA" w:rsidRDefault="007330EA" w:rsidP="007330EA">
      <w:pPr>
        <w:widowControl w:val="0"/>
        <w:suppressAutoHyphens/>
        <w:spacing w:after="0" w:line="360" w:lineRule="auto"/>
        <w:ind w:firstLine="1418"/>
        <w:rPr>
          <w:rFonts w:ascii="Times New Roman" w:eastAsia="SimSun" w:hAnsi="Times New Roman" w:cs="Times New Roman"/>
          <w:i/>
          <w:kern w:val="1"/>
          <w:sz w:val="28"/>
          <w:szCs w:val="28"/>
          <w:lang w:eastAsia="hi-IN" w:bidi="hi-IN"/>
        </w:rPr>
      </w:pPr>
      <w:r w:rsidRPr="007330EA">
        <w:rPr>
          <w:rFonts w:ascii="Times New Roman" w:eastAsia="SimSun" w:hAnsi="Times New Roman" w:cs="Times New Roman"/>
          <w:i/>
          <w:kern w:val="1"/>
          <w:sz w:val="28"/>
          <w:szCs w:val="28"/>
          <w:lang w:eastAsia="hi-IN" w:bidi="hi-IN"/>
        </w:rPr>
        <w:t xml:space="preserve">Опорные слова: </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Снег - пушистый как пух, вата, создает волшебство. </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Время - ранее утро. </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Мальчик - маленький, в пижаме. </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Деревья и кусты - сказочные похожи на великана, слугу, на паука, робота, веточки гибкие, тонкие с зелеными листочками, покрытыми снегом. Земля и забор - лежит первый снег, все белым-бело.</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 xml:space="preserve">Воздух - чистый, свежий, холодный. </w:t>
      </w:r>
    </w:p>
    <w:p w:rsidR="007330EA" w:rsidRPr="007330EA" w:rsidRDefault="007330EA" w:rsidP="007330EA">
      <w:pPr>
        <w:widowControl w:val="0"/>
        <w:suppressAutoHyphens/>
        <w:spacing w:after="0" w:line="360" w:lineRule="auto"/>
        <w:contextualSpacing/>
        <w:jc w:val="both"/>
        <w:rPr>
          <w:rFonts w:ascii="Times New Roman" w:eastAsia="SimSun" w:hAnsi="Times New Roman" w:cs="Mangal"/>
          <w:kern w:val="1"/>
          <w:sz w:val="28"/>
          <w:szCs w:val="28"/>
          <w:lang w:eastAsia="hi-IN" w:bidi="hi-IN"/>
        </w:rPr>
      </w:pPr>
      <w:r w:rsidRPr="007330EA">
        <w:rPr>
          <w:rFonts w:ascii="Times New Roman" w:eastAsia="SimSun" w:hAnsi="Times New Roman" w:cs="Mangal"/>
          <w:kern w:val="1"/>
          <w:sz w:val="28"/>
          <w:szCs w:val="28"/>
          <w:lang w:eastAsia="hi-IN" w:bidi="hi-IN"/>
        </w:rPr>
        <w:t>Настроение - удивленное, восторженное, радостное.</w:t>
      </w:r>
    </w:p>
    <w:p w:rsidR="007330EA" w:rsidRPr="007330EA" w:rsidRDefault="007330EA" w:rsidP="00803C8B">
      <w:pPr>
        <w:widowControl w:val="0"/>
        <w:numPr>
          <w:ilvl w:val="0"/>
          <w:numId w:val="12"/>
        </w:numPr>
        <w:suppressAutoHyphens/>
        <w:spacing w:after="0" w:line="360" w:lineRule="auto"/>
        <w:ind w:left="0" w:firstLine="1418"/>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 xml:space="preserve">Константин Фёдорович </w:t>
      </w:r>
      <w:proofErr w:type="spellStart"/>
      <w:r w:rsidRPr="007330EA">
        <w:rPr>
          <w:rFonts w:ascii="Times New Roman" w:eastAsia="SimSun" w:hAnsi="Times New Roman" w:cs="Times New Roman"/>
          <w:kern w:val="1"/>
          <w:sz w:val="28"/>
          <w:szCs w:val="28"/>
          <w:lang w:eastAsia="hi-IN" w:bidi="hi-IN"/>
        </w:rPr>
        <w:t>Юон</w:t>
      </w:r>
      <w:proofErr w:type="spellEnd"/>
      <w:r w:rsidRPr="007330EA">
        <w:rPr>
          <w:rFonts w:ascii="Times New Roman" w:eastAsia="SimSun" w:hAnsi="Times New Roman" w:cs="Times New Roman"/>
          <w:kern w:val="1"/>
          <w:sz w:val="28"/>
          <w:szCs w:val="28"/>
          <w:lang w:eastAsia="hi-IN" w:bidi="hi-IN"/>
        </w:rPr>
        <w:t xml:space="preserve"> «Конец зимы. Полдень»</w:t>
      </w: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noProof/>
          <w:kern w:val="1"/>
          <w:sz w:val="28"/>
          <w:szCs w:val="28"/>
          <w:lang w:eastAsia="ru-RU"/>
        </w:rPr>
        <w:drawing>
          <wp:anchor distT="0" distB="0" distL="114300" distR="114300" simplePos="0" relativeHeight="251680768" behindDoc="1" locked="0" layoutInCell="1" allowOverlap="1" wp14:anchorId="41C456CC" wp14:editId="2442A514">
            <wp:simplePos x="0" y="0"/>
            <wp:positionH relativeFrom="column">
              <wp:posOffset>845185</wp:posOffset>
            </wp:positionH>
            <wp:positionV relativeFrom="paragraph">
              <wp:posOffset>11430</wp:posOffset>
            </wp:positionV>
            <wp:extent cx="4488815" cy="3544570"/>
            <wp:effectExtent l="0" t="0" r="6985" b="0"/>
            <wp:wrapTight wrapText="bothSides">
              <wp:wrapPolygon edited="0">
                <wp:start x="0" y="0"/>
                <wp:lineTo x="0" y="21476"/>
                <wp:lineTo x="21542" y="21476"/>
                <wp:lineTo x="21542" y="0"/>
                <wp:lineTo x="0" y="0"/>
              </wp:wrapPolygon>
            </wp:wrapTight>
            <wp:docPr id="44" name="Рисунок 21" descr="Юон. Конец зимы. Полден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Юон. Конец зимы. Полдень..jpg"/>
                    <pic:cNvPicPr/>
                  </pic:nvPicPr>
                  <pic:blipFill>
                    <a:blip r:embed="rId83" cstate="print"/>
                    <a:stretch>
                      <a:fillRect/>
                    </a:stretch>
                  </pic:blipFill>
                  <pic:spPr>
                    <a:xfrm>
                      <a:off x="0" y="0"/>
                      <a:ext cx="4488815" cy="3544570"/>
                    </a:xfrm>
                    <a:prstGeom prst="rect">
                      <a:avLst/>
                    </a:prstGeom>
                  </pic:spPr>
                </pic:pic>
              </a:graphicData>
            </a:graphic>
            <wp14:sizeRelH relativeFrom="margin">
              <wp14:pctWidth>0</wp14:pctWidth>
            </wp14:sizeRelH>
            <wp14:sizeRelV relativeFrom="margin">
              <wp14:pctHeight>0</wp14:pctHeight>
            </wp14:sizeRelV>
          </wp:anchor>
        </w:drawing>
      </w: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jc w:val="both"/>
        <w:rPr>
          <w:rFonts w:ascii="Times New Roman" w:eastAsia="SimSun" w:hAnsi="Times New Roman" w:cs="Times New Roman"/>
          <w:i/>
          <w:kern w:val="1"/>
          <w:sz w:val="28"/>
          <w:szCs w:val="28"/>
          <w:lang w:eastAsia="hi-IN" w:bidi="hi-IN"/>
        </w:rPr>
      </w:pPr>
      <w:r w:rsidRPr="007330EA">
        <w:rPr>
          <w:rFonts w:ascii="Times New Roman" w:eastAsia="SimSun" w:hAnsi="Times New Roman" w:cs="Times New Roman"/>
          <w:i/>
          <w:kern w:val="1"/>
          <w:sz w:val="28"/>
          <w:szCs w:val="28"/>
          <w:lang w:eastAsia="hi-IN" w:bidi="hi-IN"/>
        </w:rPr>
        <w:lastRenderedPageBreak/>
        <w:t>Не забудь ответить на вопросы:</w:t>
      </w:r>
    </w:p>
    <w:p w:rsidR="007330EA" w:rsidRPr="007330EA" w:rsidRDefault="007330EA" w:rsidP="007330EA">
      <w:pPr>
        <w:widowControl w:val="0"/>
        <w:numPr>
          <w:ilvl w:val="0"/>
          <w:numId w:val="26"/>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Кто автор картины?</w:t>
      </w:r>
    </w:p>
    <w:p w:rsidR="007330EA" w:rsidRPr="007330EA" w:rsidRDefault="007330EA" w:rsidP="007330EA">
      <w:pPr>
        <w:widowControl w:val="0"/>
        <w:numPr>
          <w:ilvl w:val="0"/>
          <w:numId w:val="26"/>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Что изображено на картине?</w:t>
      </w:r>
    </w:p>
    <w:p w:rsidR="007330EA" w:rsidRPr="007330EA" w:rsidRDefault="007330EA" w:rsidP="007330EA">
      <w:pPr>
        <w:widowControl w:val="0"/>
        <w:numPr>
          <w:ilvl w:val="0"/>
          <w:numId w:val="26"/>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Какое время года изобразил художник? Как он это передал?</w:t>
      </w:r>
    </w:p>
    <w:p w:rsidR="007330EA" w:rsidRPr="007330EA" w:rsidRDefault="007330EA" w:rsidP="007330EA">
      <w:pPr>
        <w:widowControl w:val="0"/>
        <w:numPr>
          <w:ilvl w:val="0"/>
          <w:numId w:val="26"/>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Кто изображен на картине?</w:t>
      </w:r>
    </w:p>
    <w:p w:rsidR="007330EA" w:rsidRPr="007330EA" w:rsidRDefault="007330EA" w:rsidP="007330EA">
      <w:pPr>
        <w:widowControl w:val="0"/>
        <w:numPr>
          <w:ilvl w:val="0"/>
          <w:numId w:val="26"/>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Какими красками пользовался художник?</w:t>
      </w:r>
    </w:p>
    <w:p w:rsidR="007330EA" w:rsidRPr="007330EA" w:rsidRDefault="007330EA" w:rsidP="007330EA">
      <w:pPr>
        <w:widowControl w:val="0"/>
        <w:numPr>
          <w:ilvl w:val="0"/>
          <w:numId w:val="26"/>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Какие чувства ты испытываешь, глядя на картину?</w:t>
      </w:r>
    </w:p>
    <w:p w:rsidR="007330EA" w:rsidRPr="007330EA" w:rsidRDefault="007330EA" w:rsidP="007330EA">
      <w:pPr>
        <w:widowControl w:val="0"/>
        <w:suppressAutoHyphens/>
        <w:spacing w:after="0" w:line="360" w:lineRule="auto"/>
        <w:ind w:left="708" w:firstLine="708"/>
        <w:rPr>
          <w:rFonts w:ascii="Times New Roman" w:eastAsia="SimSun" w:hAnsi="Times New Roman" w:cs="Times New Roman"/>
          <w:i/>
          <w:kern w:val="1"/>
          <w:sz w:val="28"/>
          <w:szCs w:val="28"/>
          <w:lang w:eastAsia="hi-IN" w:bidi="hi-IN"/>
        </w:rPr>
      </w:pPr>
      <w:r w:rsidRPr="007330EA">
        <w:rPr>
          <w:rFonts w:ascii="Times New Roman" w:eastAsia="SimSun" w:hAnsi="Times New Roman" w:cs="Times New Roman"/>
          <w:i/>
          <w:kern w:val="1"/>
          <w:sz w:val="28"/>
          <w:szCs w:val="28"/>
          <w:lang w:eastAsia="hi-IN" w:bidi="hi-IN"/>
        </w:rPr>
        <w:t>Опорные слова:</w:t>
      </w:r>
    </w:p>
    <w:p w:rsidR="007330EA" w:rsidRPr="007330EA" w:rsidRDefault="007330EA" w:rsidP="007330EA">
      <w:pPr>
        <w:widowControl w:val="0"/>
        <w:suppressAutoHyphens/>
        <w:spacing w:after="0" w:line="360" w:lineRule="auto"/>
        <w:ind w:firstLine="1418"/>
        <w:jc w:val="both"/>
        <w:rPr>
          <w:rFonts w:ascii="Times New Roman" w:eastAsia="SimSun" w:hAnsi="Times New Roman" w:cs="Times New Roman"/>
          <w:kern w:val="1"/>
          <w:sz w:val="28"/>
          <w:szCs w:val="28"/>
          <w:lang w:eastAsia="hi-IN" w:bidi="hi-IN"/>
        </w:rPr>
      </w:pPr>
      <w:proofErr w:type="gramStart"/>
      <w:r w:rsidRPr="007330EA">
        <w:rPr>
          <w:rFonts w:ascii="Times New Roman" w:eastAsia="SimSun" w:hAnsi="Times New Roman" w:cs="Times New Roman"/>
          <w:color w:val="000000"/>
          <w:kern w:val="1"/>
          <w:sz w:val="28"/>
          <w:szCs w:val="28"/>
          <w:shd w:val="clear" w:color="auto" w:fill="FFFFFF"/>
          <w:lang w:eastAsia="hi-IN" w:bidi="hi-IN"/>
        </w:rPr>
        <w:t>Окраина деревни, снежная поляна, овраг, холмы, поросшие густым лесом, забор, поленница дров, солнечные лучи, стройные берёзы, зелёные ели, голубые тени по снегу, мягкий пористый снег, проталины, куры, красивый петух, группа лыжников.</w:t>
      </w:r>
      <w:proofErr w:type="gramEnd"/>
    </w:p>
    <w:p w:rsidR="007330EA" w:rsidRPr="007330EA" w:rsidRDefault="007330EA" w:rsidP="007330EA">
      <w:pPr>
        <w:widowControl w:val="0"/>
        <w:numPr>
          <w:ilvl w:val="0"/>
          <w:numId w:val="12"/>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noProof/>
          <w:kern w:val="1"/>
          <w:sz w:val="28"/>
          <w:szCs w:val="28"/>
          <w:lang w:eastAsia="ru-RU"/>
        </w:rPr>
        <w:drawing>
          <wp:anchor distT="0" distB="0" distL="114300" distR="114300" simplePos="0" relativeHeight="251682816" behindDoc="0" locked="0" layoutInCell="1" allowOverlap="1" wp14:anchorId="01C89310" wp14:editId="06BE79B3">
            <wp:simplePos x="0" y="0"/>
            <wp:positionH relativeFrom="column">
              <wp:posOffset>621665</wp:posOffset>
            </wp:positionH>
            <wp:positionV relativeFrom="paragraph">
              <wp:posOffset>254635</wp:posOffset>
            </wp:positionV>
            <wp:extent cx="4358640" cy="2588260"/>
            <wp:effectExtent l="0" t="0" r="3810" b="2540"/>
            <wp:wrapNone/>
            <wp:docPr id="45" name="Рисунок 22" descr="Степанов. Лос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тепанов. Лоси..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358640" cy="2588260"/>
                    </a:xfrm>
                    <a:prstGeom prst="rect">
                      <a:avLst/>
                    </a:prstGeom>
                  </pic:spPr>
                </pic:pic>
              </a:graphicData>
            </a:graphic>
            <wp14:sizeRelH relativeFrom="page">
              <wp14:pctWidth>0</wp14:pctWidth>
            </wp14:sizeRelH>
            <wp14:sizeRelV relativeFrom="page">
              <wp14:pctHeight>0</wp14:pctHeight>
            </wp14:sizeRelV>
          </wp:anchor>
        </w:drawing>
      </w:r>
      <w:r w:rsidRPr="007330EA">
        <w:rPr>
          <w:rFonts w:ascii="Times New Roman" w:eastAsia="SimSun" w:hAnsi="Times New Roman" w:cs="Times New Roman"/>
          <w:kern w:val="1"/>
          <w:sz w:val="28"/>
          <w:szCs w:val="28"/>
          <w:lang w:eastAsia="hi-IN" w:bidi="hi-IN"/>
        </w:rPr>
        <w:t xml:space="preserve"> Алексей Степанович Степанов «Лоси».</w:t>
      </w: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r w:rsidRPr="007330EA">
        <w:rPr>
          <w:rFonts w:ascii="Times New Roman" w:eastAsia="SimSun" w:hAnsi="Times New Roman" w:cs="Times New Roman"/>
          <w:i/>
          <w:kern w:val="1"/>
          <w:sz w:val="28"/>
          <w:szCs w:val="28"/>
          <w:lang w:eastAsia="hi-IN" w:bidi="hi-IN"/>
        </w:rPr>
        <w:t>Не забудь ответить на вопросы:</w:t>
      </w:r>
    </w:p>
    <w:p w:rsidR="007330EA" w:rsidRPr="007330EA" w:rsidRDefault="007330EA" w:rsidP="007330EA">
      <w:pPr>
        <w:widowControl w:val="0"/>
        <w:numPr>
          <w:ilvl w:val="0"/>
          <w:numId w:val="27"/>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Кто автор картины?</w:t>
      </w:r>
    </w:p>
    <w:p w:rsidR="007330EA" w:rsidRPr="007330EA" w:rsidRDefault="007330EA" w:rsidP="007330EA">
      <w:pPr>
        <w:widowControl w:val="0"/>
        <w:numPr>
          <w:ilvl w:val="0"/>
          <w:numId w:val="27"/>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Какое время года изобразил художник?</w:t>
      </w:r>
    </w:p>
    <w:p w:rsidR="007330EA" w:rsidRPr="007330EA" w:rsidRDefault="007330EA" w:rsidP="007330EA">
      <w:pPr>
        <w:widowControl w:val="0"/>
        <w:numPr>
          <w:ilvl w:val="0"/>
          <w:numId w:val="27"/>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Что ты видишь в центре картины?</w:t>
      </w:r>
    </w:p>
    <w:p w:rsidR="007330EA" w:rsidRPr="007330EA" w:rsidRDefault="007330EA" w:rsidP="007330EA">
      <w:pPr>
        <w:widowControl w:val="0"/>
        <w:numPr>
          <w:ilvl w:val="0"/>
          <w:numId w:val="27"/>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Кого  ещё  изобразил художник?</w:t>
      </w:r>
    </w:p>
    <w:p w:rsidR="007330EA" w:rsidRPr="007330EA" w:rsidRDefault="007330EA" w:rsidP="007330EA">
      <w:pPr>
        <w:widowControl w:val="0"/>
        <w:numPr>
          <w:ilvl w:val="0"/>
          <w:numId w:val="27"/>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Опиши взрослых лосей.</w:t>
      </w:r>
    </w:p>
    <w:p w:rsidR="007330EA" w:rsidRPr="007330EA" w:rsidRDefault="007330EA" w:rsidP="007330EA">
      <w:pPr>
        <w:widowControl w:val="0"/>
        <w:numPr>
          <w:ilvl w:val="0"/>
          <w:numId w:val="27"/>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Что видно на заднем плане картины?</w:t>
      </w:r>
    </w:p>
    <w:p w:rsidR="007330EA" w:rsidRPr="007330EA" w:rsidRDefault="007330EA" w:rsidP="007330EA">
      <w:pPr>
        <w:widowControl w:val="0"/>
        <w:numPr>
          <w:ilvl w:val="0"/>
          <w:numId w:val="27"/>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Какое настроение создается у тебя, глядя на эту картину?</w:t>
      </w:r>
    </w:p>
    <w:p w:rsidR="007330EA" w:rsidRPr="007330EA" w:rsidRDefault="007330EA" w:rsidP="007330EA">
      <w:pPr>
        <w:widowControl w:val="0"/>
        <w:suppressAutoHyphens/>
        <w:spacing w:after="0" w:line="360" w:lineRule="auto"/>
        <w:ind w:left="708" w:firstLine="708"/>
        <w:rPr>
          <w:rFonts w:ascii="Times New Roman" w:eastAsia="SimSun" w:hAnsi="Times New Roman" w:cs="Times New Roman"/>
          <w:i/>
          <w:kern w:val="1"/>
          <w:sz w:val="28"/>
          <w:szCs w:val="28"/>
          <w:lang w:eastAsia="hi-IN" w:bidi="hi-IN"/>
        </w:rPr>
      </w:pPr>
      <w:r w:rsidRPr="007330EA">
        <w:rPr>
          <w:rFonts w:ascii="Times New Roman" w:eastAsia="SimSun" w:hAnsi="Times New Roman" w:cs="Times New Roman"/>
          <w:i/>
          <w:kern w:val="1"/>
          <w:sz w:val="28"/>
          <w:szCs w:val="28"/>
          <w:lang w:eastAsia="hi-IN" w:bidi="hi-IN"/>
        </w:rPr>
        <w:lastRenderedPageBreak/>
        <w:t>Опорные слова:</w:t>
      </w:r>
    </w:p>
    <w:p w:rsidR="007330EA" w:rsidRPr="007330EA" w:rsidRDefault="007330EA" w:rsidP="007330EA">
      <w:pPr>
        <w:widowControl w:val="0"/>
        <w:suppressAutoHyphens/>
        <w:spacing w:after="0" w:line="360" w:lineRule="auto"/>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color w:val="000000"/>
          <w:kern w:val="1"/>
          <w:sz w:val="28"/>
          <w:szCs w:val="28"/>
          <w:shd w:val="clear" w:color="auto" w:fill="FFFFFF"/>
          <w:lang w:eastAsia="hi-IN" w:bidi="hi-IN"/>
        </w:rPr>
        <w:t xml:space="preserve">Зимний лес, стог сена, семья лосей, лосята, </w:t>
      </w:r>
      <w:proofErr w:type="gramStart"/>
      <w:r w:rsidRPr="007330EA">
        <w:rPr>
          <w:rFonts w:ascii="Times New Roman" w:eastAsia="SimSun" w:hAnsi="Times New Roman" w:cs="Times New Roman"/>
          <w:color w:val="000000"/>
          <w:kern w:val="1"/>
          <w:sz w:val="28"/>
          <w:szCs w:val="28"/>
          <w:shd w:val="clear" w:color="auto" w:fill="FFFFFF"/>
          <w:lang w:eastAsia="hi-IN" w:bidi="hi-IN"/>
        </w:rPr>
        <w:t>принялись</w:t>
      </w:r>
      <w:proofErr w:type="gramEnd"/>
      <w:r w:rsidRPr="007330EA">
        <w:rPr>
          <w:rFonts w:ascii="Times New Roman" w:eastAsia="SimSun" w:hAnsi="Times New Roman" w:cs="Times New Roman"/>
          <w:color w:val="000000"/>
          <w:kern w:val="1"/>
          <w:sz w:val="28"/>
          <w:szCs w:val="28"/>
          <w:shd w:val="clear" w:color="auto" w:fill="FFFFFF"/>
          <w:lang w:eastAsia="hi-IN" w:bidi="hi-IN"/>
        </w:rPr>
        <w:t xml:space="preserve"> есть, вкусное и душистое сено, лосиха, старый лось, сильный, тёмного цвета, огромные ветвистые рога, настороженно прислушиваются, нет ли опасности.</w:t>
      </w:r>
    </w:p>
    <w:p w:rsidR="007330EA" w:rsidRPr="007330EA" w:rsidRDefault="007330EA" w:rsidP="00803C8B">
      <w:pPr>
        <w:widowControl w:val="0"/>
        <w:numPr>
          <w:ilvl w:val="0"/>
          <w:numId w:val="12"/>
        </w:numPr>
        <w:suppressAutoHyphens/>
        <w:spacing w:after="0" w:line="360" w:lineRule="auto"/>
        <w:ind w:left="0" w:firstLine="1418"/>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noProof/>
          <w:kern w:val="1"/>
          <w:sz w:val="28"/>
          <w:szCs w:val="28"/>
          <w:lang w:eastAsia="ru-RU"/>
        </w:rPr>
        <w:drawing>
          <wp:anchor distT="0" distB="0" distL="114300" distR="114300" simplePos="0" relativeHeight="251681792" behindDoc="1" locked="0" layoutInCell="1" allowOverlap="1" wp14:anchorId="159F9A62" wp14:editId="26F25621">
            <wp:simplePos x="0" y="0"/>
            <wp:positionH relativeFrom="column">
              <wp:posOffset>887095</wp:posOffset>
            </wp:positionH>
            <wp:positionV relativeFrom="paragraph">
              <wp:posOffset>268605</wp:posOffset>
            </wp:positionV>
            <wp:extent cx="3562350" cy="2857500"/>
            <wp:effectExtent l="0" t="0" r="0" b="0"/>
            <wp:wrapTight wrapText="bothSides">
              <wp:wrapPolygon edited="0">
                <wp:start x="0" y="0"/>
                <wp:lineTo x="0" y="21456"/>
                <wp:lineTo x="21484" y="21456"/>
                <wp:lineTo x="21484" y="0"/>
                <wp:lineTo x="0" y="0"/>
              </wp:wrapPolygon>
            </wp:wrapTight>
            <wp:docPr id="46" name="Рисунок 23" descr="Хруцкий. Цветы и плод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Хруцкий. Цветы и плоды..jpg"/>
                    <pic:cNvPicPr/>
                  </pic:nvPicPr>
                  <pic:blipFill>
                    <a:blip r:embed="rId85" cstate="print"/>
                    <a:stretch>
                      <a:fillRect/>
                    </a:stretch>
                  </pic:blipFill>
                  <pic:spPr>
                    <a:xfrm>
                      <a:off x="0" y="0"/>
                      <a:ext cx="3562350" cy="2857500"/>
                    </a:xfrm>
                    <a:prstGeom prst="rect">
                      <a:avLst/>
                    </a:prstGeom>
                  </pic:spPr>
                </pic:pic>
              </a:graphicData>
            </a:graphic>
          </wp:anchor>
        </w:drawing>
      </w:r>
      <w:r w:rsidRPr="007330EA">
        <w:rPr>
          <w:rFonts w:ascii="Times New Roman" w:eastAsia="SimSun" w:hAnsi="Times New Roman" w:cs="Times New Roman"/>
          <w:kern w:val="1"/>
          <w:sz w:val="28"/>
          <w:szCs w:val="28"/>
          <w:lang w:eastAsia="hi-IN" w:bidi="hi-IN"/>
        </w:rPr>
        <w:t xml:space="preserve">Иван Фомич </w:t>
      </w:r>
      <w:proofErr w:type="spellStart"/>
      <w:r w:rsidRPr="007330EA">
        <w:rPr>
          <w:rFonts w:ascii="Times New Roman" w:eastAsia="SimSun" w:hAnsi="Times New Roman" w:cs="Times New Roman"/>
          <w:kern w:val="1"/>
          <w:sz w:val="28"/>
          <w:szCs w:val="28"/>
          <w:lang w:eastAsia="hi-IN" w:bidi="hi-IN"/>
        </w:rPr>
        <w:t>Хруцкий</w:t>
      </w:r>
      <w:proofErr w:type="spellEnd"/>
      <w:r w:rsidRPr="007330EA">
        <w:rPr>
          <w:rFonts w:ascii="Times New Roman" w:eastAsia="SimSun" w:hAnsi="Times New Roman" w:cs="Times New Roman"/>
          <w:kern w:val="1"/>
          <w:sz w:val="28"/>
          <w:szCs w:val="28"/>
          <w:lang w:eastAsia="hi-IN" w:bidi="hi-IN"/>
        </w:rPr>
        <w:t xml:space="preserve"> «Цветы и плоды».</w:t>
      </w: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 xml:space="preserve"> </w:t>
      </w: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jc w:val="both"/>
        <w:rPr>
          <w:rFonts w:ascii="Times New Roman" w:eastAsia="SimSun" w:hAnsi="Times New Roman" w:cs="Times New Roman"/>
          <w:i/>
          <w:kern w:val="1"/>
          <w:sz w:val="28"/>
          <w:szCs w:val="28"/>
          <w:lang w:eastAsia="hi-IN" w:bidi="hi-IN"/>
        </w:rPr>
      </w:pPr>
      <w:r w:rsidRPr="007330EA">
        <w:rPr>
          <w:rFonts w:ascii="Times New Roman" w:eastAsia="SimSun" w:hAnsi="Times New Roman" w:cs="Times New Roman"/>
          <w:i/>
          <w:kern w:val="1"/>
          <w:sz w:val="28"/>
          <w:szCs w:val="28"/>
          <w:lang w:eastAsia="hi-IN" w:bidi="hi-IN"/>
        </w:rPr>
        <w:t>Не забудь ответить на вопросы:</w:t>
      </w:r>
    </w:p>
    <w:p w:rsidR="007330EA" w:rsidRPr="007330EA" w:rsidRDefault="007330EA" w:rsidP="007330EA">
      <w:pPr>
        <w:widowControl w:val="0"/>
        <w:numPr>
          <w:ilvl w:val="0"/>
          <w:numId w:val="28"/>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Кто автор картины?</w:t>
      </w:r>
    </w:p>
    <w:p w:rsidR="007330EA" w:rsidRPr="007330EA" w:rsidRDefault="007330EA" w:rsidP="007330EA">
      <w:pPr>
        <w:widowControl w:val="0"/>
        <w:numPr>
          <w:ilvl w:val="0"/>
          <w:numId w:val="28"/>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В каком жанре нарисована картина?</w:t>
      </w:r>
    </w:p>
    <w:p w:rsidR="007330EA" w:rsidRPr="007330EA" w:rsidRDefault="007330EA" w:rsidP="007330EA">
      <w:pPr>
        <w:widowControl w:val="0"/>
        <w:numPr>
          <w:ilvl w:val="0"/>
          <w:numId w:val="28"/>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Что художник изобразил на картине?</w:t>
      </w:r>
    </w:p>
    <w:p w:rsidR="007330EA" w:rsidRPr="007330EA" w:rsidRDefault="007330EA" w:rsidP="007330EA">
      <w:pPr>
        <w:widowControl w:val="0"/>
        <w:numPr>
          <w:ilvl w:val="0"/>
          <w:numId w:val="28"/>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Опиши вазу и цветы.</w:t>
      </w:r>
    </w:p>
    <w:p w:rsidR="007330EA" w:rsidRPr="007330EA" w:rsidRDefault="007330EA" w:rsidP="007330EA">
      <w:pPr>
        <w:widowControl w:val="0"/>
        <w:numPr>
          <w:ilvl w:val="0"/>
          <w:numId w:val="28"/>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Опиши лукошко и персики, корзинку и виноград, тыкву, груши, графин.</w:t>
      </w:r>
    </w:p>
    <w:p w:rsidR="007330EA" w:rsidRPr="007330EA" w:rsidRDefault="007330EA" w:rsidP="007330EA">
      <w:pPr>
        <w:widowControl w:val="0"/>
        <w:numPr>
          <w:ilvl w:val="0"/>
          <w:numId w:val="28"/>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Какие краски использовал художник?</w:t>
      </w:r>
    </w:p>
    <w:p w:rsidR="007330EA" w:rsidRPr="007330EA" w:rsidRDefault="007330EA" w:rsidP="007330EA">
      <w:pPr>
        <w:widowControl w:val="0"/>
        <w:numPr>
          <w:ilvl w:val="0"/>
          <w:numId w:val="28"/>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Твое впечатление от картины?</w:t>
      </w:r>
    </w:p>
    <w:p w:rsidR="007330EA" w:rsidRPr="007330EA" w:rsidRDefault="007330EA" w:rsidP="007330EA">
      <w:pPr>
        <w:widowControl w:val="0"/>
        <w:suppressAutoHyphens/>
        <w:spacing w:after="0" w:line="360" w:lineRule="auto"/>
        <w:contextualSpacing/>
        <w:jc w:val="both"/>
        <w:rPr>
          <w:rFonts w:ascii="Times New Roman" w:eastAsia="SimSun" w:hAnsi="Times New Roman" w:cs="Times New Roman"/>
          <w:i/>
          <w:kern w:val="1"/>
          <w:sz w:val="28"/>
          <w:szCs w:val="28"/>
          <w:lang w:eastAsia="hi-IN" w:bidi="hi-IN"/>
        </w:rPr>
      </w:pPr>
      <w:r w:rsidRPr="007330EA">
        <w:rPr>
          <w:rFonts w:ascii="Times New Roman" w:eastAsia="SimSun" w:hAnsi="Times New Roman" w:cs="Times New Roman"/>
          <w:i/>
          <w:kern w:val="1"/>
          <w:sz w:val="28"/>
          <w:szCs w:val="28"/>
          <w:lang w:eastAsia="hi-IN" w:bidi="hi-IN"/>
        </w:rPr>
        <w:t>Опорные слова:</w:t>
      </w:r>
    </w:p>
    <w:p w:rsidR="007330EA" w:rsidRPr="007330EA" w:rsidRDefault="007330EA" w:rsidP="007330EA">
      <w:pPr>
        <w:shd w:val="clear" w:color="auto" w:fill="FFFFFF"/>
        <w:spacing w:after="0" w:line="360" w:lineRule="auto"/>
        <w:jc w:val="both"/>
        <w:rPr>
          <w:rFonts w:ascii="Arial" w:eastAsia="Times New Roman" w:hAnsi="Arial" w:cs="Arial"/>
          <w:i/>
          <w:color w:val="000000"/>
          <w:sz w:val="28"/>
          <w:szCs w:val="28"/>
          <w:lang w:eastAsia="ru-RU"/>
        </w:rPr>
      </w:pPr>
      <w:r w:rsidRPr="007330EA">
        <w:rPr>
          <w:rFonts w:ascii="Times New Roman" w:eastAsia="Times New Roman" w:hAnsi="Times New Roman" w:cs="Times New Roman"/>
          <w:bCs/>
          <w:i/>
          <w:color w:val="000000"/>
          <w:sz w:val="28"/>
          <w:szCs w:val="28"/>
          <w:lang w:eastAsia="ru-RU"/>
        </w:rPr>
        <w:t>Цветы:</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пионы: бледно-розовые, светло-желтые, бордовые, красные; цветки напоминают огромную мохнатую шапку с курчавыми лепестками; </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роза: ярко-красная с нежно-розовой бахромой;</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нарциссы: ярко-желтого цвета, хрупкие и ранимые;</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гиацинты: нежно-сиреневый, похож на звездочку;</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 ирисы: нежно-фиолетовый, необычный;</w:t>
      </w:r>
    </w:p>
    <w:p w:rsidR="007330EA" w:rsidRPr="007330EA" w:rsidRDefault="007330EA" w:rsidP="007330EA">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васильки: ярко-синие; </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незабудки: небесно-голубые, скромные, хрупкие;</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колосья пшеницы.</w:t>
      </w:r>
    </w:p>
    <w:p w:rsidR="007330EA" w:rsidRPr="007330EA" w:rsidRDefault="007330EA" w:rsidP="007330EA">
      <w:pPr>
        <w:shd w:val="clear" w:color="auto" w:fill="FFFFFF"/>
        <w:spacing w:after="0" w:line="360" w:lineRule="auto"/>
        <w:jc w:val="both"/>
        <w:rPr>
          <w:rFonts w:ascii="Arial" w:eastAsia="Times New Roman" w:hAnsi="Arial" w:cs="Arial"/>
          <w:i/>
          <w:color w:val="000000"/>
          <w:sz w:val="28"/>
          <w:szCs w:val="28"/>
          <w:lang w:eastAsia="ru-RU"/>
        </w:rPr>
      </w:pPr>
      <w:r w:rsidRPr="007330EA">
        <w:rPr>
          <w:rFonts w:ascii="Times New Roman" w:eastAsia="Times New Roman" w:hAnsi="Times New Roman" w:cs="Times New Roman"/>
          <w:bCs/>
          <w:i/>
          <w:color w:val="000000"/>
          <w:sz w:val="28"/>
          <w:szCs w:val="28"/>
          <w:lang w:eastAsia="ru-RU"/>
        </w:rPr>
        <w:t>Плоды:</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персики: ярко-желтые с бордовым и темно-красным оттенком;</w:t>
      </w:r>
    </w:p>
    <w:p w:rsidR="007330EA" w:rsidRPr="007330EA" w:rsidRDefault="007330EA" w:rsidP="007330EA">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груши: ароматные, </w:t>
      </w:r>
      <w:proofErr w:type="spellStart"/>
      <w:r w:rsidRPr="007330EA">
        <w:rPr>
          <w:rFonts w:ascii="Times New Roman" w:eastAsia="Times New Roman" w:hAnsi="Times New Roman" w:cs="Times New Roman"/>
          <w:color w:val="000000"/>
          <w:sz w:val="28"/>
          <w:szCs w:val="28"/>
          <w:lang w:eastAsia="ru-RU"/>
        </w:rPr>
        <w:t>янтарно</w:t>
      </w:r>
      <w:proofErr w:type="spellEnd"/>
      <w:r w:rsidRPr="007330EA">
        <w:rPr>
          <w:rFonts w:ascii="Times New Roman" w:eastAsia="Times New Roman" w:hAnsi="Times New Roman" w:cs="Times New Roman"/>
          <w:color w:val="000000"/>
          <w:sz w:val="28"/>
          <w:szCs w:val="28"/>
          <w:lang w:eastAsia="ru-RU"/>
        </w:rPr>
        <w:t xml:space="preserve">-прозрачные, сочные, с бархатным пушком; </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тыква: желтая с зеленым хвостиком, громадного размера, словно поделена на продолговатые дольки;</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виноград: на тыкве лежит гроздь винограда, прозрачный, янтарный, с просвечивающими косточками; </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яблоко: красно-желтое, скрыто от глаз;</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лимон: разрезанный, лежит рядом с грушами.</w:t>
      </w:r>
    </w:p>
    <w:p w:rsidR="007330EA" w:rsidRPr="007330EA" w:rsidRDefault="007330EA" w:rsidP="007330EA">
      <w:pPr>
        <w:shd w:val="clear" w:color="auto" w:fill="FFFFFF"/>
        <w:spacing w:after="0" w:line="360" w:lineRule="auto"/>
        <w:jc w:val="both"/>
        <w:rPr>
          <w:rFonts w:ascii="Arial" w:eastAsia="Times New Roman" w:hAnsi="Arial" w:cs="Arial"/>
          <w:i/>
          <w:color w:val="000000"/>
          <w:sz w:val="28"/>
          <w:szCs w:val="28"/>
          <w:lang w:eastAsia="ru-RU"/>
        </w:rPr>
      </w:pPr>
      <w:r w:rsidRPr="007330EA">
        <w:rPr>
          <w:rFonts w:ascii="Times New Roman" w:eastAsia="Times New Roman" w:hAnsi="Times New Roman" w:cs="Times New Roman"/>
          <w:bCs/>
          <w:i/>
          <w:color w:val="000000"/>
          <w:sz w:val="28"/>
          <w:szCs w:val="28"/>
          <w:lang w:eastAsia="ru-RU"/>
        </w:rPr>
        <w:t>Предметы:</w:t>
      </w:r>
    </w:p>
    <w:p w:rsidR="007330EA" w:rsidRPr="007330EA" w:rsidRDefault="007330EA" w:rsidP="007330EA">
      <w:pPr>
        <w:shd w:val="clear" w:color="auto" w:fill="FFFFFF"/>
        <w:spacing w:after="0" w:line="360" w:lineRule="auto"/>
        <w:jc w:val="both"/>
        <w:rPr>
          <w:rFonts w:ascii="Arial" w:eastAsia="Times New Roman" w:hAnsi="Arial" w:cs="Arial"/>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ваза бронзово-медная с узором, стакан с водой, ящик с персиками. </w:t>
      </w:r>
    </w:p>
    <w:p w:rsidR="007330EA" w:rsidRPr="007330EA" w:rsidRDefault="007330EA" w:rsidP="007330EA">
      <w:pPr>
        <w:widowControl w:val="0"/>
        <w:numPr>
          <w:ilvl w:val="0"/>
          <w:numId w:val="12"/>
        </w:numPr>
        <w:suppressAutoHyphens/>
        <w:spacing w:after="0" w:line="360" w:lineRule="auto"/>
        <w:contextualSpacing/>
        <w:jc w:val="both"/>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noProof/>
          <w:kern w:val="1"/>
          <w:sz w:val="28"/>
          <w:szCs w:val="28"/>
          <w:lang w:eastAsia="ru-RU"/>
        </w:rPr>
        <w:drawing>
          <wp:anchor distT="0" distB="0" distL="114300" distR="114300" simplePos="0" relativeHeight="251704320" behindDoc="1" locked="0" layoutInCell="1" allowOverlap="1" wp14:anchorId="0227CB30" wp14:editId="4BAAB18D">
            <wp:simplePos x="0" y="0"/>
            <wp:positionH relativeFrom="column">
              <wp:posOffset>614094</wp:posOffset>
            </wp:positionH>
            <wp:positionV relativeFrom="paragraph">
              <wp:posOffset>280319</wp:posOffset>
            </wp:positionV>
            <wp:extent cx="4592955" cy="3345180"/>
            <wp:effectExtent l="0" t="0" r="0" b="7620"/>
            <wp:wrapNone/>
            <wp:docPr id="47" name="Рисунок 24" descr="Рылов. Вголубом простор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ылов. Вголубом просторе..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4592955" cy="3345180"/>
                    </a:xfrm>
                    <a:prstGeom prst="rect">
                      <a:avLst/>
                    </a:prstGeom>
                  </pic:spPr>
                </pic:pic>
              </a:graphicData>
            </a:graphic>
            <wp14:sizeRelH relativeFrom="page">
              <wp14:pctWidth>0</wp14:pctWidth>
            </wp14:sizeRelH>
            <wp14:sizeRelV relativeFrom="page">
              <wp14:pctHeight>0</wp14:pctHeight>
            </wp14:sizeRelV>
          </wp:anchor>
        </w:drawing>
      </w:r>
      <w:r w:rsidRPr="007330EA">
        <w:rPr>
          <w:rFonts w:ascii="Times New Roman" w:eastAsia="SimSun" w:hAnsi="Times New Roman" w:cs="Times New Roman"/>
          <w:kern w:val="1"/>
          <w:sz w:val="28"/>
          <w:szCs w:val="28"/>
          <w:lang w:eastAsia="hi-IN" w:bidi="hi-IN"/>
        </w:rPr>
        <w:t xml:space="preserve"> Аркадий Александрович Рылов «В голубом просторе».</w:t>
      </w: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p>
    <w:p w:rsidR="007330EA" w:rsidRPr="007330EA" w:rsidRDefault="007330EA" w:rsidP="007330EA">
      <w:pPr>
        <w:widowControl w:val="0"/>
        <w:suppressAutoHyphens/>
        <w:spacing w:after="0" w:line="360" w:lineRule="auto"/>
        <w:rPr>
          <w:rFonts w:ascii="Times New Roman" w:eastAsia="SimSun" w:hAnsi="Times New Roman" w:cs="Times New Roman"/>
          <w:i/>
          <w:kern w:val="1"/>
          <w:sz w:val="28"/>
          <w:szCs w:val="28"/>
          <w:lang w:eastAsia="hi-IN" w:bidi="hi-IN"/>
        </w:rPr>
      </w:pPr>
      <w:r w:rsidRPr="007330EA">
        <w:rPr>
          <w:rFonts w:ascii="Times New Roman" w:eastAsia="SimSun" w:hAnsi="Times New Roman" w:cs="Times New Roman"/>
          <w:i/>
          <w:kern w:val="1"/>
          <w:sz w:val="28"/>
          <w:szCs w:val="28"/>
          <w:lang w:eastAsia="hi-IN" w:bidi="hi-IN"/>
        </w:rPr>
        <w:t>Не забудь ответить на вопросы:</w:t>
      </w:r>
    </w:p>
    <w:p w:rsidR="007330EA" w:rsidRPr="007330EA" w:rsidRDefault="007330EA" w:rsidP="007330EA">
      <w:pPr>
        <w:widowControl w:val="0"/>
        <w:numPr>
          <w:ilvl w:val="0"/>
          <w:numId w:val="29"/>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Кто автор картины?</w:t>
      </w:r>
    </w:p>
    <w:p w:rsidR="007330EA" w:rsidRPr="007330EA" w:rsidRDefault="007330EA" w:rsidP="007330EA">
      <w:pPr>
        <w:widowControl w:val="0"/>
        <w:numPr>
          <w:ilvl w:val="0"/>
          <w:numId w:val="29"/>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Что изображено на картине?</w:t>
      </w:r>
    </w:p>
    <w:p w:rsidR="007330EA" w:rsidRPr="007330EA" w:rsidRDefault="007330EA" w:rsidP="007330EA">
      <w:pPr>
        <w:widowControl w:val="0"/>
        <w:numPr>
          <w:ilvl w:val="0"/>
          <w:numId w:val="29"/>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lastRenderedPageBreak/>
        <w:t>Дай описание морю. Какими красками изобразил его художник?</w:t>
      </w:r>
    </w:p>
    <w:p w:rsidR="007330EA" w:rsidRPr="007330EA" w:rsidRDefault="007330EA" w:rsidP="007330EA">
      <w:pPr>
        <w:widowControl w:val="0"/>
        <w:numPr>
          <w:ilvl w:val="0"/>
          <w:numId w:val="29"/>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Опиши небо, лебедей.</w:t>
      </w:r>
    </w:p>
    <w:p w:rsidR="007330EA" w:rsidRPr="007330EA" w:rsidRDefault="007330EA" w:rsidP="007330EA">
      <w:pPr>
        <w:widowControl w:val="0"/>
        <w:numPr>
          <w:ilvl w:val="0"/>
          <w:numId w:val="29"/>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Что ты видишь на заднем плане картины?</w:t>
      </w:r>
    </w:p>
    <w:p w:rsidR="007330EA" w:rsidRPr="007330EA" w:rsidRDefault="007330EA" w:rsidP="007330EA">
      <w:pPr>
        <w:widowControl w:val="0"/>
        <w:numPr>
          <w:ilvl w:val="0"/>
          <w:numId w:val="29"/>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Какое настроение передает картина?</w:t>
      </w:r>
    </w:p>
    <w:p w:rsidR="007330EA" w:rsidRPr="007330EA" w:rsidRDefault="007330EA" w:rsidP="007330EA">
      <w:pPr>
        <w:widowControl w:val="0"/>
        <w:numPr>
          <w:ilvl w:val="0"/>
          <w:numId w:val="29"/>
        </w:numPr>
        <w:suppressAutoHyphens/>
        <w:spacing w:after="0" w:line="360" w:lineRule="auto"/>
        <w:contextualSpacing/>
        <w:rPr>
          <w:rFonts w:ascii="Times New Roman" w:eastAsia="SimSun" w:hAnsi="Times New Roman" w:cs="Times New Roman"/>
          <w:kern w:val="1"/>
          <w:sz w:val="28"/>
          <w:szCs w:val="28"/>
          <w:lang w:eastAsia="hi-IN" w:bidi="hi-IN"/>
        </w:rPr>
      </w:pPr>
      <w:r w:rsidRPr="007330EA">
        <w:rPr>
          <w:rFonts w:ascii="Times New Roman" w:eastAsia="SimSun" w:hAnsi="Times New Roman" w:cs="Times New Roman"/>
          <w:kern w:val="1"/>
          <w:sz w:val="28"/>
          <w:szCs w:val="28"/>
          <w:lang w:eastAsia="hi-IN" w:bidi="hi-IN"/>
        </w:rPr>
        <w:t>Какое твоё впечатление от картины?</w:t>
      </w:r>
    </w:p>
    <w:p w:rsidR="007330EA" w:rsidRPr="007330EA" w:rsidRDefault="007330EA" w:rsidP="007330EA">
      <w:pPr>
        <w:spacing w:after="0" w:line="360" w:lineRule="auto"/>
        <w:ind w:left="708" w:firstLine="708"/>
        <w:contextualSpacing/>
        <w:jc w:val="both"/>
        <w:rPr>
          <w:rFonts w:ascii="Times New Roman" w:hAnsi="Times New Roman" w:cs="Times New Roman"/>
          <w:i/>
          <w:color w:val="000000"/>
          <w:sz w:val="28"/>
          <w:szCs w:val="28"/>
        </w:rPr>
      </w:pPr>
      <w:r w:rsidRPr="007330EA">
        <w:rPr>
          <w:rFonts w:ascii="Times New Roman" w:hAnsi="Times New Roman" w:cs="Times New Roman"/>
          <w:i/>
          <w:color w:val="000000"/>
          <w:sz w:val="28"/>
          <w:szCs w:val="28"/>
        </w:rPr>
        <w:t xml:space="preserve">Опорные слова: </w:t>
      </w:r>
    </w:p>
    <w:p w:rsidR="007330EA" w:rsidRPr="007330EA" w:rsidRDefault="007330EA" w:rsidP="007330EA">
      <w:pPr>
        <w:widowControl w:val="0"/>
        <w:shd w:val="clear" w:color="auto" w:fill="FFFFFF"/>
        <w:suppressAutoHyphens/>
        <w:spacing w:after="0" w:line="360" w:lineRule="auto"/>
        <w:ind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Навстречу солнцу, белые гордые красавцы, парят, над синей гладью моря, пушистые облака, бесконечное голубое небо</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В морском просторе, летящий парусник, будто парит, ярко освещены солнцем, волны с белыми барашками.</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Всё движется, снежный берег, неизвестные дали, художник создал, бесконечное движение, </w:t>
      </w:r>
      <w:proofErr w:type="gramStart"/>
      <w:r w:rsidRPr="007330EA">
        <w:rPr>
          <w:rFonts w:ascii="Times New Roman" w:eastAsia="Times New Roman" w:hAnsi="Times New Roman" w:cs="Times New Roman"/>
          <w:color w:val="000000"/>
          <w:sz w:val="28"/>
          <w:szCs w:val="28"/>
          <w:lang w:eastAsia="ru-RU"/>
        </w:rPr>
        <w:t>здорово</w:t>
      </w:r>
      <w:proofErr w:type="gramEnd"/>
      <w:r w:rsidRPr="007330EA">
        <w:rPr>
          <w:rFonts w:ascii="Times New Roman" w:eastAsia="Times New Roman" w:hAnsi="Times New Roman" w:cs="Times New Roman"/>
          <w:color w:val="000000"/>
          <w:sz w:val="28"/>
          <w:szCs w:val="28"/>
          <w:lang w:eastAsia="ru-RU"/>
        </w:rPr>
        <w:t xml:space="preserve"> оказаться на берегу.</w:t>
      </w:r>
    </w:p>
    <w:p w:rsidR="007330EA" w:rsidRPr="007330EA" w:rsidRDefault="007330EA" w:rsidP="00803C8B">
      <w:pPr>
        <w:numPr>
          <w:ilvl w:val="0"/>
          <w:numId w:val="12"/>
        </w:numPr>
        <w:spacing w:after="0" w:line="360" w:lineRule="auto"/>
        <w:ind w:left="0" w:firstLine="1418"/>
        <w:contextualSpacing/>
        <w:jc w:val="both"/>
        <w:rPr>
          <w:rFonts w:ascii="Times New Roman" w:hAnsi="Times New Roman" w:cs="Times New Roman"/>
          <w:color w:val="000000"/>
          <w:sz w:val="28"/>
          <w:szCs w:val="28"/>
        </w:rPr>
      </w:pPr>
      <w:proofErr w:type="gramStart"/>
      <w:r w:rsidRPr="007330EA">
        <w:rPr>
          <w:rFonts w:ascii="Times New Roman" w:hAnsi="Times New Roman" w:cs="Times New Roman"/>
          <w:color w:val="000000"/>
          <w:sz w:val="28"/>
          <w:szCs w:val="28"/>
        </w:rPr>
        <w:t>Представители</w:t>
      </w:r>
      <w:proofErr w:type="gramEnd"/>
      <w:r w:rsidRPr="007330EA">
        <w:rPr>
          <w:rFonts w:ascii="Times New Roman" w:hAnsi="Times New Roman" w:cs="Times New Roman"/>
          <w:color w:val="000000"/>
          <w:sz w:val="28"/>
          <w:szCs w:val="28"/>
        </w:rPr>
        <w:t xml:space="preserve"> какой профессии работают с изображёнными на выбранной фотографии предметами?</w:t>
      </w:r>
    </w:p>
    <w:p w:rsidR="007330EA" w:rsidRPr="007330EA" w:rsidRDefault="007330EA" w:rsidP="007330EA">
      <w:pPr>
        <w:spacing w:after="0" w:line="360" w:lineRule="auto"/>
        <w:ind w:firstLine="1418"/>
        <w:contextualSpacing/>
        <w:jc w:val="both"/>
        <w:rPr>
          <w:rFonts w:ascii="Times New Roman" w:hAnsi="Times New Roman" w:cs="Times New Roman"/>
          <w:color w:val="000000"/>
          <w:sz w:val="28"/>
          <w:szCs w:val="28"/>
        </w:rPr>
      </w:pPr>
      <w:r w:rsidRPr="007330EA">
        <w:rPr>
          <w:rFonts w:ascii="Times New Roman" w:hAnsi="Times New Roman" w:cs="Times New Roman"/>
          <w:color w:val="000000"/>
          <w:sz w:val="28"/>
          <w:szCs w:val="28"/>
        </w:rPr>
        <w:t>Какую работу выполняют люди этой профессии? Чем заняты люди этой профессии?</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Какие знания и умения необходимы для этой профессии?</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Какие качества характера необходимы для этой профессии?</w:t>
      </w:r>
    </w:p>
    <w:p w:rsidR="007330EA" w:rsidRPr="007330EA" w:rsidRDefault="007330EA" w:rsidP="007330EA">
      <w:pPr>
        <w:spacing w:after="0" w:line="360" w:lineRule="auto"/>
        <w:ind w:firstLine="1418"/>
        <w:contextualSpacing/>
        <w:jc w:val="both"/>
        <w:rPr>
          <w:rFonts w:ascii="Times New Roman" w:hAnsi="Times New Roman" w:cs="Times New Roman"/>
          <w:color w:val="000000"/>
          <w:sz w:val="28"/>
          <w:szCs w:val="28"/>
        </w:rPr>
      </w:pPr>
      <w:r w:rsidRPr="007330EA">
        <w:rPr>
          <w:rFonts w:ascii="Times New Roman" w:hAnsi="Times New Roman" w:cs="Times New Roman"/>
          <w:color w:val="000000"/>
          <w:sz w:val="28"/>
          <w:szCs w:val="28"/>
        </w:rPr>
        <w:t xml:space="preserve">Чем работа людей этой профессии полезна обществу? </w:t>
      </w: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drawing>
          <wp:anchor distT="0" distB="0" distL="114300" distR="114300" simplePos="0" relativeHeight="251665408" behindDoc="0" locked="0" layoutInCell="1" allowOverlap="1" wp14:anchorId="4699E153" wp14:editId="18660B7D">
            <wp:simplePos x="0" y="0"/>
            <wp:positionH relativeFrom="column">
              <wp:posOffset>4137318</wp:posOffset>
            </wp:positionH>
            <wp:positionV relativeFrom="paragraph">
              <wp:posOffset>635</wp:posOffset>
            </wp:positionV>
            <wp:extent cx="1993900" cy="1416050"/>
            <wp:effectExtent l="0" t="0" r="6350" b="0"/>
            <wp:wrapNone/>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extLst>
                        <a:ext uri="{28A0092B-C50C-407E-A947-70E740481C1C}">
                          <a14:useLocalDpi xmlns:a14="http://schemas.microsoft.com/office/drawing/2010/main" val="0"/>
                        </a:ext>
                      </a:extLst>
                    </a:blip>
                    <a:stretch>
                      <a:fillRect/>
                    </a:stretch>
                  </pic:blipFill>
                  <pic:spPr>
                    <a:xfrm>
                      <a:off x="0" y="0"/>
                      <a:ext cx="1993900" cy="1416050"/>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drawing>
          <wp:anchor distT="0" distB="0" distL="114300" distR="114300" simplePos="0" relativeHeight="251664384" behindDoc="0" locked="0" layoutInCell="1" allowOverlap="1" wp14:anchorId="1DD38830" wp14:editId="571C61BE">
            <wp:simplePos x="0" y="0"/>
            <wp:positionH relativeFrom="column">
              <wp:posOffset>2112645</wp:posOffset>
            </wp:positionH>
            <wp:positionV relativeFrom="paragraph">
              <wp:posOffset>1270</wp:posOffset>
            </wp:positionV>
            <wp:extent cx="1993900" cy="1416050"/>
            <wp:effectExtent l="0" t="0" r="6350" b="0"/>
            <wp:wrapNone/>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extLst>
                        <a:ext uri="{28A0092B-C50C-407E-A947-70E740481C1C}">
                          <a14:useLocalDpi xmlns:a14="http://schemas.microsoft.com/office/drawing/2010/main" val="0"/>
                        </a:ext>
                      </a:extLst>
                    </a:blip>
                    <a:stretch>
                      <a:fillRect/>
                    </a:stretch>
                  </pic:blipFill>
                  <pic:spPr>
                    <a:xfrm>
                      <a:off x="0" y="0"/>
                      <a:ext cx="1993900" cy="1416050"/>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drawing>
          <wp:inline distT="0" distB="0" distL="0" distR="0" wp14:anchorId="76DE9AB9" wp14:editId="54E2B034">
            <wp:extent cx="1993900" cy="1416050"/>
            <wp:effectExtent l="0" t="0" r="635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1993900" cy="1416050"/>
                    </a:xfrm>
                    <a:prstGeom prst="rect">
                      <a:avLst/>
                    </a:prstGeom>
                  </pic:spPr>
                </pic:pic>
              </a:graphicData>
            </a:graphic>
          </wp:inline>
        </w:drawing>
      </w:r>
      <w:r w:rsidRPr="007330EA">
        <w:rPr>
          <w:rFonts w:ascii="Times New Roman" w:hAnsi="Times New Roman" w:cs="Times New Roman"/>
          <w:b/>
          <w:sz w:val="28"/>
          <w:szCs w:val="28"/>
        </w:rPr>
        <w:t xml:space="preserve">  </w:t>
      </w:r>
      <w:r w:rsidRPr="007330EA">
        <w:rPr>
          <w:noProof/>
          <w:lang w:eastAsia="ru-RU"/>
        </w:rPr>
        <w:t xml:space="preserve">   </w:t>
      </w: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drawing>
          <wp:anchor distT="0" distB="0" distL="114300" distR="114300" simplePos="0" relativeHeight="251666432" behindDoc="0" locked="0" layoutInCell="1" allowOverlap="1" wp14:anchorId="564E0030" wp14:editId="096A1386">
            <wp:simplePos x="0" y="0"/>
            <wp:positionH relativeFrom="column">
              <wp:posOffset>3779178</wp:posOffset>
            </wp:positionH>
            <wp:positionV relativeFrom="paragraph">
              <wp:posOffset>269240</wp:posOffset>
            </wp:positionV>
            <wp:extent cx="2348865" cy="1132205"/>
            <wp:effectExtent l="0" t="0" r="0" b="0"/>
            <wp:wrapNone/>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28A0092B-C50C-407E-A947-70E740481C1C}">
                          <a14:useLocalDpi xmlns:a14="http://schemas.microsoft.com/office/drawing/2010/main" val="0"/>
                        </a:ext>
                      </a:extLst>
                    </a:blip>
                    <a:stretch>
                      <a:fillRect/>
                    </a:stretch>
                  </pic:blipFill>
                  <pic:spPr>
                    <a:xfrm>
                      <a:off x="0" y="0"/>
                      <a:ext cx="2348865" cy="1132205"/>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drawing>
          <wp:inline distT="0" distB="0" distL="0" distR="0" wp14:anchorId="457BA63D" wp14:editId="33A55298">
            <wp:extent cx="1856936" cy="1354212"/>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1866340" cy="1361070"/>
                    </a:xfrm>
                    <a:prstGeom prst="rect">
                      <a:avLst/>
                    </a:prstGeom>
                  </pic:spPr>
                </pic:pic>
              </a:graphicData>
            </a:graphic>
          </wp:inline>
        </w:drawing>
      </w:r>
      <w:r w:rsidRPr="007330EA">
        <w:rPr>
          <w:noProof/>
          <w:lang w:eastAsia="ru-RU"/>
        </w:rPr>
        <w:drawing>
          <wp:inline distT="0" distB="0" distL="0" distR="0" wp14:anchorId="685E624A" wp14:editId="07ED9F42">
            <wp:extent cx="2032781" cy="1509752"/>
            <wp:effectExtent l="0" t="0" r="571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2033800" cy="1510509"/>
                    </a:xfrm>
                    <a:prstGeom prst="rect">
                      <a:avLst/>
                    </a:prstGeom>
                  </pic:spPr>
                </pic:pic>
              </a:graphicData>
            </a:graphic>
          </wp:inline>
        </w:drawing>
      </w: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lastRenderedPageBreak/>
        <w:drawing>
          <wp:anchor distT="0" distB="0" distL="114300" distR="114300" simplePos="0" relativeHeight="251667456" behindDoc="0" locked="0" layoutInCell="1" allowOverlap="1" wp14:anchorId="1325632C" wp14:editId="1C5A50C6">
            <wp:simplePos x="0" y="0"/>
            <wp:positionH relativeFrom="column">
              <wp:posOffset>3926840</wp:posOffset>
            </wp:positionH>
            <wp:positionV relativeFrom="paragraph">
              <wp:posOffset>144780</wp:posOffset>
            </wp:positionV>
            <wp:extent cx="1987550" cy="1416050"/>
            <wp:effectExtent l="0" t="0" r="0" b="0"/>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1987550" cy="1416050"/>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t xml:space="preserve"> </w:t>
      </w:r>
      <w:r w:rsidRPr="007330EA">
        <w:rPr>
          <w:noProof/>
          <w:lang w:eastAsia="ru-RU"/>
        </w:rPr>
        <w:drawing>
          <wp:inline distT="0" distB="0" distL="0" distR="0" wp14:anchorId="4FD981D6" wp14:editId="6656DAA3">
            <wp:extent cx="1977347" cy="1413803"/>
            <wp:effectExtent l="0" t="0" r="444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1978836" cy="1414868"/>
                    </a:xfrm>
                    <a:prstGeom prst="rect">
                      <a:avLst/>
                    </a:prstGeom>
                  </pic:spPr>
                </pic:pic>
              </a:graphicData>
            </a:graphic>
          </wp:inline>
        </w:drawing>
      </w:r>
      <w:r w:rsidRPr="007330EA">
        <w:rPr>
          <w:noProof/>
          <w:lang w:eastAsia="ru-RU"/>
        </w:rPr>
        <w:t xml:space="preserve"> </w:t>
      </w:r>
      <w:r w:rsidRPr="007330EA">
        <w:rPr>
          <w:noProof/>
          <w:lang w:eastAsia="ru-RU"/>
        </w:rPr>
        <w:drawing>
          <wp:inline distT="0" distB="0" distL="0" distR="0" wp14:anchorId="2D0E8EA2" wp14:editId="2282BA84">
            <wp:extent cx="1786597" cy="1284295"/>
            <wp:effectExtent l="0" t="0" r="4445"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1787697" cy="1285086"/>
                    </a:xfrm>
                    <a:prstGeom prst="rect">
                      <a:avLst/>
                    </a:prstGeom>
                  </pic:spPr>
                </pic:pic>
              </a:graphicData>
            </a:graphic>
          </wp:inline>
        </w:drawing>
      </w: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drawing>
          <wp:anchor distT="0" distB="0" distL="114300" distR="114300" simplePos="0" relativeHeight="251705344" behindDoc="1" locked="0" layoutInCell="1" allowOverlap="1" wp14:anchorId="2A6CC346" wp14:editId="298C0F66">
            <wp:simplePos x="0" y="0"/>
            <wp:positionH relativeFrom="column">
              <wp:posOffset>3829926</wp:posOffset>
            </wp:positionH>
            <wp:positionV relativeFrom="paragraph">
              <wp:posOffset>621616</wp:posOffset>
            </wp:positionV>
            <wp:extent cx="1645920" cy="2294255"/>
            <wp:effectExtent l="0" t="0" r="0" b="0"/>
            <wp:wrapNone/>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645920" cy="2294255"/>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t xml:space="preserve">  </w:t>
      </w: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drawing>
          <wp:anchor distT="0" distB="0" distL="114300" distR="114300" simplePos="0" relativeHeight="251713536" behindDoc="0" locked="0" layoutInCell="1" allowOverlap="1" wp14:anchorId="58366718" wp14:editId="3A1DF77C">
            <wp:simplePos x="0" y="0"/>
            <wp:positionH relativeFrom="column">
              <wp:posOffset>192405</wp:posOffset>
            </wp:positionH>
            <wp:positionV relativeFrom="paragraph">
              <wp:posOffset>195580</wp:posOffset>
            </wp:positionV>
            <wp:extent cx="1399540" cy="2465070"/>
            <wp:effectExtent l="0" t="0" r="0"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399540" cy="2465070"/>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drawing>
          <wp:anchor distT="0" distB="0" distL="114300" distR="114300" simplePos="0" relativeHeight="251712512" behindDoc="1" locked="0" layoutInCell="1" allowOverlap="1" wp14:anchorId="2AAC1BE0" wp14:editId="27B63353">
            <wp:simplePos x="0" y="0"/>
            <wp:positionH relativeFrom="column">
              <wp:posOffset>1746250</wp:posOffset>
            </wp:positionH>
            <wp:positionV relativeFrom="paragraph">
              <wp:posOffset>121285</wp:posOffset>
            </wp:positionV>
            <wp:extent cx="1814195" cy="2436495"/>
            <wp:effectExtent l="0" t="0" r="0" b="1905"/>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814195" cy="2436495"/>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t xml:space="preserve">  </w:t>
      </w:r>
    </w:p>
    <w:p w:rsidR="007330EA" w:rsidRPr="007330EA" w:rsidRDefault="007330EA" w:rsidP="007330EA">
      <w:pPr>
        <w:spacing w:after="0" w:line="360" w:lineRule="auto"/>
        <w:jc w:val="both"/>
        <w:rPr>
          <w:noProof/>
          <w:lang w:eastAsia="ru-RU"/>
        </w:rPr>
      </w:pPr>
    </w:p>
    <w:p w:rsidR="007330EA" w:rsidRPr="007330EA" w:rsidRDefault="007330EA" w:rsidP="007330EA">
      <w:pPr>
        <w:spacing w:after="0" w:line="360" w:lineRule="auto"/>
        <w:jc w:val="both"/>
        <w:rPr>
          <w:noProof/>
          <w:lang w:eastAsia="ru-RU"/>
        </w:rPr>
      </w:pPr>
    </w:p>
    <w:p w:rsidR="007330EA" w:rsidRPr="007330EA" w:rsidRDefault="007330EA" w:rsidP="007330EA">
      <w:pPr>
        <w:spacing w:after="0" w:line="360" w:lineRule="auto"/>
        <w:jc w:val="both"/>
        <w:rPr>
          <w:noProof/>
          <w:lang w:eastAsia="ru-RU"/>
        </w:rPr>
      </w:pPr>
    </w:p>
    <w:p w:rsidR="007330EA" w:rsidRPr="007330EA" w:rsidRDefault="007330EA" w:rsidP="007330EA">
      <w:pPr>
        <w:spacing w:after="0" w:line="360" w:lineRule="auto"/>
        <w:jc w:val="both"/>
        <w:rPr>
          <w:noProof/>
          <w:lang w:eastAsia="ru-RU"/>
        </w:rPr>
      </w:pPr>
    </w:p>
    <w:p w:rsidR="007330EA" w:rsidRPr="007330EA" w:rsidRDefault="007330EA" w:rsidP="007330EA">
      <w:pPr>
        <w:spacing w:after="0" w:line="360" w:lineRule="auto"/>
        <w:jc w:val="both"/>
        <w:rPr>
          <w:noProof/>
          <w:lang w:eastAsia="ru-RU"/>
        </w:rPr>
      </w:pPr>
    </w:p>
    <w:p w:rsidR="007330EA" w:rsidRPr="007330EA" w:rsidRDefault="007330EA" w:rsidP="007330EA">
      <w:pPr>
        <w:spacing w:after="0" w:line="360" w:lineRule="auto"/>
        <w:jc w:val="both"/>
        <w:rPr>
          <w:noProof/>
          <w:lang w:eastAsia="ru-RU"/>
        </w:rPr>
      </w:pPr>
    </w:p>
    <w:p w:rsidR="007330EA" w:rsidRPr="007330EA" w:rsidRDefault="007330EA" w:rsidP="007330EA">
      <w:pPr>
        <w:spacing w:after="0" w:line="360" w:lineRule="auto"/>
        <w:jc w:val="both"/>
        <w:rPr>
          <w:noProof/>
          <w:lang w:eastAsia="ru-RU"/>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drawing>
          <wp:anchor distT="0" distB="0" distL="114300" distR="114300" simplePos="0" relativeHeight="251707392" behindDoc="1" locked="0" layoutInCell="1" allowOverlap="1" wp14:anchorId="2FF49D45" wp14:editId="564235DC">
            <wp:simplePos x="0" y="0"/>
            <wp:positionH relativeFrom="column">
              <wp:posOffset>2434590</wp:posOffset>
            </wp:positionH>
            <wp:positionV relativeFrom="paragraph">
              <wp:posOffset>172085</wp:posOffset>
            </wp:positionV>
            <wp:extent cx="773430" cy="1637665"/>
            <wp:effectExtent l="0" t="0" r="7620" b="635"/>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773430" cy="1637665"/>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drawing>
          <wp:anchor distT="0" distB="0" distL="114300" distR="114300" simplePos="0" relativeHeight="251706368" behindDoc="1" locked="0" layoutInCell="1" allowOverlap="1" wp14:anchorId="451911F0" wp14:editId="6DD1F5EF">
            <wp:simplePos x="0" y="0"/>
            <wp:positionH relativeFrom="column">
              <wp:posOffset>3441065</wp:posOffset>
            </wp:positionH>
            <wp:positionV relativeFrom="paragraph">
              <wp:posOffset>176530</wp:posOffset>
            </wp:positionV>
            <wp:extent cx="2413635" cy="1622425"/>
            <wp:effectExtent l="0" t="0" r="5715" b="0"/>
            <wp:wrapNone/>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413635" cy="1622425"/>
                    </a:xfrm>
                    <a:prstGeom prst="rect">
                      <a:avLst/>
                    </a:prstGeom>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drawing>
          <wp:anchor distT="0" distB="0" distL="114300" distR="114300" simplePos="0" relativeHeight="251708416" behindDoc="1" locked="0" layoutInCell="1" allowOverlap="1" wp14:anchorId="3CC47F54" wp14:editId="59559394">
            <wp:simplePos x="0" y="0"/>
            <wp:positionH relativeFrom="column">
              <wp:posOffset>255270</wp:posOffset>
            </wp:positionH>
            <wp:positionV relativeFrom="paragraph">
              <wp:posOffset>30578</wp:posOffset>
            </wp:positionV>
            <wp:extent cx="1751965" cy="1630680"/>
            <wp:effectExtent l="0" t="0" r="635" b="7620"/>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751965" cy="1630680"/>
                    </a:xfrm>
                    <a:prstGeom prst="rect">
                      <a:avLst/>
                    </a:prstGeom>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drawing>
          <wp:anchor distT="0" distB="0" distL="114300" distR="114300" simplePos="0" relativeHeight="251709440" behindDoc="1" locked="0" layoutInCell="1" allowOverlap="1" wp14:anchorId="706D9C98" wp14:editId="381D5FA4">
            <wp:simplePos x="0" y="0"/>
            <wp:positionH relativeFrom="column">
              <wp:posOffset>4490085</wp:posOffset>
            </wp:positionH>
            <wp:positionV relativeFrom="paragraph">
              <wp:posOffset>88265</wp:posOffset>
            </wp:positionV>
            <wp:extent cx="1294130" cy="1967865"/>
            <wp:effectExtent l="0" t="0" r="1270" b="0"/>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294130" cy="1967865"/>
                    </a:xfrm>
                    <a:prstGeom prst="rect">
                      <a:avLst/>
                    </a:prstGeom>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drawing>
          <wp:anchor distT="0" distB="0" distL="114300" distR="114300" simplePos="0" relativeHeight="251711488" behindDoc="1" locked="0" layoutInCell="1" allowOverlap="1" wp14:anchorId="2A849112" wp14:editId="3ABE34A9">
            <wp:simplePos x="0" y="0"/>
            <wp:positionH relativeFrom="column">
              <wp:posOffset>191135</wp:posOffset>
            </wp:positionH>
            <wp:positionV relativeFrom="paragraph">
              <wp:posOffset>40005</wp:posOffset>
            </wp:positionV>
            <wp:extent cx="1884680" cy="1320165"/>
            <wp:effectExtent l="0" t="0" r="1270" b="0"/>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884680" cy="1320165"/>
                    </a:xfrm>
                    <a:prstGeom prst="rect">
                      <a:avLst/>
                    </a:prstGeom>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lastRenderedPageBreak/>
        <w:drawing>
          <wp:anchor distT="0" distB="0" distL="114300" distR="114300" simplePos="0" relativeHeight="251668480" behindDoc="0" locked="0" layoutInCell="1" allowOverlap="1" wp14:anchorId="369592E1" wp14:editId="2330936A">
            <wp:simplePos x="0" y="0"/>
            <wp:positionH relativeFrom="column">
              <wp:posOffset>4068640</wp:posOffset>
            </wp:positionH>
            <wp:positionV relativeFrom="paragraph">
              <wp:posOffset>3616</wp:posOffset>
            </wp:positionV>
            <wp:extent cx="1915288" cy="1364566"/>
            <wp:effectExtent l="0" t="0" r="0" b="7620"/>
            <wp:wrapNone/>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extLst>
                        <a:ext uri="{28A0092B-C50C-407E-A947-70E740481C1C}">
                          <a14:useLocalDpi xmlns:a14="http://schemas.microsoft.com/office/drawing/2010/main" val="0"/>
                        </a:ext>
                      </a:extLst>
                    </a:blip>
                    <a:stretch>
                      <a:fillRect/>
                    </a:stretch>
                  </pic:blipFill>
                  <pic:spPr>
                    <a:xfrm>
                      <a:off x="0" y="0"/>
                      <a:ext cx="1915289" cy="1364567"/>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drawing>
          <wp:inline distT="0" distB="0" distL="0" distR="0" wp14:anchorId="1993FC89" wp14:editId="5D4BE1FE">
            <wp:extent cx="1927274" cy="1363427"/>
            <wp:effectExtent l="0" t="0" r="0" b="825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1929215" cy="1364800"/>
                    </a:xfrm>
                    <a:prstGeom prst="rect">
                      <a:avLst/>
                    </a:prstGeom>
                  </pic:spPr>
                </pic:pic>
              </a:graphicData>
            </a:graphic>
          </wp:inline>
        </w:drawing>
      </w:r>
      <w:r w:rsidRPr="007330EA">
        <w:rPr>
          <w:noProof/>
          <w:lang w:eastAsia="ru-RU"/>
        </w:rPr>
        <w:t xml:space="preserve">  </w:t>
      </w:r>
      <w:r w:rsidRPr="007330EA">
        <w:rPr>
          <w:noProof/>
          <w:lang w:eastAsia="ru-RU"/>
        </w:rPr>
        <w:drawing>
          <wp:inline distT="0" distB="0" distL="0" distR="0" wp14:anchorId="4329BF64" wp14:editId="33A02B4E">
            <wp:extent cx="1986278" cy="1378634"/>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1986134" cy="1378534"/>
                    </a:xfrm>
                    <a:prstGeom prst="rect">
                      <a:avLst/>
                    </a:prstGeom>
                  </pic:spPr>
                </pic:pic>
              </a:graphicData>
            </a:graphic>
          </wp:inline>
        </w:drawing>
      </w: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t xml:space="preserve">             </w:t>
      </w:r>
    </w:p>
    <w:p w:rsidR="007330EA" w:rsidRPr="007330EA" w:rsidRDefault="007330EA" w:rsidP="007330EA">
      <w:pPr>
        <w:spacing w:after="0" w:line="360" w:lineRule="auto"/>
        <w:jc w:val="both"/>
        <w:rPr>
          <w:noProof/>
          <w:lang w:eastAsia="ru-RU"/>
        </w:rPr>
      </w:pPr>
      <w:r w:rsidRPr="007330EA">
        <w:rPr>
          <w:noProof/>
          <w:lang w:eastAsia="ru-RU"/>
        </w:rPr>
        <w:drawing>
          <wp:anchor distT="0" distB="0" distL="114300" distR="114300" simplePos="0" relativeHeight="251719680" behindDoc="1" locked="0" layoutInCell="1" allowOverlap="1" wp14:anchorId="4542FBEE" wp14:editId="35C7A49D">
            <wp:simplePos x="0" y="0"/>
            <wp:positionH relativeFrom="column">
              <wp:posOffset>66040</wp:posOffset>
            </wp:positionH>
            <wp:positionV relativeFrom="paragraph">
              <wp:posOffset>110490</wp:posOffset>
            </wp:positionV>
            <wp:extent cx="1839595" cy="1314450"/>
            <wp:effectExtent l="0" t="0" r="8255" b="0"/>
            <wp:wrapNone/>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839595" cy="1314450"/>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drawing>
          <wp:anchor distT="0" distB="0" distL="114300" distR="114300" simplePos="0" relativeHeight="251718656" behindDoc="1" locked="0" layoutInCell="1" allowOverlap="1" wp14:anchorId="4702FBFE" wp14:editId="588A1AC2">
            <wp:simplePos x="0" y="0"/>
            <wp:positionH relativeFrom="column">
              <wp:posOffset>2094537</wp:posOffset>
            </wp:positionH>
            <wp:positionV relativeFrom="paragraph">
              <wp:posOffset>110735</wp:posOffset>
            </wp:positionV>
            <wp:extent cx="1828800" cy="1302385"/>
            <wp:effectExtent l="0" t="0" r="0" b="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extLst>
                        <a:ext uri="{28A0092B-C50C-407E-A947-70E740481C1C}">
                          <a14:useLocalDpi xmlns:a14="http://schemas.microsoft.com/office/drawing/2010/main" val="0"/>
                        </a:ext>
                      </a:extLst>
                    </a:blip>
                    <a:stretch>
                      <a:fillRect/>
                    </a:stretch>
                  </pic:blipFill>
                  <pic:spPr>
                    <a:xfrm>
                      <a:off x="0" y="0"/>
                      <a:ext cx="1828800" cy="1302385"/>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drawing>
          <wp:anchor distT="0" distB="0" distL="114300" distR="114300" simplePos="0" relativeHeight="251717632" behindDoc="1" locked="0" layoutInCell="1" allowOverlap="1" wp14:anchorId="45317C5D" wp14:editId="167CC73E">
            <wp:simplePos x="0" y="0"/>
            <wp:positionH relativeFrom="column">
              <wp:posOffset>4117340</wp:posOffset>
            </wp:positionH>
            <wp:positionV relativeFrom="paragraph">
              <wp:posOffset>111125</wp:posOffset>
            </wp:positionV>
            <wp:extent cx="1800225" cy="1294130"/>
            <wp:effectExtent l="0" t="0" r="9525" b="127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extLst>
                        <a:ext uri="{28A0092B-C50C-407E-A947-70E740481C1C}">
                          <a14:useLocalDpi xmlns:a14="http://schemas.microsoft.com/office/drawing/2010/main" val="0"/>
                        </a:ext>
                      </a:extLst>
                    </a:blip>
                    <a:stretch>
                      <a:fillRect/>
                    </a:stretch>
                  </pic:blipFill>
                  <pic:spPr>
                    <a:xfrm>
                      <a:off x="0" y="0"/>
                      <a:ext cx="1800225" cy="1294130"/>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drawing>
          <wp:anchor distT="0" distB="0" distL="114300" distR="114300" simplePos="0" relativeHeight="251715584" behindDoc="1" locked="0" layoutInCell="1" allowOverlap="1" wp14:anchorId="4BF445A1" wp14:editId="751FFC7D">
            <wp:simplePos x="0" y="0"/>
            <wp:positionH relativeFrom="column">
              <wp:posOffset>2000104</wp:posOffset>
            </wp:positionH>
            <wp:positionV relativeFrom="paragraph">
              <wp:posOffset>1724660</wp:posOffset>
            </wp:positionV>
            <wp:extent cx="1807210" cy="1807210"/>
            <wp:effectExtent l="0" t="0" r="2540" b="2540"/>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extLst>
                        <a:ext uri="{28A0092B-C50C-407E-A947-70E740481C1C}">
                          <a14:useLocalDpi xmlns:a14="http://schemas.microsoft.com/office/drawing/2010/main" val="0"/>
                        </a:ext>
                      </a:extLst>
                    </a:blip>
                    <a:stretch>
                      <a:fillRect/>
                    </a:stretch>
                  </pic:blipFill>
                  <pic:spPr>
                    <a:xfrm>
                      <a:off x="0" y="0"/>
                      <a:ext cx="1807210" cy="1807210"/>
                    </a:xfrm>
                    <a:prstGeom prst="rect">
                      <a:avLst/>
                    </a:prstGeom>
                  </pic:spPr>
                </pic:pic>
              </a:graphicData>
            </a:graphic>
            <wp14:sizeRelH relativeFrom="page">
              <wp14:pctWidth>0</wp14:pctWidth>
            </wp14:sizeRelH>
            <wp14:sizeRelV relativeFrom="page">
              <wp14:pctHeight>0</wp14:pctHeight>
            </wp14:sizeRelV>
          </wp:anchor>
        </w:drawing>
      </w:r>
      <w:r w:rsidRPr="007330EA">
        <w:rPr>
          <w:noProof/>
          <w:lang w:eastAsia="ru-RU"/>
        </w:rPr>
        <w:t xml:space="preserve">  </w:t>
      </w:r>
    </w:p>
    <w:p w:rsidR="007330EA" w:rsidRPr="007330EA" w:rsidRDefault="007330EA" w:rsidP="007330EA">
      <w:pPr>
        <w:spacing w:after="0" w:line="360" w:lineRule="auto"/>
        <w:jc w:val="both"/>
        <w:rPr>
          <w:noProof/>
          <w:lang w:eastAsia="ru-RU"/>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drawing>
          <wp:anchor distT="0" distB="0" distL="114300" distR="114300" simplePos="0" relativeHeight="251716608" behindDoc="1" locked="0" layoutInCell="1" allowOverlap="1" wp14:anchorId="45BFC4DE" wp14:editId="68F04885">
            <wp:simplePos x="0" y="0"/>
            <wp:positionH relativeFrom="column">
              <wp:posOffset>76200</wp:posOffset>
            </wp:positionH>
            <wp:positionV relativeFrom="paragraph">
              <wp:posOffset>293370</wp:posOffset>
            </wp:positionV>
            <wp:extent cx="1858010" cy="1727835"/>
            <wp:effectExtent l="0" t="0" r="8890" b="5715"/>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extLst>
                        <a:ext uri="{28A0092B-C50C-407E-A947-70E740481C1C}">
                          <a14:useLocalDpi xmlns:a14="http://schemas.microsoft.com/office/drawing/2010/main" val="0"/>
                        </a:ext>
                      </a:extLst>
                    </a:blip>
                    <a:stretch>
                      <a:fillRect/>
                    </a:stretch>
                  </pic:blipFill>
                  <pic:spPr>
                    <a:xfrm>
                      <a:off x="0" y="0"/>
                      <a:ext cx="1858010" cy="1727835"/>
                    </a:xfrm>
                    <a:prstGeom prst="rect">
                      <a:avLst/>
                    </a:prstGeom>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jc w:val="both"/>
        <w:rPr>
          <w:rFonts w:ascii="Times New Roman" w:hAnsi="Times New Roman" w:cs="Times New Roman"/>
          <w:b/>
          <w:sz w:val="28"/>
          <w:szCs w:val="28"/>
        </w:rPr>
      </w:pPr>
      <w:r w:rsidRPr="007330EA">
        <w:rPr>
          <w:noProof/>
          <w:lang w:eastAsia="ru-RU"/>
        </w:rPr>
        <w:drawing>
          <wp:anchor distT="0" distB="0" distL="114300" distR="114300" simplePos="0" relativeHeight="251714560" behindDoc="1" locked="0" layoutInCell="1" allowOverlap="1" wp14:anchorId="5919968F" wp14:editId="45B1D513">
            <wp:simplePos x="0" y="0"/>
            <wp:positionH relativeFrom="column">
              <wp:posOffset>4074160</wp:posOffset>
            </wp:positionH>
            <wp:positionV relativeFrom="paragraph">
              <wp:posOffset>140970</wp:posOffset>
            </wp:positionV>
            <wp:extent cx="1920875" cy="1371600"/>
            <wp:effectExtent l="0" t="0" r="3175" b="0"/>
            <wp:wrapNone/>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920875" cy="1371600"/>
                    </a:xfrm>
                    <a:prstGeom prst="rect">
                      <a:avLst/>
                    </a:prstGeom>
                  </pic:spPr>
                </pic:pic>
              </a:graphicData>
            </a:graphic>
            <wp14:sizeRelH relativeFrom="page">
              <wp14:pctWidth>0</wp14:pctWidth>
            </wp14:sizeRelH>
            <wp14:sizeRelV relativeFrom="page">
              <wp14:pctHeight>0</wp14:pctHeight>
            </wp14:sizeRelV>
          </wp:anchor>
        </w:drawing>
      </w: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spacing w:after="0" w:line="360" w:lineRule="auto"/>
        <w:jc w:val="both"/>
        <w:rPr>
          <w:rFonts w:ascii="Times New Roman" w:hAnsi="Times New Roman" w:cs="Times New Roman"/>
          <w:b/>
          <w:sz w:val="28"/>
          <w:szCs w:val="28"/>
        </w:rPr>
      </w:pPr>
    </w:p>
    <w:p w:rsidR="007330EA" w:rsidRPr="007330EA" w:rsidRDefault="007330EA" w:rsidP="007330EA">
      <w:pPr>
        <w:numPr>
          <w:ilvl w:val="1"/>
          <w:numId w:val="19"/>
        </w:numPr>
        <w:spacing w:after="0" w:line="360" w:lineRule="auto"/>
        <w:contextualSpacing/>
        <w:jc w:val="center"/>
        <w:rPr>
          <w:rFonts w:ascii="Times New Roman" w:hAnsi="Times New Roman" w:cs="Times New Roman"/>
          <w:b/>
          <w:sz w:val="28"/>
          <w:szCs w:val="28"/>
        </w:rPr>
      </w:pPr>
      <w:r w:rsidRPr="007330EA">
        <w:rPr>
          <w:rFonts w:ascii="Times New Roman" w:hAnsi="Times New Roman" w:cs="Times New Roman"/>
          <w:b/>
          <w:sz w:val="28"/>
          <w:szCs w:val="28"/>
        </w:rPr>
        <w:lastRenderedPageBreak/>
        <w:t xml:space="preserve"> Задание на создание устного монологического высказывания (на основе составления текста-повествования на основе жизненного опыта)</w:t>
      </w:r>
    </w:p>
    <w:p w:rsidR="007330EA" w:rsidRPr="007330EA" w:rsidRDefault="007330EA" w:rsidP="007330EA">
      <w:pPr>
        <w:spacing w:after="0" w:line="360" w:lineRule="auto"/>
        <w:contextualSpacing/>
        <w:rPr>
          <w:rFonts w:ascii="Times New Roman" w:hAnsi="Times New Roman" w:cs="Times New Roman"/>
          <w:b/>
          <w:sz w:val="28"/>
          <w:szCs w:val="28"/>
        </w:rPr>
      </w:pPr>
    </w:p>
    <w:p w:rsidR="007330EA" w:rsidRPr="007330EA" w:rsidRDefault="007330EA" w:rsidP="007330EA">
      <w:pPr>
        <w:spacing w:after="0" w:line="360" w:lineRule="auto"/>
        <w:contextualSpacing/>
        <w:rPr>
          <w:rFonts w:ascii="Times New Roman" w:hAnsi="Times New Roman" w:cs="Times New Roman"/>
          <w:b/>
          <w:sz w:val="28"/>
          <w:szCs w:val="28"/>
        </w:rPr>
      </w:pPr>
    </w:p>
    <w:p w:rsidR="007330EA" w:rsidRPr="007330EA" w:rsidRDefault="007330EA" w:rsidP="007330EA">
      <w:pPr>
        <w:spacing w:after="0" w:line="360" w:lineRule="auto"/>
        <w:contextualSpacing/>
        <w:rPr>
          <w:rFonts w:ascii="Times New Roman" w:hAnsi="Times New Roman" w:cs="Times New Roman"/>
          <w:b/>
          <w:sz w:val="28"/>
          <w:szCs w:val="28"/>
        </w:rPr>
      </w:pP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Поход (экскурсия), который запомнился мне больше всего (повествование на основе жизненного опыта). Расскажите о том, как Вы ходили в поход (на экскурсию).</w:t>
      </w: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описать:</w:t>
      </w:r>
    </w:p>
    <w:p w:rsidR="007330EA" w:rsidRPr="007330EA" w:rsidRDefault="007330EA" w:rsidP="007330EA">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 Куда и когда Вы ходили в поход (на экскурсию)?</w:t>
      </w:r>
    </w:p>
    <w:p w:rsidR="007330EA" w:rsidRPr="007330EA" w:rsidRDefault="007330EA" w:rsidP="007330EA">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С кем Вы ходили в поход (на экскурсию)?</w:t>
      </w:r>
    </w:p>
    <w:p w:rsidR="007330EA" w:rsidRPr="007330EA" w:rsidRDefault="007330EA" w:rsidP="007330EA">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Вы готовились к походу (экскурсии)?</w:t>
      </w:r>
    </w:p>
    <w:p w:rsidR="007330EA" w:rsidRPr="007330EA" w:rsidRDefault="007330EA" w:rsidP="007330EA">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Вам запомнился этот поход (экскурсия)?</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Встреча, которая запомнилась (повествование на основе жизненного опыта). Расскажите о том, какая встреча произвела на Вас сильное впечатление.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и с кем произошла встреча?</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Была ли встреча запланированной или внезапной?</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эмоции испытали Вы при встрече и почему.</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Школьный праздник, который запомнился (повествование на основе жизненного опыта). Расскажите о том, какой школьный праздник Вам запомнился.</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состоялся праздник, чему он был посвящён?</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присутствовал на празднике?</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Какую роль лично Вы играли в подготовке и проведении праздника?</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Какой момент праздника произвёл на Вас сильное впечатление?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Общее дело (повествование на основе жизненного опыта). Расскажите о деле, которое объединило Вас с Вашими друзьями.</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Какое общее дело Вы решили сделать с Вашими друзьями?</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Какой результат вы получили?</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изменились после этого дело ваши отношения?</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Помогло ли общее дело лично вам ближе узнать своих товарищей?</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Экскурсия (повествование на основе жизненного опыта). Расскажите об экскурсии, которая Вам запомнилась.</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Куда и когда состоялась экскурсия?</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был её организатором и участниками?</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эта экскурсия была Вам интересна и полезна?</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Почему Вы могли бы </w:t>
      </w:r>
      <w:proofErr w:type="gramStart"/>
      <w:r w:rsidRPr="007330EA">
        <w:rPr>
          <w:rFonts w:ascii="Times New Roman" w:eastAsia="Times New Roman" w:hAnsi="Times New Roman" w:cs="Times New Roman"/>
          <w:color w:val="000000"/>
          <w:sz w:val="28"/>
          <w:szCs w:val="28"/>
          <w:lang w:eastAsia="ru-RU"/>
        </w:rPr>
        <w:t>порекомендовать Вашим друзьям побывать</w:t>
      </w:r>
      <w:proofErr w:type="gramEnd"/>
      <w:r w:rsidRPr="007330EA">
        <w:rPr>
          <w:rFonts w:ascii="Times New Roman" w:eastAsia="Times New Roman" w:hAnsi="Times New Roman" w:cs="Times New Roman"/>
          <w:color w:val="000000"/>
          <w:sz w:val="28"/>
          <w:szCs w:val="28"/>
          <w:lang w:eastAsia="ru-RU"/>
        </w:rPr>
        <w:t xml:space="preserve"> на этой экскурсии?</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Мой школьный день (повествование на основе жизненного опыта). Расскажите об одном своём школьном дне.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color w:val="000000"/>
          <w:sz w:val="28"/>
          <w:szCs w:val="28"/>
          <w:lang w:eastAsia="ru-RU"/>
        </w:rPr>
        <w:t> </w:t>
      </w: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был самый запомнившийся Вам школьный день?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В чём особенности этого дня?</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был участниками событий этого дня?</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впечатления оставил этот день и почему?</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Как я однажды… (повествование на основе жизненного опыта). Расскажите об одном событии своей жизни, оставившем яркое воспоминание.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было это событие?</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был его участниками?</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впечатления оставило это событие и почему?</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Поход в театр (музей) (повествование на основе жизненного опыта). Расскажите о том, как Вы побывали в театре или музее.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и с кем Вы ходили в театр или музей?</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это был за театр (музей)?</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Вы решили туда сходить?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Вам особенно запомнилось?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впечатления остались у Вас от посещения?</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Каникулы моей мечты (повествование на основе жизненного опыта). Расскажите о каникулах, которые Вам особенно запомнились.</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это были каникулы?</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Где Вы провели эти каникулы?</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особенного произошло в эти каникулы?</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стал участником событий, происходящих в эти каникулы?</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Как я однажды помогал маме (повествование на основе жизненного опыта). Расскажите о том, как Вы помогали маме.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Вам пришла мысль помочь маме?</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Вы действовали по плану или стихийно?</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именно Вы сделали, чтобы помочь маме?</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мама оценила Вашу помощь?</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Любимый урок (повествование на основе жизненного опыта). Расскажите о своём любимом уроке.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Какой урок Вам нравится?</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привлекает Вас этот урок?</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Вызывает ли у Вас трудности подготовка к этому уроку?</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у Вас взаимоотношения с учителем?</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Спортивные соревнования (повествование на основе жизненного опыта). Расскажите о спортивных соревнованиях, в которых Вы или Ваши друзья участвовали.</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 Какие это были соревнования?</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Где они проходили?</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соревновался между собой?</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Вы готовились?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стал победителем?</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Поход в кино (повествование на основе жизненного опыта). Расскажите о походе в кинотеатр.</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и в каком кинотеатре Вы смотрели фильм?</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был инициатором и участниками похода?</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Какой фильм Вы смотрели?</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Вы могли бы порекомендовать Вашим друзьям сходить в кино?</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Мои домашние обязанности (повествование на основе жизненного опыта). Расскажите о том, какие домашние обязанности у Вас есть.</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обязанности по дому Вы выполняете?</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Вам определил эти обязанности?</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Нравится ли Вам выполнять эти обязанности?</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Вы убеждаете себя, что эти обязанности надо выполнять?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Вы планируете своё время, чтобы успевать выполнять свои обязанности?</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Мои увлечения (повествование на основе жизненного опыта). Расскажите о своих увлечениях.</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Вы увлекаетесь?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С чего началось Ваше увлечение?</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даёт Вам это увлечение?</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 Почему Вы могли бы порекомендовать Вашим друзьям Ваше увлечение?</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Концерт (спектакль) (повествование на основе жизненного опыта). Расскажите о концерте (спектакле), где Вы побывали.</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Какой это был концерт или спектакль?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был инициатором его посещения?</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Вам особенно понравилось?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Вы могли бы порекомендовать Вашим друзьям сходить на этот концерт или спектакль?</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Расскажите о том, что Вы любите делать вместе со своими друзьями. Дружба (повествование на основе жизненного опыта).</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Ваш друг?</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Давно ли Вы дружите?</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вас объединяет?</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дела вы любите делать вместе и почему?</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Расскажите о том, как Вы участвовали в субботнике (повествование на основе жизненного опыта).</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был субботник?</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был его организатором и участниками?</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Какое дело Вам было поручено?</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С каким настроением Вы работали?</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Каков результат субботника?</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Расскажите о случае, как Вы решили помочь папе (повествование на основе жизненного опыта).</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Вам пришла мысль помочь папе?</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Вы действовали по плану или стихийно?</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именно Вы сделали, чтобы помочь папе?</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 Как папа оценил Вашу помощь?</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Расскажите о питомце, который живёт у Вас или у Ваших знакомых (повествование на основе жизненного опыта).</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Есть ли у Вас или Ваших знакомых домашний питомец?</w:t>
      </w:r>
    </w:p>
    <w:p w:rsidR="007330EA" w:rsidRPr="007330EA" w:rsidRDefault="007330EA" w:rsidP="00803C8B">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он дорог Вам или Вашим знакомым?</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интересные случаи из жизни питомца Вы могли бы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Вы могли бы назвать его другом?</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Расскажите о добром поступке, который Вы совершили (повествование на основе жизненного опыта).</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это был за поступок?</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его можно назвать добрым?</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Какой вывод для себя сделали Вы, совершив этот поступок? </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Расскажите о посещении картинной галереи или художественного музея (повествование на основе жизненного опыта).</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Вы были в картинной галерее или художественном музее?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был инициатором и участниками посещения?</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картины произвели на Вас впечатление?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Вы могли бы порекомендовать Вашим друзьям при посещении картинной галереи или художественного музея?</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Расскажите об одном празднике, на котором Вам довелось побывать (повествование на основе жизненного опыта).</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был этот праздник?</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Где он происходил?</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был его участниками?</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впечатления оставило это событие и почему?</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Любимое время года (повествование на основе жизненного опыта). Расскажите о своём любимом времени года.</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происходит в природе?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события обычно происходят в это время?</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Вы любите заниматься в это время года?</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время года влияет на Ваше настроение?</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Любимое домашнее блюдо. Расскажите о своём любимом домашнем блюде.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готовит Ваше любимое блюдо?</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Вы в первый раз попробовали его?</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часто Вы его едите?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Вам нравится именно это блюдо?</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Любимое дикое животное (повествование на основе жизненного опыта). Расскажите о своём любимом диком животном.</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и как Вы впервые узнали о нём?</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животное выглядит?</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привлекает Вас в этом животном?</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Хотели бы Вы приручить его?</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Подарок (повествование на основе жизненного опыта). Расскажите о запомнившемся подарке, который Вы получили.</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 какому поводу и кем был подарен подарок?</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Какой это </w:t>
      </w:r>
      <w:proofErr w:type="gramStart"/>
      <w:r w:rsidRPr="007330EA">
        <w:rPr>
          <w:rFonts w:ascii="Times New Roman" w:eastAsia="Times New Roman" w:hAnsi="Times New Roman" w:cs="Times New Roman"/>
          <w:color w:val="000000"/>
          <w:sz w:val="28"/>
          <w:szCs w:val="28"/>
          <w:lang w:eastAsia="ru-RU"/>
        </w:rPr>
        <w:t>был подарок и почему подарили</w:t>
      </w:r>
      <w:proofErr w:type="gramEnd"/>
      <w:r w:rsidRPr="007330EA">
        <w:rPr>
          <w:rFonts w:ascii="Times New Roman" w:eastAsia="Times New Roman" w:hAnsi="Times New Roman" w:cs="Times New Roman"/>
          <w:color w:val="000000"/>
          <w:sz w:val="28"/>
          <w:szCs w:val="28"/>
          <w:lang w:eastAsia="ru-RU"/>
        </w:rPr>
        <w:t xml:space="preserve"> именно его?</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чувства Вы испытали при виде подарка?</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Насколько ценен был для Вас подарок?</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Любимый литературный герой. Расскажите о своём любимом литературном герое.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Об авторе и названии литературного произведения.</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происходило с героем?</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в образе литературного герое привлекает Вас: характер, суждения, поступки, отношение к окружающим?</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Является ли этот герой для Вас примером для подражания? Почему?</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Любимый город. Расскажите о своём любимом городе.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Где находится этот город?</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знаменит город?</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привлекает Вас в этом городе?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Какое место в этом городе Вы любите больше всего?</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Любимое место в городе. Расскажите о своём любимом месте в городе.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Где находится это место?</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Вас привлекает в нём?</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часто Вы там бываете и чем занимаетесь?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Кому из </w:t>
      </w:r>
      <w:proofErr w:type="gramStart"/>
      <w:r w:rsidRPr="007330EA">
        <w:rPr>
          <w:rFonts w:ascii="Times New Roman" w:eastAsia="Times New Roman" w:hAnsi="Times New Roman" w:cs="Times New Roman"/>
          <w:color w:val="000000"/>
          <w:sz w:val="28"/>
          <w:szCs w:val="28"/>
          <w:lang w:eastAsia="ru-RU"/>
        </w:rPr>
        <w:t>Ваших</w:t>
      </w:r>
      <w:proofErr w:type="gramEnd"/>
      <w:r w:rsidRPr="007330EA">
        <w:rPr>
          <w:rFonts w:ascii="Times New Roman" w:eastAsia="Times New Roman" w:hAnsi="Times New Roman" w:cs="Times New Roman"/>
          <w:color w:val="000000"/>
          <w:sz w:val="28"/>
          <w:szCs w:val="28"/>
          <w:lang w:eastAsia="ru-RU"/>
        </w:rPr>
        <w:t xml:space="preserve"> близких оно тоже нравится?</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Помощь незнакомому человеку. Расскажите о случае из жизни, когда Вы помогли незнакомому человеку.</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Какой случай произошёл?</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Вы решили помочь незнакомому человеку?</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помогли?</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незнакомец отреагировал на Ваш поступок?</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Счастливый день в жизни. Расскажите о самом счастливом дне своей жизни.</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произошло в тот день?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Где Вы были?</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эмоции Вы испытывали?</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воспоминания остались об этом дне?</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Конкурс. Расскажите о конкурсе, в котором Вы принимали участие.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Какой был конкурс?</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Где и когда он проходил?</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в нём принимал участие?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В чём заключалось Ваше участие?</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Будущая профессия. Расскажите о профессии, которую Вы бы хотели получить.</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это за профессия?</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заняты люди этой профессии?</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знания и умения необходимы для этой профессии?</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качества характера необходимы для этой профессии.</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Лучший друг (лучшая подруга). Расскажите о своём лучшем друге (своей лучшей подруге).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Ваш лучший друг (Ваша лучшая подруга);</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давно Вы познакомились?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проводите время вместе?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для Вас значит дружба?</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Любимая книга. Расскажите о своей любимой книге.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 Как называется книга, кто её автор?</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О чём в ней рассказывается?</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Вы узнали об этой книге?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она Вам особенно дорога?</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Школьное мероприятие. Расскажите о школьном мероприятии, организованном вашим классом.</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Какое мероприятие организовывал Ваш класс?</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и где оно проходило?</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В чём заключалось Ваше участие?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Вам запомнилось больше всего?</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День учителя. Расскажите, как проходил День учителя в вашей школе.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школьники готовились к этому празднику?</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традиции празднования есть в Вашей школе?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прошёл этот день?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запомнилось Вам больше всего?</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Интересный зимний день. Расскажите об интересном зимнем дне.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С кем Вы провели этот день (с друзьями, родителями)?</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Вы провели этот день?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Какое настроение у Вас было?</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Вам запомнился этот день?</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Прогулка в лесу. Расскажите о своей прогулке в лесу, которая запомнилась больше всего.</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В какое время года она состоялась?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С кем Вы ходили на прогулку?</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 Что Вы наблюдали в лесу?</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запомнилась эта прогулка?</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Занятия в интересном кружке. Расскажите о своих занятиях в кружке.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Какой кружок Вы посещаете?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проходят занятия?</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руководит кружком?</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нового Вы там узнали, чему научились?</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Моя комната. Расскажите о своей комнате.</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о её размере, освещённости;</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об интерьере;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Вам нравится в ней больше всего;</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бы Вам хотелось в ней поменять.</w:t>
      </w:r>
    </w:p>
    <w:p w:rsidR="007330EA" w:rsidRPr="007330EA" w:rsidRDefault="007330EA" w:rsidP="00803C8B">
      <w:pPr>
        <w:numPr>
          <w:ilvl w:val="0"/>
          <w:numId w:val="3"/>
        </w:numPr>
        <w:shd w:val="clear" w:color="auto" w:fill="FFFFFF"/>
        <w:spacing w:after="0" w:line="360" w:lineRule="auto"/>
        <w:ind w:left="0"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Весна в родных краях. Расскажите, как приходит весна в Ваши родные края.</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рассказать:</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Когда становится теплее?</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меняются земля, воздух, деревья?</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краски, звуки преобладают?</w:t>
      </w:r>
    </w:p>
    <w:p w:rsidR="007330EA" w:rsidRPr="007330EA" w:rsidRDefault="007330EA" w:rsidP="007777B3">
      <w:pPr>
        <w:shd w:val="clear" w:color="auto" w:fill="FFFFFF"/>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Вы любите заниматься весной?</w:t>
      </w: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803C8B">
      <w:pPr>
        <w:shd w:val="clear" w:color="auto" w:fill="FFFFFF"/>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rPr>
          <w:rFonts w:ascii="Times New Roman" w:hAnsi="Times New Roman" w:cs="Times New Roman"/>
          <w:b/>
          <w:sz w:val="28"/>
          <w:szCs w:val="28"/>
        </w:rPr>
      </w:pPr>
    </w:p>
    <w:p w:rsidR="007330EA" w:rsidRPr="007330EA" w:rsidRDefault="007330EA" w:rsidP="007330EA">
      <w:pPr>
        <w:numPr>
          <w:ilvl w:val="1"/>
          <w:numId w:val="19"/>
        </w:numPr>
        <w:spacing w:after="0" w:line="360" w:lineRule="auto"/>
        <w:contextualSpacing/>
        <w:jc w:val="center"/>
        <w:rPr>
          <w:rFonts w:ascii="Times New Roman" w:hAnsi="Times New Roman" w:cs="Times New Roman"/>
          <w:b/>
          <w:sz w:val="28"/>
          <w:szCs w:val="28"/>
        </w:rPr>
      </w:pPr>
      <w:r w:rsidRPr="007330EA">
        <w:rPr>
          <w:rFonts w:ascii="Times New Roman" w:hAnsi="Times New Roman" w:cs="Times New Roman"/>
          <w:b/>
          <w:sz w:val="28"/>
          <w:szCs w:val="28"/>
        </w:rPr>
        <w:lastRenderedPageBreak/>
        <w:t>Задание на создание устного монологического высказывания (на основе составления вопросов к тексту)</w:t>
      </w:r>
    </w:p>
    <w:p w:rsidR="007330EA" w:rsidRPr="007330EA" w:rsidRDefault="007330EA" w:rsidP="007330EA">
      <w:pPr>
        <w:spacing w:after="0" w:line="360" w:lineRule="auto"/>
        <w:contextualSpacing/>
        <w:jc w:val="both"/>
        <w:rPr>
          <w:rFonts w:ascii="Times New Roman" w:hAnsi="Times New Roman" w:cs="Times New Roman"/>
          <w:b/>
          <w:sz w:val="28"/>
          <w:szCs w:val="28"/>
        </w:rPr>
      </w:pPr>
    </w:p>
    <w:p w:rsidR="007330EA" w:rsidRPr="007330EA" w:rsidRDefault="007330EA" w:rsidP="007330EA">
      <w:pPr>
        <w:spacing w:after="0" w:line="360" w:lineRule="auto"/>
        <w:contextualSpacing/>
        <w:jc w:val="both"/>
        <w:rPr>
          <w:rFonts w:ascii="Times New Roman" w:hAnsi="Times New Roman" w:cs="Times New Roman"/>
          <w:b/>
          <w:sz w:val="28"/>
          <w:szCs w:val="28"/>
        </w:rPr>
      </w:pPr>
    </w:p>
    <w:p w:rsidR="007330EA" w:rsidRPr="007330EA" w:rsidRDefault="007330EA" w:rsidP="007330EA">
      <w:pPr>
        <w:spacing w:after="0" w:line="360" w:lineRule="auto"/>
        <w:contextualSpacing/>
        <w:jc w:val="both"/>
        <w:rPr>
          <w:rFonts w:ascii="Times New Roman" w:hAnsi="Times New Roman" w:cs="Times New Roman"/>
          <w:b/>
          <w:sz w:val="28"/>
          <w:szCs w:val="28"/>
        </w:rPr>
      </w:pP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i/>
          <w:color w:val="000000"/>
          <w:sz w:val="28"/>
          <w:szCs w:val="28"/>
          <w:lang w:eastAsia="ru-RU"/>
        </w:rPr>
        <w:t>Задание.</w:t>
      </w:r>
      <w:r w:rsidRPr="007330EA">
        <w:rPr>
          <w:rFonts w:ascii="Times New Roman" w:eastAsia="Times New Roman" w:hAnsi="Times New Roman" w:cs="Times New Roman"/>
          <w:color w:val="000000"/>
          <w:sz w:val="28"/>
          <w:szCs w:val="28"/>
          <w:lang w:eastAsia="ru-RU"/>
        </w:rPr>
        <w:t xml:space="preserve"> Прочитайте текст. Задай по тексту вопросы, которые помогут определить, насколько точно твои одноклассники поняли его содержание. </w:t>
      </w:r>
    </w:p>
    <w:p w:rsidR="007330EA" w:rsidRPr="007330EA" w:rsidRDefault="007330EA" w:rsidP="007777B3">
      <w:pPr>
        <w:numPr>
          <w:ilvl w:val="0"/>
          <w:numId w:val="38"/>
        </w:numPr>
        <w:tabs>
          <w:tab w:val="left" w:pos="1701"/>
          <w:tab w:val="left" w:pos="1985"/>
        </w:tabs>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Наука развивается благодаря новым открытиям. Наука — это множество знаний. Все достижения науки служат на благо обществу. Человек постоянно развивается, ему требуются все больше новых технологий и приспособлений для комфортной жизни. Поэтому научный прогресс не должен стоять на месте. Наука должна обладать своеобразным предвидением. То есть на шаг или на несколько шагов должна опережать развитие потребностей у общества.</w:t>
      </w:r>
    </w:p>
    <w:p w:rsidR="007330EA" w:rsidRPr="007330EA" w:rsidRDefault="007330EA" w:rsidP="007777B3">
      <w:pPr>
        <w:numPr>
          <w:ilvl w:val="0"/>
          <w:numId w:val="38"/>
        </w:numPr>
        <w:tabs>
          <w:tab w:val="left" w:pos="1701"/>
          <w:tab w:val="left" w:pos="1985"/>
        </w:tabs>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Трудолюбие приносит человеку уважение окружающих, радость от результатов своего труда. Трудолюбие дает возможность получить работу, которая нравится. Очень важно для человека иметь силу воли, это помогает ему быть трудолюбивым. Такой человек в жизни сможет добиться всего, что сам желает. Трудолюбивый человек всегда все успевает и все у него получается.</w:t>
      </w:r>
    </w:p>
    <w:p w:rsidR="007330EA" w:rsidRPr="007330EA" w:rsidRDefault="007330EA" w:rsidP="007777B3">
      <w:pPr>
        <w:numPr>
          <w:ilvl w:val="0"/>
          <w:numId w:val="38"/>
        </w:numPr>
        <w:tabs>
          <w:tab w:val="left" w:pos="1701"/>
          <w:tab w:val="left" w:pos="1985"/>
        </w:tabs>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Трудолюбивый человек не зависит от обстоятельств. Он всегда готов трудиться с полной отдачей, какая бы ни была работа. Трудолюбивый человек — это человек качества, на которого всегда можно положиться, зная, что он не подведет. Таким человеком всегда будет довольно начальство. Такой человек в жизни сможет добиться всего, что сам желает.</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 xml:space="preserve">4. </w:t>
      </w:r>
      <w:r w:rsidRPr="007330EA">
        <w:rPr>
          <w:rFonts w:ascii="Times New Roman" w:eastAsia="Times New Roman" w:hAnsi="Times New Roman" w:cs="Times New Roman"/>
          <w:color w:val="000000"/>
          <w:sz w:val="28"/>
          <w:szCs w:val="28"/>
          <w:lang w:eastAsia="ru-RU"/>
        </w:rPr>
        <w:t xml:space="preserve">Окружающая среда — это воздух, вода, леса, почвы, это все, что окружает нас. Сейчас человечество выбрасывает неочищенные воды в реки и озера, от этого погибают растения, рыбы, водные животные. А ведь мы дышим грязным воздухом, пьем загрязнённую воду. Всё это отражается на нашем здоровье, у людей укорачивается продолжительность жизни, рождаются </w:t>
      </w:r>
      <w:r w:rsidRPr="007330EA">
        <w:rPr>
          <w:rFonts w:ascii="Times New Roman" w:eastAsia="Times New Roman" w:hAnsi="Times New Roman" w:cs="Times New Roman"/>
          <w:color w:val="000000"/>
          <w:sz w:val="28"/>
          <w:szCs w:val="28"/>
          <w:lang w:eastAsia="ru-RU"/>
        </w:rPr>
        <w:lastRenderedPageBreak/>
        <w:t>больные дети. Нам всем нужно задуматься о своей жизни и продолжении человеческого рода на Земле, а для этого нужно полюбить, что нас окружает и позаботиться о сохранности и чистоте вод, рек, озер, почв, воздуха, для нашего же блага.</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w:t>
      </w:r>
      <w:r w:rsidRPr="007330EA">
        <w:rPr>
          <w:rFonts w:ascii="Times New Roman" w:eastAsia="Times New Roman" w:hAnsi="Times New Roman" w:cs="Times New Roman"/>
          <w:b/>
          <w:color w:val="000000"/>
          <w:sz w:val="28"/>
          <w:szCs w:val="28"/>
          <w:lang w:eastAsia="ru-RU"/>
        </w:rPr>
        <w:t>5.</w:t>
      </w:r>
      <w:r w:rsidRPr="007330EA">
        <w:rPr>
          <w:rFonts w:ascii="Times New Roman" w:eastAsia="Times New Roman" w:hAnsi="Times New Roman" w:cs="Times New Roman"/>
          <w:color w:val="000000"/>
          <w:sz w:val="28"/>
          <w:szCs w:val="28"/>
          <w:lang w:eastAsia="ru-RU"/>
        </w:rPr>
        <w:t xml:space="preserve"> Все народы имеют свои обычаи и традиции. Люди должны уважать культурные ценности друг друга, чтобы жить в мире и согласии. Все мы народы разные, но все имеют право на собственную культуру и историю. Только при </w:t>
      </w:r>
      <w:proofErr w:type="spellStart"/>
      <w:r w:rsidRPr="007330EA">
        <w:rPr>
          <w:rFonts w:ascii="Times New Roman" w:eastAsia="Times New Roman" w:hAnsi="Times New Roman" w:cs="Times New Roman"/>
          <w:color w:val="000000"/>
          <w:sz w:val="28"/>
          <w:szCs w:val="28"/>
          <w:lang w:eastAsia="ru-RU"/>
        </w:rPr>
        <w:t>взаимоуважительном</w:t>
      </w:r>
      <w:proofErr w:type="spellEnd"/>
      <w:r w:rsidRPr="007330EA">
        <w:rPr>
          <w:rFonts w:ascii="Times New Roman" w:eastAsia="Times New Roman" w:hAnsi="Times New Roman" w:cs="Times New Roman"/>
          <w:color w:val="000000"/>
          <w:sz w:val="28"/>
          <w:szCs w:val="28"/>
          <w:lang w:eastAsia="ru-RU"/>
        </w:rPr>
        <w:t xml:space="preserve"> отношении человечество сможет жить в мире без войн.</w:t>
      </w:r>
    </w:p>
    <w:p w:rsidR="007330EA" w:rsidRPr="007330EA" w:rsidRDefault="007330EA" w:rsidP="007777B3">
      <w:pPr>
        <w:numPr>
          <w:ilvl w:val="0"/>
          <w:numId w:val="19"/>
        </w:numPr>
        <w:tabs>
          <w:tab w:val="left" w:pos="1701"/>
          <w:tab w:val="left" w:pos="1985"/>
        </w:tabs>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Человека, который готов, несмотря на опасность, помочь другому человеку, можно назвать смелым. Смелых поступков огромное множество: защитить слабого, помочь человеку выбраться из огненной ловушки во время пожара, помочь человеку, который провалился под лед и т.д. Сколько было случаев, про которые писали в газетах, когда школьники совершают такие храбрые подвиги. Смелый человек всегда действует решительно, мужественно, почти не раздумывая. А еще смелый человек - это тот</w:t>
      </w:r>
      <w:proofErr w:type="gramStart"/>
      <w:r w:rsidRPr="007330EA">
        <w:rPr>
          <w:rFonts w:ascii="Times New Roman" w:eastAsia="Times New Roman" w:hAnsi="Times New Roman" w:cs="Times New Roman"/>
          <w:color w:val="000000"/>
          <w:sz w:val="28"/>
          <w:szCs w:val="28"/>
          <w:lang w:eastAsia="ru-RU"/>
        </w:rPr>
        <w:t xml:space="preserve"> ,</w:t>
      </w:r>
      <w:proofErr w:type="gramEnd"/>
      <w:r w:rsidRPr="007330EA">
        <w:rPr>
          <w:rFonts w:ascii="Times New Roman" w:eastAsia="Times New Roman" w:hAnsi="Times New Roman" w:cs="Times New Roman"/>
          <w:color w:val="000000"/>
          <w:sz w:val="28"/>
          <w:szCs w:val="28"/>
          <w:lang w:eastAsia="ru-RU"/>
        </w:rPr>
        <w:t xml:space="preserve"> который умеет преодолевать свои страхи.</w:t>
      </w:r>
    </w:p>
    <w:p w:rsidR="007330EA" w:rsidRPr="007330EA" w:rsidRDefault="007330EA" w:rsidP="007777B3">
      <w:pPr>
        <w:numPr>
          <w:ilvl w:val="0"/>
          <w:numId w:val="19"/>
        </w:numPr>
        <w:tabs>
          <w:tab w:val="left" w:pos="1701"/>
          <w:tab w:val="left" w:pos="1985"/>
        </w:tabs>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Просмотр телевизора расслабляет людей. Он помогает быть в курсе событий, узнавать текущие новости в стране и в мире. По телевизору иногда показывают интересные фильмы.</w:t>
      </w:r>
    </w:p>
    <w:p w:rsidR="007330EA" w:rsidRPr="007330EA" w:rsidRDefault="007330EA" w:rsidP="007777B3">
      <w:pPr>
        <w:numPr>
          <w:ilvl w:val="0"/>
          <w:numId w:val="19"/>
        </w:numPr>
        <w:tabs>
          <w:tab w:val="left" w:pos="1701"/>
          <w:tab w:val="left" w:pos="1985"/>
        </w:tabs>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В годы Великой Отечественной войны погибло огромное количество людей. Наши соотечественники, ленинградцы, совершили подвиг. В тяжелейших условиях они защищали свой город от фашистов. Город выжил, блокада была снята. Мы должны помнить этот подвиг, чтобы человечество не повторяло ошибок прошлого.</w:t>
      </w:r>
    </w:p>
    <w:p w:rsidR="007330EA" w:rsidRPr="007330EA" w:rsidRDefault="007330EA" w:rsidP="007777B3">
      <w:pPr>
        <w:numPr>
          <w:ilvl w:val="0"/>
          <w:numId w:val="19"/>
        </w:numPr>
        <w:tabs>
          <w:tab w:val="left" w:pos="1701"/>
          <w:tab w:val="left" w:pos="1985"/>
        </w:tabs>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Правильные метеорологические предсказания необходимы человечеству. Точную погоду нужно знать летчикам, морякам, ремонтным службам, а также всем тем людям, кто работает на природе. От погоды, например, зависит безопасность пассажиров. Также строителям необходимо </w:t>
      </w:r>
      <w:r w:rsidRPr="007330EA">
        <w:rPr>
          <w:rFonts w:ascii="Times New Roman" w:eastAsia="Times New Roman" w:hAnsi="Times New Roman" w:cs="Times New Roman"/>
          <w:color w:val="000000"/>
          <w:sz w:val="28"/>
          <w:szCs w:val="28"/>
          <w:lang w:eastAsia="ru-RU"/>
        </w:rPr>
        <w:lastRenderedPageBreak/>
        <w:t>знать точные метеоусловия, чтобы понимать, возможно ли в этот день строить дорогу или проводить ремонт здания.</w:t>
      </w:r>
    </w:p>
    <w:p w:rsidR="007330EA" w:rsidRPr="007330EA" w:rsidRDefault="007330EA" w:rsidP="007777B3">
      <w:pPr>
        <w:numPr>
          <w:ilvl w:val="0"/>
          <w:numId w:val="19"/>
        </w:numPr>
        <w:tabs>
          <w:tab w:val="left" w:pos="1701"/>
          <w:tab w:val="left" w:pos="1985"/>
        </w:tabs>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Исторические памятники и места - это важнейшее достояние общества. Они хранят историю и традиции человечества. Люди должны бережно относиться к своей культуре, чтобы помнить свое прошлое и развивать будущее.</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11. </w:t>
      </w:r>
      <w:r w:rsidRPr="007330EA">
        <w:rPr>
          <w:rFonts w:ascii="Times New Roman" w:eastAsia="Times New Roman" w:hAnsi="Times New Roman" w:cs="Times New Roman"/>
          <w:color w:val="000000"/>
          <w:sz w:val="28"/>
          <w:szCs w:val="28"/>
          <w:lang w:eastAsia="ru-RU"/>
        </w:rPr>
        <w:t>Почта - это служба, которая доставляет письма и посылки в разные уголки страны и мира. С помощью писем люди делятся различными новостями, а также посылают друг другу подарки. Почта сближает друзей и родственников, которые живут далеко друг от друга.</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12. </w:t>
      </w:r>
      <w:r w:rsidRPr="007330EA">
        <w:rPr>
          <w:rFonts w:ascii="Times New Roman" w:eastAsia="Times New Roman" w:hAnsi="Times New Roman" w:cs="Times New Roman"/>
          <w:color w:val="000000"/>
          <w:sz w:val="28"/>
          <w:szCs w:val="28"/>
          <w:lang w:eastAsia="ru-RU"/>
        </w:rPr>
        <w:t>Конституция - это основной закон страны. Он является верховным для всех граждан государства, делаю его народ единым. Конституции должны подчиняться все другие законы страны, ведь она определяет основные ориентиры политики страны. Праздник, посвященный Дню Конституции, является олицетворением торжества закона в стране, а сама Конституция объединяет всех людей в единый народ.</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13. </w:t>
      </w:r>
      <w:r w:rsidRPr="007330EA">
        <w:rPr>
          <w:rFonts w:ascii="Times New Roman" w:eastAsia="Times New Roman" w:hAnsi="Times New Roman" w:cs="Times New Roman"/>
          <w:color w:val="000000"/>
          <w:sz w:val="28"/>
          <w:szCs w:val="28"/>
          <w:lang w:eastAsia="ru-RU"/>
        </w:rPr>
        <w:t>Заповедники и национальные парки создаются с целью охраны редких видов растений и животных. Очень важно создавать подобные парки, чтобы на их территории сохранялась чистая природа, а ученые могли изучать уникальных животных и растения.</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14. </w:t>
      </w:r>
      <w:r w:rsidRPr="007330EA">
        <w:rPr>
          <w:rFonts w:ascii="Times New Roman" w:eastAsia="Times New Roman" w:hAnsi="Times New Roman" w:cs="Times New Roman"/>
          <w:color w:val="000000"/>
          <w:sz w:val="28"/>
          <w:szCs w:val="28"/>
          <w:lang w:eastAsia="ru-RU"/>
        </w:rPr>
        <w:t>Знания - это важнейшая часть культуры человека. Умение мыслить и анализировать отличает нас от животных. С помощью знаний и науки человечество развивает современные технологии, которые делают нашу жизнь комфортнее.</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w:t>
      </w:r>
      <w:r w:rsidRPr="007330EA">
        <w:rPr>
          <w:rFonts w:ascii="Times New Roman" w:eastAsia="Times New Roman" w:hAnsi="Times New Roman" w:cs="Times New Roman"/>
          <w:b/>
          <w:bCs/>
          <w:sz w:val="28"/>
          <w:szCs w:val="28"/>
          <w:lang w:eastAsia="ru-RU"/>
        </w:rPr>
        <w:t>15. </w:t>
      </w:r>
      <w:r w:rsidRPr="007330EA">
        <w:rPr>
          <w:rFonts w:ascii="Times New Roman" w:eastAsia="Times New Roman" w:hAnsi="Times New Roman" w:cs="Times New Roman"/>
          <w:color w:val="000000"/>
          <w:sz w:val="28"/>
          <w:szCs w:val="28"/>
          <w:lang w:eastAsia="ru-RU"/>
        </w:rPr>
        <w:t>В 1945 году закончилась Вторая мировая война. От рук фашистов во многих странах мира погибли миллионы людей. Наша страна вместе с союзными государствами совершила подвиг и освободила Европу от фашистского режима. Этот день почитаем в России и других странах, поскольку людям очень важно помнить о печальных уроках истории.</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lastRenderedPageBreak/>
        <w:t>16. </w:t>
      </w:r>
      <w:r w:rsidRPr="007330EA">
        <w:rPr>
          <w:rFonts w:ascii="Times New Roman" w:eastAsia="Times New Roman" w:hAnsi="Times New Roman" w:cs="Times New Roman"/>
          <w:color w:val="000000"/>
          <w:sz w:val="28"/>
          <w:szCs w:val="28"/>
          <w:lang w:eastAsia="ru-RU"/>
        </w:rPr>
        <w:t>Окружающая среда — это всё, что окружает нас; она дает нам воздух, еду, воду. Если человечество выбрасывает неочищенные воды в реки и озера, от этого погибают растения, рыбы, водные животные, и мы пьем загрязнённую воду. Всё это отражается на нашем здоровье, у людей укорачивается продолжительность жизни, рождаются больные дети. Нам всем нужно задуматься о своей жизни и продолжении человеческого рода на Земле, а для этого нужно полюбить, что нас окружает и позаботиться о сохранности и чистоте вод, рек, озер, почв, воздуха, для нашего же блага.</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w:t>
      </w:r>
      <w:r w:rsidRPr="007330EA">
        <w:rPr>
          <w:rFonts w:ascii="Times New Roman" w:eastAsia="Times New Roman" w:hAnsi="Times New Roman" w:cs="Times New Roman"/>
          <w:b/>
          <w:bCs/>
          <w:color w:val="000000"/>
          <w:sz w:val="28"/>
          <w:szCs w:val="28"/>
          <w:lang w:eastAsia="ru-RU"/>
        </w:rPr>
        <w:t>17. </w:t>
      </w:r>
      <w:r w:rsidRPr="007330EA">
        <w:rPr>
          <w:rFonts w:ascii="Times New Roman" w:eastAsia="Times New Roman" w:hAnsi="Times New Roman" w:cs="Times New Roman"/>
          <w:color w:val="000000"/>
          <w:sz w:val="28"/>
          <w:szCs w:val="28"/>
          <w:lang w:eastAsia="ru-RU"/>
        </w:rPr>
        <w:t>Средства массовой информации до сих пор важны для нашего общества, потому что это наша история, они напоминают нам о многих событиях. Пожилые люди пользуются не Интернетом, а например, газетами. Печатную газету можно читать, например, в поезде, где нет связи. Газеты доставляют в самые дальние регионы нашей Родины, туда, где нет другой информации. Газеты не только предоставляют информацию, но и развлекают людей.</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w:t>
      </w:r>
      <w:r w:rsidRPr="007330EA">
        <w:rPr>
          <w:rFonts w:ascii="Times New Roman" w:eastAsia="Times New Roman" w:hAnsi="Times New Roman" w:cs="Times New Roman"/>
          <w:b/>
          <w:bCs/>
          <w:color w:val="000000"/>
          <w:sz w:val="28"/>
          <w:szCs w:val="28"/>
          <w:lang w:eastAsia="ru-RU"/>
        </w:rPr>
        <w:t>18. </w:t>
      </w:r>
      <w:r w:rsidRPr="007330EA">
        <w:rPr>
          <w:rFonts w:ascii="Times New Roman" w:eastAsia="Times New Roman" w:hAnsi="Times New Roman" w:cs="Times New Roman"/>
          <w:color w:val="000000"/>
          <w:sz w:val="28"/>
          <w:szCs w:val="28"/>
          <w:lang w:eastAsia="ru-RU"/>
        </w:rPr>
        <w:t>Каждый гражданин России, достигший 18 лет, имеет право участвовать в голосовании. Люди, живущие в государстве, должны относиться ответственно к выбору власти. От того, кто станет президентом, зависит дальнейшая жизнь каждого гражданина страны и его детей.</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 xml:space="preserve">19. </w:t>
      </w:r>
      <w:r w:rsidRPr="007330EA">
        <w:rPr>
          <w:rFonts w:ascii="Times New Roman" w:eastAsia="Times New Roman" w:hAnsi="Times New Roman" w:cs="Times New Roman"/>
          <w:color w:val="000000"/>
          <w:sz w:val="28"/>
          <w:szCs w:val="28"/>
          <w:lang w:eastAsia="ru-RU"/>
        </w:rPr>
        <w:t>Курение приносит вред организму человека. Дым и смолы сигарет загрязняют легкие, человек начинает сильно кашлять. Зубы становятся желтыми. Кроме того, курение может повлечь за собой очень тяжелые заболевания дыхательных путей и легких.</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 xml:space="preserve">20. </w:t>
      </w:r>
      <w:r w:rsidRPr="007330EA">
        <w:rPr>
          <w:rFonts w:ascii="Times New Roman" w:eastAsia="Times New Roman" w:hAnsi="Times New Roman" w:cs="Times New Roman"/>
          <w:color w:val="000000"/>
          <w:sz w:val="28"/>
          <w:szCs w:val="28"/>
          <w:lang w:eastAsia="ru-RU"/>
        </w:rPr>
        <w:t>Трусливый человек боится всего. Он может побояться заговорить с людьми, пойти куда-либо. Трусливый человек может струсить прийти на помощь другу, когда она ему очень нужна.</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21. </w:t>
      </w:r>
      <w:r w:rsidRPr="007330EA">
        <w:rPr>
          <w:rFonts w:ascii="Times New Roman" w:eastAsia="Times New Roman" w:hAnsi="Times New Roman" w:cs="Times New Roman"/>
          <w:color w:val="000000"/>
          <w:sz w:val="28"/>
          <w:szCs w:val="28"/>
          <w:lang w:eastAsia="ru-RU"/>
        </w:rPr>
        <w:t>Родина - это место, где ты родился и вырос. Родиной можно называть родной город или поселок, где ты провел детство. Родиной можно называть страну, где ты живешь. Наша страна богата великими достижениями в науке и литературе, а также в ее истории немало героических военных страниц.</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lastRenderedPageBreak/>
        <w:t>22. </w:t>
      </w:r>
      <w:r w:rsidRPr="007330EA">
        <w:rPr>
          <w:rFonts w:ascii="Times New Roman" w:eastAsia="Times New Roman" w:hAnsi="Times New Roman" w:cs="Times New Roman"/>
          <w:color w:val="000000"/>
          <w:sz w:val="28"/>
          <w:szCs w:val="28"/>
          <w:lang w:eastAsia="ru-RU"/>
        </w:rPr>
        <w:t>9 мая - это День Победы советского народа над фашизмом. Великая Отечественная война - это героическая страница истории нашего государства. Мы гордимся подвигом наших дедов и прадедов, и всегда будем помнить этот великий праздник.</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sz w:val="28"/>
          <w:szCs w:val="28"/>
          <w:lang w:eastAsia="ru-RU"/>
        </w:rPr>
        <w:t>23. </w:t>
      </w:r>
      <w:r w:rsidRPr="007330EA">
        <w:rPr>
          <w:rFonts w:ascii="Times New Roman" w:eastAsia="Times New Roman" w:hAnsi="Times New Roman" w:cs="Times New Roman"/>
          <w:color w:val="000000"/>
          <w:sz w:val="28"/>
          <w:szCs w:val="28"/>
          <w:lang w:eastAsia="ru-RU"/>
        </w:rPr>
        <w:t>8 марта празднуется международный женский день. В этот праздник мужчины поздравляют своих матерей, жен и дочерей. Очень важно уважать и чтить женщин, ведь они заботятся о детях, вдохновляют мужчин, поддерживают уют в дом, а также украшают мир своей красотой.</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24. </w:t>
      </w:r>
      <w:r w:rsidRPr="007330EA">
        <w:rPr>
          <w:rFonts w:ascii="Times New Roman" w:eastAsia="Times New Roman" w:hAnsi="Times New Roman" w:cs="Times New Roman"/>
          <w:color w:val="000000"/>
          <w:sz w:val="28"/>
          <w:szCs w:val="28"/>
          <w:lang w:eastAsia="ru-RU"/>
        </w:rPr>
        <w:t>Благодаря осваиванию космического пространства человечество изучает новые планеты и звезды. При полете человека в космос становится возможным получить новые знания, которые не были доступны с Земли. Люди должны и дальше летать в космическое пространство, накапливая новые знания об устройстве нашего мира.</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25. </w:t>
      </w:r>
      <w:r w:rsidRPr="007330EA">
        <w:rPr>
          <w:rFonts w:ascii="Times New Roman" w:eastAsia="Times New Roman" w:hAnsi="Times New Roman" w:cs="Times New Roman"/>
          <w:color w:val="000000"/>
          <w:sz w:val="28"/>
          <w:szCs w:val="28"/>
          <w:lang w:eastAsia="ru-RU"/>
        </w:rPr>
        <w:t>Врачи и другие медицинские работники ежедневно спасают тысячи жизней по всему миру. Они помогают другим людям, жертвуя своими интересами, а иногда и здоровьем. Доктор - это благороднейшая профессия, поэтому мы должны уважать и ценить их тяжелый труд во имя блага общества.</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26. </w:t>
      </w:r>
      <w:r w:rsidRPr="007330EA">
        <w:rPr>
          <w:rFonts w:ascii="Times New Roman" w:eastAsia="Times New Roman" w:hAnsi="Times New Roman" w:cs="Times New Roman"/>
          <w:color w:val="000000"/>
          <w:sz w:val="28"/>
          <w:szCs w:val="28"/>
          <w:lang w:eastAsia="ru-RU"/>
        </w:rPr>
        <w:t xml:space="preserve">Традиция возлагать руки на что-либо ценное: священные книги или важнейшие документы имеет древние корни. Президент Российской Федерации в момент принятия присяги перед народом кладёт правую руку на Конституцию РФ в знак того, что он клянется соблюдать основной закон страны </w:t>
      </w:r>
      <w:proofErr w:type="gramStart"/>
      <w:r w:rsidRPr="007330EA">
        <w:rPr>
          <w:rFonts w:ascii="Times New Roman" w:eastAsia="Times New Roman" w:hAnsi="Times New Roman" w:cs="Times New Roman"/>
          <w:color w:val="000000"/>
          <w:sz w:val="28"/>
          <w:szCs w:val="28"/>
          <w:lang w:eastAsia="ru-RU"/>
        </w:rPr>
        <w:t>и</w:t>
      </w:r>
      <w:proofErr w:type="gramEnd"/>
      <w:r w:rsidRPr="007330EA">
        <w:rPr>
          <w:rFonts w:ascii="Times New Roman" w:eastAsia="Times New Roman" w:hAnsi="Times New Roman" w:cs="Times New Roman"/>
          <w:color w:val="000000"/>
          <w:sz w:val="28"/>
          <w:szCs w:val="28"/>
          <w:lang w:eastAsia="ru-RU"/>
        </w:rPr>
        <w:t xml:space="preserve"> являясь гарантом Конституции обещает защищать всех граждан РФ. Правая рука в данном случае символизирует честность и открытость.</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27. </w:t>
      </w:r>
      <w:r w:rsidRPr="007330EA">
        <w:rPr>
          <w:rFonts w:ascii="Times New Roman" w:eastAsia="Times New Roman" w:hAnsi="Times New Roman" w:cs="Times New Roman"/>
          <w:color w:val="000000"/>
          <w:sz w:val="28"/>
          <w:szCs w:val="28"/>
          <w:lang w:eastAsia="ru-RU"/>
        </w:rPr>
        <w:t xml:space="preserve">6 июня — день рождения Александра Сергеевича Пушкина, чьё творчество является национальным достоянием России. Начиная с Александра Сергеевича начал формироваться современный русский язык в том виде, в котором он дошёл до нас. Поэтому указом президента «в целях сохранения, поддержки и развития русского языка как общенационального достояния народов Российской Федерации, средства международного общения и неотъемлемой части культурного и духовного наследия мировой цивилизации» </w:t>
      </w:r>
      <w:r w:rsidRPr="007330EA">
        <w:rPr>
          <w:rFonts w:ascii="Times New Roman" w:eastAsia="Times New Roman" w:hAnsi="Times New Roman" w:cs="Times New Roman"/>
          <w:color w:val="000000"/>
          <w:sz w:val="28"/>
          <w:szCs w:val="28"/>
          <w:lang w:eastAsia="ru-RU"/>
        </w:rPr>
        <w:lastRenderedPageBreak/>
        <w:t>6 июня был назван Днём русского языка. Этот день важен для жителей нашей страны, так как русский язык является основным языком российского населения, а также наследием древней истории нашей страны. Нужно любить его и сохранять.</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28. </w:t>
      </w:r>
      <w:r w:rsidRPr="007330EA">
        <w:rPr>
          <w:rFonts w:ascii="Times New Roman" w:eastAsia="Times New Roman" w:hAnsi="Times New Roman" w:cs="Times New Roman"/>
          <w:color w:val="000000"/>
          <w:sz w:val="28"/>
          <w:szCs w:val="28"/>
          <w:lang w:eastAsia="ru-RU"/>
        </w:rPr>
        <w:t>12 июня в нашей стране отмечается День России. Чувство гордости за свою Родину объединяет людей. Гордость за страну могут вызывать, например исторические события нашей страны или достижения наших спортсменов.</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29. </w:t>
      </w:r>
      <w:r w:rsidRPr="007330EA">
        <w:rPr>
          <w:rFonts w:ascii="Times New Roman" w:eastAsia="Times New Roman" w:hAnsi="Times New Roman" w:cs="Times New Roman"/>
          <w:color w:val="000000"/>
          <w:sz w:val="28"/>
          <w:szCs w:val="28"/>
          <w:lang w:eastAsia="ru-RU"/>
        </w:rPr>
        <w:t>27 марта отмечается Всемирный день театра. В нашей стране много театров, их посещает огромное число людей. Люди ходят в театр, так как там они могут насладиться постановкой и расширить свой кругозор.</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30. </w:t>
      </w:r>
      <w:r w:rsidRPr="007330EA">
        <w:rPr>
          <w:rFonts w:ascii="Times New Roman" w:eastAsia="Times New Roman" w:hAnsi="Times New Roman" w:cs="Times New Roman"/>
          <w:color w:val="000000"/>
          <w:sz w:val="28"/>
          <w:szCs w:val="28"/>
          <w:lang w:eastAsia="ru-RU"/>
        </w:rPr>
        <w:t>9 мая во всех городах России проходит торжественное шествие «Бессмертный полк». Это шествие посвящается тем, кто участвовал и погиб во время Великой Отечественной войны. Это событие важно, так как необходимо чтить память наших предшественников, которые защищали страну.</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31. </w:t>
      </w:r>
      <w:r w:rsidRPr="007330EA">
        <w:rPr>
          <w:rFonts w:ascii="Times New Roman" w:eastAsia="Times New Roman" w:hAnsi="Times New Roman" w:cs="Times New Roman"/>
          <w:b/>
          <w:bCs/>
          <w:color w:val="FF0000"/>
          <w:sz w:val="28"/>
          <w:szCs w:val="28"/>
          <w:lang w:eastAsia="ru-RU"/>
        </w:rPr>
        <w:t xml:space="preserve"> </w:t>
      </w:r>
      <w:r w:rsidRPr="007330EA">
        <w:rPr>
          <w:rFonts w:ascii="Times New Roman" w:eastAsia="Times New Roman" w:hAnsi="Times New Roman" w:cs="Times New Roman"/>
          <w:color w:val="000000"/>
          <w:sz w:val="28"/>
          <w:szCs w:val="28"/>
          <w:lang w:eastAsia="ru-RU"/>
        </w:rPr>
        <w:t>12 апреля в России отмечается День космонавтики. Эта дата установлена в ознаменовании перового полёта человека в космос, который осуществил Юрий Гагарин. Наше государство уделяет большое внимание освоению космоса для развития науки и техники.</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32. </w:t>
      </w:r>
      <w:r w:rsidRPr="007330EA">
        <w:rPr>
          <w:rFonts w:ascii="Times New Roman" w:eastAsia="Times New Roman" w:hAnsi="Times New Roman" w:cs="Times New Roman"/>
          <w:color w:val="000000"/>
          <w:sz w:val="28"/>
          <w:szCs w:val="28"/>
          <w:lang w:eastAsia="ru-RU"/>
        </w:rPr>
        <w:t>23 февраля в России отмечается День защитника Отечества. Это государственный праздник, который отмечают все граждане России и, прежде всего, военные, чья работа — это защита нашей Родины. Российская армия одна из самых сильных в мире. Государству нужна армия, чтобы защищать население страны и её территорию.</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33. </w:t>
      </w:r>
      <w:r w:rsidRPr="007330EA">
        <w:rPr>
          <w:rFonts w:ascii="Times New Roman" w:eastAsia="Times New Roman" w:hAnsi="Times New Roman" w:cs="Times New Roman"/>
          <w:color w:val="000000"/>
          <w:sz w:val="28"/>
          <w:szCs w:val="28"/>
          <w:lang w:eastAsia="ru-RU"/>
        </w:rPr>
        <w:t>День народного единства — российский государственный праздник, он отмечается 4 ноября. На территории Российской Федерации проживают люди разных национальностей. Уважать традиции разных народов необходимо для сохранения мира внутри страны и на Земле, так как все традиции ценны и уникальны, и ни одна из культур не может считаться лучше другой.</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b/>
          <w:bCs/>
          <w:sz w:val="28"/>
          <w:szCs w:val="28"/>
          <w:lang w:eastAsia="ru-RU"/>
        </w:rPr>
        <w:lastRenderedPageBreak/>
        <w:t>34.</w:t>
      </w:r>
      <w:r w:rsidRPr="007330EA">
        <w:rPr>
          <w:rFonts w:ascii="Times New Roman" w:eastAsia="Times New Roman" w:hAnsi="Times New Roman" w:cs="Times New Roman"/>
          <w:bCs/>
          <w:sz w:val="28"/>
          <w:szCs w:val="28"/>
          <w:lang w:eastAsia="ru-RU"/>
        </w:rPr>
        <w:t> </w:t>
      </w:r>
      <w:r w:rsidRPr="007330EA">
        <w:rPr>
          <w:rFonts w:ascii="Times New Roman" w:eastAsia="Times New Roman" w:hAnsi="Times New Roman" w:cs="Times New Roman"/>
          <w:sz w:val="28"/>
          <w:szCs w:val="28"/>
          <w:lang w:eastAsia="ru-RU"/>
        </w:rPr>
        <w:t>Каждый год 22 июня в России отмечается День памяти и скорби, по всей стране проходят памятные мероприятия, приспускаются флаги.  Эта дата связана с началом Великой Отечественной войны в 1941 году. Важно знать и сохранять в памяти историю своей страны, чтобы перенимать опыт старших поколений, учиться на ошибках и не повторять их.</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35. </w:t>
      </w:r>
      <w:r w:rsidRPr="007330EA">
        <w:rPr>
          <w:rFonts w:ascii="Times New Roman" w:eastAsia="Times New Roman" w:hAnsi="Times New Roman" w:cs="Times New Roman"/>
          <w:color w:val="000000"/>
          <w:sz w:val="28"/>
          <w:szCs w:val="28"/>
          <w:lang w:eastAsia="ru-RU"/>
        </w:rPr>
        <w:t>28 декабря отмечается Международный день кино. Это праздник всех создателей кинофильмов: режиссёров, операторов, актёров. В 2020 году Международный день кино выпадает на понедельник. Кино в жизни человека играет несколько функций. Первая — образовательная. При просмотре фильмов мы узнаём что-то новое и перенимаем опыт. Вторая — развлекательная, так как просмотр фильма помогает расслабиться и отвлечься от дел.</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36. </w:t>
      </w:r>
      <w:r w:rsidRPr="007330EA">
        <w:rPr>
          <w:rFonts w:ascii="Times New Roman" w:eastAsia="Times New Roman" w:hAnsi="Times New Roman" w:cs="Times New Roman"/>
          <w:color w:val="000000"/>
          <w:sz w:val="28"/>
          <w:szCs w:val="28"/>
          <w:lang w:eastAsia="ru-RU"/>
        </w:rPr>
        <w:t>28 мая свой день рождения отмечает Всероссийское военно-патриотическое общественное движение «</w:t>
      </w:r>
      <w:proofErr w:type="spellStart"/>
      <w:r w:rsidRPr="007330EA">
        <w:rPr>
          <w:rFonts w:ascii="Times New Roman" w:eastAsia="Times New Roman" w:hAnsi="Times New Roman" w:cs="Times New Roman"/>
          <w:color w:val="000000"/>
          <w:sz w:val="28"/>
          <w:szCs w:val="28"/>
          <w:lang w:eastAsia="ru-RU"/>
        </w:rPr>
        <w:t>Юнармия</w:t>
      </w:r>
      <w:proofErr w:type="spellEnd"/>
      <w:r w:rsidRPr="007330EA">
        <w:rPr>
          <w:rFonts w:ascii="Times New Roman" w:eastAsia="Times New Roman" w:hAnsi="Times New Roman" w:cs="Times New Roman"/>
          <w:color w:val="000000"/>
          <w:sz w:val="28"/>
          <w:szCs w:val="28"/>
          <w:lang w:eastAsia="ru-RU"/>
        </w:rPr>
        <w:t>». Дисциплинированность – важное качество юнармейцев. Человеку необходимо быть дисциплинированным, чтобы быть успешным. Дисциплинированность помогает достигать целей вне зависимости от отвлекающих факторов.</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37. </w:t>
      </w:r>
      <w:r w:rsidRPr="007330EA">
        <w:rPr>
          <w:rFonts w:ascii="Times New Roman" w:eastAsia="Times New Roman" w:hAnsi="Times New Roman" w:cs="Times New Roman"/>
          <w:color w:val="000000"/>
          <w:sz w:val="28"/>
          <w:szCs w:val="28"/>
          <w:lang w:eastAsia="ru-RU"/>
        </w:rPr>
        <w:t>21 ноября в мире отмечается Всемирный день телевидения. Просмотр телевизионных передач вызывает большой интерес и детей и взрослых, так как это расширяет кругозор. Широкий круг программ может охватить интересы групп людей разных возрастов и интересов.</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 xml:space="preserve">38. </w:t>
      </w:r>
      <w:r w:rsidRPr="007330EA">
        <w:rPr>
          <w:rFonts w:ascii="Times New Roman" w:eastAsia="Times New Roman" w:hAnsi="Times New Roman" w:cs="Times New Roman"/>
          <w:color w:val="000000"/>
          <w:sz w:val="28"/>
          <w:szCs w:val="28"/>
          <w:lang w:eastAsia="ru-RU"/>
        </w:rPr>
        <w:t>29 июля отмечается Международный день тигра. Охота на тигра запрещена во всём мире. Охране диких животных уделяется много внимания, потому что из-за деятельности людей многие виды находятся в опасности. Необходимо не допускать исчезновения каких-либо видов, так как разнообразие животных и растений это то, без чего наша планета не сможет нормально существовать</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39. </w:t>
      </w:r>
      <w:r w:rsidRPr="007330EA">
        <w:rPr>
          <w:rFonts w:ascii="Times New Roman" w:eastAsia="Times New Roman" w:hAnsi="Times New Roman" w:cs="Times New Roman"/>
          <w:color w:val="000000"/>
          <w:sz w:val="28"/>
          <w:szCs w:val="28"/>
          <w:lang w:eastAsia="ru-RU"/>
        </w:rPr>
        <w:t xml:space="preserve">1 апреля отмечается Международный день птиц. Птицы нуждаются в защите и помощи человека, так как человек сильно преобразует </w:t>
      </w:r>
      <w:r w:rsidRPr="007330EA">
        <w:rPr>
          <w:rFonts w:ascii="Times New Roman" w:eastAsia="Times New Roman" w:hAnsi="Times New Roman" w:cs="Times New Roman"/>
          <w:color w:val="000000"/>
          <w:sz w:val="28"/>
          <w:szCs w:val="28"/>
          <w:lang w:eastAsia="ru-RU"/>
        </w:rPr>
        <w:lastRenderedPageBreak/>
        <w:t>естественную среду обитания птиц, иногда даже разрушая её. Некоторым птицам очень трудно приспособиться к изменившимся условиям.</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 xml:space="preserve">40. </w:t>
      </w:r>
      <w:r w:rsidRPr="007330EA">
        <w:rPr>
          <w:rFonts w:ascii="Times New Roman" w:eastAsia="Times New Roman" w:hAnsi="Times New Roman" w:cs="Times New Roman"/>
          <w:color w:val="000000"/>
          <w:sz w:val="28"/>
          <w:szCs w:val="28"/>
          <w:lang w:eastAsia="ru-RU"/>
        </w:rPr>
        <w:t>27 декабря 1990 года был образован Российский корпус спасателей. Теперь каждый год 27 декабря в России отмечается День спасателя. Работа спасателей всегда связана с опасностью, поэтому ею могут заниматься только смелые люди, так как в процессе спасательных операций приходится рисковать жизнью.</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41. </w:t>
      </w:r>
      <w:r w:rsidRPr="007330EA">
        <w:rPr>
          <w:rFonts w:ascii="Times New Roman" w:eastAsia="Times New Roman" w:hAnsi="Times New Roman" w:cs="Times New Roman"/>
          <w:color w:val="000000"/>
          <w:sz w:val="28"/>
          <w:szCs w:val="28"/>
          <w:lang w:eastAsia="ru-RU"/>
        </w:rPr>
        <w:t>Во всём мире 24 января отмечается Международный день образования. Во всех уголках нашей страны работают и открываются новые школы, колледжи, университеты. Государство уделяет большое внимание образованию, так как дети — это будущее страны. В зависимости от уровня образованности будущего поколения, будет и преобразовываться наша страна.</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42. </w:t>
      </w:r>
      <w:r w:rsidRPr="007330EA">
        <w:rPr>
          <w:rFonts w:ascii="Times New Roman" w:eastAsia="Times New Roman" w:hAnsi="Times New Roman" w:cs="Times New Roman"/>
          <w:color w:val="000000"/>
          <w:sz w:val="28"/>
          <w:szCs w:val="28"/>
          <w:lang w:eastAsia="ru-RU"/>
        </w:rPr>
        <w:t>Общероссийский день библиотек — праздник работников библиотек нашей страны. Он отмечается 27 мая. Библиотеки нужны, чтобы у каждого человека был доступ к книгам. Книги являются источником знания и информации, а также способствуют повышению культурного уровня людей.</w:t>
      </w: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tabs>
          <w:tab w:val="left" w:pos="1701"/>
          <w:tab w:val="left" w:pos="1985"/>
        </w:tabs>
        <w:spacing w:after="0" w:line="360" w:lineRule="auto"/>
        <w:ind w:firstLine="1418"/>
        <w:jc w:val="both"/>
        <w:rPr>
          <w:rFonts w:ascii="Times New Roman" w:eastAsia="Times New Roman" w:hAnsi="Times New Roman" w:cs="Times New Roman"/>
          <w:color w:val="000000"/>
          <w:sz w:val="28"/>
          <w:szCs w:val="28"/>
          <w:lang w:eastAsia="ru-RU"/>
        </w:rPr>
      </w:pPr>
    </w:p>
    <w:p w:rsidR="007330EA" w:rsidRPr="007330EA" w:rsidRDefault="007330EA" w:rsidP="007330EA">
      <w:pPr>
        <w:spacing w:after="0" w:line="360" w:lineRule="auto"/>
        <w:ind w:firstLine="375"/>
        <w:jc w:val="both"/>
        <w:rPr>
          <w:rFonts w:ascii="Times New Roman" w:eastAsia="Times New Roman" w:hAnsi="Times New Roman" w:cs="Times New Roman"/>
          <w:color w:val="000000"/>
          <w:sz w:val="28"/>
          <w:szCs w:val="28"/>
          <w:lang w:eastAsia="ru-RU"/>
        </w:rPr>
      </w:pPr>
    </w:p>
    <w:p w:rsidR="007330EA" w:rsidRPr="007330EA" w:rsidRDefault="007330EA" w:rsidP="007330EA">
      <w:pPr>
        <w:spacing w:after="0" w:line="360" w:lineRule="auto"/>
        <w:ind w:firstLine="375"/>
        <w:jc w:val="both"/>
        <w:rPr>
          <w:rFonts w:ascii="Times New Roman" w:eastAsia="Times New Roman" w:hAnsi="Times New Roman" w:cs="Times New Roman"/>
          <w:color w:val="000000"/>
          <w:sz w:val="28"/>
          <w:szCs w:val="28"/>
          <w:lang w:eastAsia="ru-RU"/>
        </w:rPr>
      </w:pPr>
    </w:p>
    <w:p w:rsidR="007330EA" w:rsidRPr="007330EA" w:rsidRDefault="007330EA" w:rsidP="007330EA">
      <w:pPr>
        <w:spacing w:after="0" w:line="360" w:lineRule="auto"/>
        <w:contextualSpacing/>
        <w:jc w:val="both"/>
        <w:rPr>
          <w:rFonts w:ascii="Times New Roman" w:hAnsi="Times New Roman" w:cs="Times New Roman"/>
          <w:b/>
          <w:sz w:val="28"/>
          <w:szCs w:val="28"/>
        </w:rPr>
      </w:pPr>
    </w:p>
    <w:p w:rsidR="007330EA" w:rsidRPr="007330EA" w:rsidRDefault="007330EA" w:rsidP="007330EA">
      <w:pPr>
        <w:spacing w:after="0" w:line="360" w:lineRule="auto"/>
        <w:contextualSpacing/>
        <w:jc w:val="both"/>
        <w:rPr>
          <w:rFonts w:ascii="Times New Roman" w:hAnsi="Times New Roman" w:cs="Times New Roman"/>
          <w:b/>
          <w:sz w:val="28"/>
          <w:szCs w:val="28"/>
        </w:rPr>
      </w:pPr>
    </w:p>
    <w:p w:rsidR="007330EA" w:rsidRPr="007330EA" w:rsidRDefault="007330EA" w:rsidP="007330EA">
      <w:pPr>
        <w:numPr>
          <w:ilvl w:val="1"/>
          <w:numId w:val="16"/>
        </w:numPr>
        <w:spacing w:after="0" w:line="360" w:lineRule="auto"/>
        <w:contextualSpacing/>
        <w:jc w:val="center"/>
        <w:rPr>
          <w:rFonts w:ascii="Times New Roman" w:hAnsi="Times New Roman" w:cs="Times New Roman"/>
          <w:b/>
          <w:sz w:val="28"/>
          <w:szCs w:val="28"/>
        </w:rPr>
      </w:pPr>
      <w:r w:rsidRPr="007330EA">
        <w:rPr>
          <w:rFonts w:ascii="Times New Roman" w:hAnsi="Times New Roman" w:cs="Times New Roman"/>
          <w:b/>
          <w:sz w:val="28"/>
          <w:szCs w:val="28"/>
        </w:rPr>
        <w:lastRenderedPageBreak/>
        <w:t>Задание на создание устного монологического высказывания (на основе составления текста-рассуждения по поставленному вопросу)</w:t>
      </w: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709"/>
        <w:jc w:val="both"/>
        <w:rPr>
          <w:rFonts w:ascii="Times New Roman" w:hAnsi="Times New Roman" w:cs="Times New Roman"/>
          <w:b/>
          <w:sz w:val="28"/>
          <w:szCs w:val="28"/>
        </w:rPr>
      </w:pPr>
    </w:p>
    <w:p w:rsidR="007330EA" w:rsidRPr="007330EA" w:rsidRDefault="007330EA" w:rsidP="007330EA">
      <w:pPr>
        <w:spacing w:after="0" w:line="360" w:lineRule="auto"/>
        <w:ind w:firstLine="375"/>
        <w:jc w:val="both"/>
        <w:rPr>
          <w:rFonts w:ascii="Times New Roman" w:eastAsia="Times New Roman" w:hAnsi="Times New Roman" w:cs="Times New Roman"/>
          <w:color w:val="000000"/>
          <w:sz w:val="28"/>
          <w:szCs w:val="28"/>
          <w:lang w:eastAsia="ru-RU"/>
        </w:rPr>
      </w:pPr>
    </w:p>
    <w:p w:rsidR="007330EA" w:rsidRPr="007330EA" w:rsidRDefault="007330EA" w:rsidP="007777B3">
      <w:pPr>
        <w:numPr>
          <w:ilvl w:val="0"/>
          <w:numId w:val="32"/>
        </w:numPr>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8 февраля в нашей стране отмечают День российской науки. Почему для России важно развитие науки?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такое наука?</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Для чего нужна наука?</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наука помогает обществу?</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Благодаря чему развивается наука?</w:t>
      </w:r>
    </w:p>
    <w:p w:rsidR="007330EA" w:rsidRPr="007330EA" w:rsidRDefault="007330EA" w:rsidP="007777B3">
      <w:pPr>
        <w:numPr>
          <w:ilvl w:val="0"/>
          <w:numId w:val="32"/>
        </w:numPr>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Почему важно, чтобы человек был трудолюбивым?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Какого человека называют трудолюбивым?</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такое трудолюбие?</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приносит человеку трудолюбие?</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Каких результатов может добиться трудолюбивый человек?</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3. </w:t>
      </w:r>
      <w:r w:rsidRPr="007330EA">
        <w:rPr>
          <w:rFonts w:ascii="Times New Roman" w:eastAsia="Times New Roman" w:hAnsi="Times New Roman" w:cs="Times New Roman"/>
          <w:color w:val="000000"/>
          <w:sz w:val="28"/>
          <w:szCs w:val="28"/>
          <w:lang w:eastAsia="ru-RU"/>
        </w:rPr>
        <w:t xml:space="preserve">Одной из обязанностей граждан является охрана природы. Как ты думаешь, почему исполнение этой обязанности каждым человеком необходимо для общества и государства?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bCs/>
          <w:color w:val="000000"/>
          <w:sz w:val="28"/>
          <w:szCs w:val="28"/>
          <w:lang w:eastAsia="ru-RU"/>
        </w:rPr>
      </w:pPr>
      <w:r w:rsidRPr="007330EA">
        <w:rPr>
          <w:rFonts w:ascii="Times New Roman" w:eastAsia="Times New Roman" w:hAnsi="Times New Roman" w:cs="Times New Roman"/>
          <w:bCs/>
          <w:color w:val="000000"/>
          <w:sz w:val="28"/>
          <w:szCs w:val="28"/>
          <w:lang w:eastAsia="ru-RU"/>
        </w:rPr>
        <w:t>- Окружающая среда – это ….</w:t>
      </w:r>
    </w:p>
    <w:p w:rsidR="007330EA" w:rsidRPr="007330EA" w:rsidRDefault="007330EA" w:rsidP="007330EA">
      <w:pPr>
        <w:spacing w:after="0" w:line="360" w:lineRule="auto"/>
        <w:jc w:val="both"/>
        <w:rPr>
          <w:rFonts w:ascii="Times New Roman" w:eastAsia="Times New Roman" w:hAnsi="Times New Roman" w:cs="Times New Roman"/>
          <w:bCs/>
          <w:color w:val="000000"/>
          <w:sz w:val="28"/>
          <w:szCs w:val="28"/>
          <w:lang w:eastAsia="ru-RU"/>
        </w:rPr>
      </w:pPr>
      <w:r w:rsidRPr="007330EA">
        <w:rPr>
          <w:rFonts w:ascii="Times New Roman" w:eastAsia="Times New Roman" w:hAnsi="Times New Roman" w:cs="Times New Roman"/>
          <w:bCs/>
          <w:color w:val="000000"/>
          <w:sz w:val="28"/>
          <w:szCs w:val="28"/>
          <w:lang w:eastAsia="ru-RU"/>
        </w:rPr>
        <w:t>- Почему охрана природы с каждым годом становится более актуальной?</w:t>
      </w:r>
    </w:p>
    <w:p w:rsidR="007330EA" w:rsidRPr="007330EA" w:rsidRDefault="007330EA" w:rsidP="007330EA">
      <w:pPr>
        <w:spacing w:after="0" w:line="360" w:lineRule="auto"/>
        <w:jc w:val="both"/>
        <w:rPr>
          <w:rFonts w:ascii="Times New Roman" w:eastAsia="Times New Roman" w:hAnsi="Times New Roman" w:cs="Times New Roman"/>
          <w:bCs/>
          <w:color w:val="000000"/>
          <w:sz w:val="28"/>
          <w:szCs w:val="28"/>
          <w:lang w:eastAsia="ru-RU"/>
        </w:rPr>
      </w:pPr>
      <w:r w:rsidRPr="007330EA">
        <w:rPr>
          <w:rFonts w:ascii="Times New Roman" w:eastAsia="Times New Roman" w:hAnsi="Times New Roman" w:cs="Times New Roman"/>
          <w:bCs/>
          <w:color w:val="000000"/>
          <w:sz w:val="28"/>
          <w:szCs w:val="28"/>
          <w:lang w:eastAsia="ru-RU"/>
        </w:rPr>
        <w:t>- Почему важно беречь окружающую среду?</w:t>
      </w:r>
    </w:p>
    <w:p w:rsidR="007330EA" w:rsidRPr="007330EA" w:rsidRDefault="007330EA" w:rsidP="007330EA">
      <w:pPr>
        <w:spacing w:after="0" w:line="360" w:lineRule="auto"/>
        <w:jc w:val="both"/>
        <w:rPr>
          <w:rFonts w:ascii="Times New Roman" w:eastAsia="Times New Roman" w:hAnsi="Times New Roman" w:cs="Times New Roman"/>
          <w:bCs/>
          <w:color w:val="000000"/>
          <w:sz w:val="28"/>
          <w:szCs w:val="28"/>
          <w:lang w:eastAsia="ru-RU"/>
        </w:rPr>
      </w:pPr>
      <w:r w:rsidRPr="007330EA">
        <w:rPr>
          <w:rFonts w:ascii="Times New Roman" w:eastAsia="Times New Roman" w:hAnsi="Times New Roman" w:cs="Times New Roman"/>
          <w:bCs/>
          <w:color w:val="000000"/>
          <w:sz w:val="28"/>
          <w:szCs w:val="28"/>
          <w:lang w:eastAsia="ru-RU"/>
        </w:rPr>
        <w:t>- Какими способами можно сохранить окружающую среду?</w:t>
      </w:r>
    </w:p>
    <w:p w:rsidR="007330EA" w:rsidRPr="007330EA" w:rsidRDefault="007330EA" w:rsidP="007777B3">
      <w:pPr>
        <w:numPr>
          <w:ilvl w:val="0"/>
          <w:numId w:val="33"/>
        </w:numPr>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Хорошо, когда семья заботится о своём доме, украшает его. Как ты думаешь, почему это хорошо?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 Как семья заботится о своем доме, украшает его?</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Для чего это надо?</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поддерживать уют в своем доме?</w:t>
      </w:r>
    </w:p>
    <w:p w:rsidR="007330EA" w:rsidRPr="007330EA" w:rsidRDefault="007330EA" w:rsidP="007777B3">
      <w:pPr>
        <w:numPr>
          <w:ilvl w:val="0"/>
          <w:numId w:val="33"/>
        </w:numPr>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Как ты думаешь, почему для современного человека важно уважительно относиться к традициям разных народов?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Как человек должен относиться к традициям разных народов? </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Для чего?</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w:t>
      </w:r>
    </w:p>
    <w:p w:rsidR="007330EA" w:rsidRPr="007330EA" w:rsidRDefault="007330EA" w:rsidP="007777B3">
      <w:pPr>
        <w:numPr>
          <w:ilvl w:val="0"/>
          <w:numId w:val="33"/>
        </w:numPr>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Какого человека называют смелым?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Какого человека можно назвать смелым?</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В каких ситуациях важно проявлять смелость?</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это качество достойно уважения?</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поступки может совершить смелый человек?</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Есть ли рядом с вами смелые люди? Приведи пример</w:t>
      </w:r>
    </w:p>
    <w:p w:rsidR="007330EA" w:rsidRPr="007330EA" w:rsidRDefault="007330EA" w:rsidP="007777B3">
      <w:pPr>
        <w:numPr>
          <w:ilvl w:val="0"/>
          <w:numId w:val="33"/>
        </w:numPr>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Люди много времени тратят на просмотр телевизионных передач. Как ты думаешь почему?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 xml:space="preserve"> Не забудьте дать ответы на вопросы:</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люди много смотрят телевизор?</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Приносит ли просмотр телевизора пользу?</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Приносит ли просмотр телевизора вред?</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передачи могут быть полезными для людей?</w:t>
      </w:r>
    </w:p>
    <w:p w:rsidR="007330EA" w:rsidRPr="007330EA" w:rsidRDefault="007330EA" w:rsidP="007777B3">
      <w:pPr>
        <w:numPr>
          <w:ilvl w:val="0"/>
          <w:numId w:val="33"/>
        </w:numPr>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Ежегодно 27 января в нашей стране отмечают один из дней воинской славы — День снятия блокады Ленинграда. Подумай и расскажи, в чём заключается важность этого события и почему оно памятно для нас до сих пор?  </w:t>
      </w:r>
    </w:p>
    <w:p w:rsidR="007330EA" w:rsidRPr="007330EA" w:rsidRDefault="007330EA" w:rsidP="007330EA">
      <w:pPr>
        <w:spacing w:after="0" w:line="360" w:lineRule="auto"/>
        <w:ind w:left="708" w:firstLine="70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называют Днем снятия блокады Ленинграда?</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важно помнить это событие?</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 Каких людей считают героями?</w:t>
      </w:r>
    </w:p>
    <w:p w:rsidR="007330EA" w:rsidRPr="007330EA" w:rsidRDefault="007330EA" w:rsidP="007777B3">
      <w:pPr>
        <w:numPr>
          <w:ilvl w:val="0"/>
          <w:numId w:val="33"/>
        </w:numPr>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Ежегодно с 1960 года 23 марта во всём мире отмечают Всемирный метеорологический день. В этот день в 1950 году была создана Всемирная метеорологическая организация (ВМО). Подумай и напиши, какое значение имеет изучение погоды для жизни людей? </w:t>
      </w:r>
    </w:p>
    <w:p w:rsidR="007330EA" w:rsidRPr="007330EA" w:rsidRDefault="007330EA" w:rsidP="007330EA">
      <w:pPr>
        <w:spacing w:after="0" w:line="360" w:lineRule="auto"/>
        <w:ind w:left="708" w:firstLine="70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такое метеорология?</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метеорологические предсказания необходимы человечеству?</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людям многих профессий важно знать точные метеоусловия?</w:t>
      </w:r>
    </w:p>
    <w:p w:rsidR="007330EA" w:rsidRPr="007330EA" w:rsidRDefault="007330EA" w:rsidP="007777B3">
      <w:pPr>
        <w:numPr>
          <w:ilvl w:val="0"/>
          <w:numId w:val="33"/>
        </w:numPr>
        <w:spacing w:after="0" w:line="360" w:lineRule="auto"/>
        <w:ind w:left="0" w:firstLine="1418"/>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Ежегодно 18 апреля в некоторых странах мира, в том числе и в России, отмечают Международный день охраны памятников и исторических мест. Этот день установлен 1983 году по инициативе ЮНЕСКО. Подумай и расскажи, почему для человечества важно защищать и сохранять культурное наследие? </w:t>
      </w:r>
    </w:p>
    <w:p w:rsidR="007330EA" w:rsidRPr="007330EA" w:rsidRDefault="007330EA" w:rsidP="007330EA">
      <w:pPr>
        <w:spacing w:after="0" w:line="360" w:lineRule="auto"/>
        <w:ind w:left="708" w:firstLine="708"/>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людям важно защищать и сохранять культурное наследие?</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хранят исторические памятники и места?</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человечество должно относиться к своей культуре?</w:t>
      </w:r>
    </w:p>
    <w:p w:rsidR="007330EA" w:rsidRPr="007330EA" w:rsidRDefault="007330EA" w:rsidP="007330EA">
      <w:pPr>
        <w:spacing w:after="0" w:line="360" w:lineRule="auto"/>
        <w:contextualSpacing/>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нужно делать для того, чтобы сохранить памятники и исторические места?</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11. </w:t>
      </w:r>
      <w:r w:rsidRPr="007330EA">
        <w:rPr>
          <w:rFonts w:ascii="Times New Roman" w:eastAsia="Times New Roman" w:hAnsi="Times New Roman" w:cs="Times New Roman"/>
          <w:color w:val="000000"/>
          <w:sz w:val="28"/>
          <w:szCs w:val="28"/>
          <w:lang w:eastAsia="ru-RU"/>
        </w:rPr>
        <w:t>Ежегодно во второе воскресенье июля в нашей стране отмечают День российской почты. Этот праздник был утверждён Указом Президента Российской Федерации в 1994 году. Подумай и расскажи, какое значение имеет почта для человека и для общества?</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bCs/>
          <w:color w:val="000000"/>
          <w:sz w:val="28"/>
          <w:szCs w:val="28"/>
          <w:lang w:eastAsia="ru-RU"/>
        </w:rPr>
      </w:pPr>
      <w:r w:rsidRPr="007330EA">
        <w:rPr>
          <w:rFonts w:ascii="Times New Roman" w:eastAsia="Times New Roman" w:hAnsi="Times New Roman" w:cs="Times New Roman"/>
          <w:bCs/>
          <w:color w:val="000000"/>
          <w:sz w:val="28"/>
          <w:szCs w:val="28"/>
          <w:lang w:eastAsia="ru-RU"/>
        </w:rPr>
        <w:t>- Почта – это …</w:t>
      </w:r>
    </w:p>
    <w:p w:rsidR="007330EA" w:rsidRPr="007330EA" w:rsidRDefault="007330EA" w:rsidP="007330EA">
      <w:pPr>
        <w:spacing w:after="0" w:line="360" w:lineRule="auto"/>
        <w:jc w:val="both"/>
        <w:rPr>
          <w:rFonts w:ascii="Times New Roman" w:eastAsia="Times New Roman" w:hAnsi="Times New Roman" w:cs="Times New Roman"/>
          <w:bCs/>
          <w:color w:val="000000"/>
          <w:sz w:val="28"/>
          <w:szCs w:val="28"/>
          <w:lang w:eastAsia="ru-RU"/>
        </w:rPr>
      </w:pPr>
      <w:r w:rsidRPr="007330EA">
        <w:rPr>
          <w:rFonts w:ascii="Times New Roman" w:eastAsia="Times New Roman" w:hAnsi="Times New Roman" w:cs="Times New Roman"/>
          <w:bCs/>
          <w:color w:val="000000"/>
          <w:sz w:val="28"/>
          <w:szCs w:val="28"/>
          <w:lang w:eastAsia="ru-RU"/>
        </w:rPr>
        <w:t>- Для чего нужна почта?</w:t>
      </w:r>
    </w:p>
    <w:p w:rsidR="007330EA" w:rsidRPr="007330EA" w:rsidRDefault="007330EA" w:rsidP="007330EA">
      <w:pPr>
        <w:spacing w:after="0" w:line="360" w:lineRule="auto"/>
        <w:jc w:val="both"/>
        <w:rPr>
          <w:rFonts w:ascii="Times New Roman" w:eastAsia="Times New Roman" w:hAnsi="Times New Roman" w:cs="Times New Roman"/>
          <w:bCs/>
          <w:color w:val="000000"/>
          <w:sz w:val="28"/>
          <w:szCs w:val="28"/>
          <w:lang w:eastAsia="ru-RU"/>
        </w:rPr>
      </w:pPr>
      <w:r w:rsidRPr="007330EA">
        <w:rPr>
          <w:rFonts w:ascii="Times New Roman" w:eastAsia="Times New Roman" w:hAnsi="Times New Roman" w:cs="Times New Roman"/>
          <w:bCs/>
          <w:color w:val="000000"/>
          <w:sz w:val="28"/>
          <w:szCs w:val="28"/>
          <w:lang w:eastAsia="ru-RU"/>
        </w:rPr>
        <w:t>- Как с помощью почты люди могут связываться друг с другом?</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color w:val="000000"/>
          <w:sz w:val="28"/>
          <w:szCs w:val="28"/>
          <w:lang w:eastAsia="ru-RU"/>
        </w:rPr>
        <w:t> 12.</w:t>
      </w:r>
      <w:r w:rsidRPr="007330EA">
        <w:rPr>
          <w:rFonts w:ascii="Times New Roman" w:eastAsia="Times New Roman" w:hAnsi="Times New Roman" w:cs="Times New Roman"/>
          <w:color w:val="000000"/>
          <w:sz w:val="28"/>
          <w:szCs w:val="28"/>
          <w:lang w:eastAsia="ru-RU"/>
        </w:rPr>
        <w:t xml:space="preserve"> Подумай и расскажи, какое значение для россиян имеет Конституция?</w:t>
      </w:r>
    </w:p>
    <w:p w:rsidR="007330EA" w:rsidRPr="007330EA" w:rsidRDefault="007330EA" w:rsidP="007330EA">
      <w:pPr>
        <w:spacing w:after="0" w:line="360" w:lineRule="auto"/>
        <w:ind w:left="1095"/>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lastRenderedPageBreak/>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 Что такое Конституция?</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Для чего людям нужна Конституция?</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в ней прописано и для кого?</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Конституция объединяет всех людей?</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13. </w:t>
      </w:r>
      <w:r w:rsidRPr="007330EA">
        <w:rPr>
          <w:rFonts w:ascii="Times New Roman" w:eastAsia="Times New Roman" w:hAnsi="Times New Roman" w:cs="Times New Roman"/>
          <w:color w:val="000000"/>
          <w:sz w:val="28"/>
          <w:szCs w:val="28"/>
          <w:lang w:eastAsia="ru-RU"/>
        </w:rPr>
        <w:t>Подумай и расскажи, чем важны заповедники и национальные парки?</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w:t>
      </w: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Для чего нужны заповедники и национальные парки?</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С какой целью создаются заповедники и национальные парки?</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Кого изучают ученые в заповедниках и национальных парках?</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14. </w:t>
      </w:r>
      <w:r w:rsidRPr="007330EA">
        <w:rPr>
          <w:rFonts w:ascii="Times New Roman" w:eastAsia="Times New Roman" w:hAnsi="Times New Roman" w:cs="Times New Roman"/>
          <w:color w:val="000000"/>
          <w:sz w:val="28"/>
          <w:szCs w:val="28"/>
          <w:lang w:eastAsia="ru-RU"/>
        </w:rPr>
        <w:t>Подумай и расскажи, какое значение для человека имеют знания?</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такое знания?</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Для чего людям нужны знания?</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Чего человек может добиться, имея различные знания?</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Где человек может применять разные знания?</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sz w:val="28"/>
          <w:szCs w:val="28"/>
          <w:lang w:eastAsia="ru-RU"/>
        </w:rPr>
        <w:t>15. </w:t>
      </w:r>
      <w:r w:rsidRPr="007330EA">
        <w:rPr>
          <w:rFonts w:ascii="Times New Roman" w:eastAsia="Times New Roman" w:hAnsi="Times New Roman" w:cs="Times New Roman"/>
          <w:color w:val="000000"/>
          <w:sz w:val="28"/>
          <w:szCs w:val="28"/>
          <w:lang w:eastAsia="ru-RU"/>
        </w:rPr>
        <w:t>Подумай и расскажи, какое значение имеет окружающая среда для человека и почему её нужно охранять?</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Окружающая среда – это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 чему может привести загрязнение окружающей среды?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важно заботиться об окружающей среде?</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можно заботиться об окружающей среде?</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16. </w:t>
      </w:r>
      <w:r w:rsidRPr="007330EA">
        <w:rPr>
          <w:rFonts w:ascii="Times New Roman" w:eastAsia="Times New Roman" w:hAnsi="Times New Roman" w:cs="Times New Roman"/>
          <w:color w:val="000000"/>
          <w:sz w:val="28"/>
          <w:szCs w:val="28"/>
          <w:lang w:eastAsia="ru-RU"/>
        </w:rPr>
        <w:t>Подумай и расскажи, почему печатные средства массовой информации важны для общества и в наш век высоких технологий?</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rPr>
          <w:rFonts w:ascii="Times New Roman" w:hAnsi="Times New Roman" w:cs="Times New Roman"/>
          <w:sz w:val="28"/>
          <w:szCs w:val="28"/>
          <w:lang w:eastAsia="ru-RU"/>
        </w:rPr>
      </w:pPr>
      <w:r w:rsidRPr="007330EA">
        <w:rPr>
          <w:rFonts w:ascii="Times New Roman" w:hAnsi="Times New Roman" w:cs="Times New Roman"/>
          <w:sz w:val="28"/>
          <w:szCs w:val="28"/>
          <w:lang w:eastAsia="ru-RU"/>
        </w:rPr>
        <w:t xml:space="preserve">- Почему печатные средства массовой информации важны для общества и в наш век высоких технологий? </w:t>
      </w:r>
    </w:p>
    <w:p w:rsidR="007330EA" w:rsidRPr="007330EA" w:rsidRDefault="007330EA" w:rsidP="007330EA">
      <w:pPr>
        <w:spacing w:after="0" w:line="360" w:lineRule="auto"/>
        <w:rPr>
          <w:rFonts w:ascii="Times New Roman" w:hAnsi="Times New Roman" w:cs="Times New Roman"/>
          <w:bCs/>
          <w:sz w:val="28"/>
          <w:szCs w:val="28"/>
          <w:lang w:eastAsia="ru-RU"/>
        </w:rPr>
      </w:pPr>
      <w:r w:rsidRPr="007330EA">
        <w:rPr>
          <w:rFonts w:ascii="Times New Roman" w:hAnsi="Times New Roman" w:cs="Times New Roman"/>
          <w:b/>
          <w:bCs/>
          <w:sz w:val="28"/>
          <w:szCs w:val="28"/>
          <w:lang w:eastAsia="ru-RU"/>
        </w:rPr>
        <w:lastRenderedPageBreak/>
        <w:t xml:space="preserve">- </w:t>
      </w:r>
      <w:r w:rsidRPr="007330EA">
        <w:rPr>
          <w:rFonts w:ascii="Times New Roman" w:hAnsi="Times New Roman" w:cs="Times New Roman"/>
          <w:bCs/>
          <w:sz w:val="28"/>
          <w:szCs w:val="28"/>
          <w:lang w:eastAsia="ru-RU"/>
        </w:rPr>
        <w:t>Приведи примеры печатных средств.</w:t>
      </w:r>
    </w:p>
    <w:p w:rsidR="007330EA" w:rsidRPr="007330EA" w:rsidRDefault="007330EA" w:rsidP="007330EA">
      <w:pPr>
        <w:spacing w:after="0" w:line="360" w:lineRule="auto"/>
        <w:rPr>
          <w:rFonts w:ascii="Times New Roman" w:hAnsi="Times New Roman" w:cs="Times New Roman"/>
          <w:bCs/>
          <w:sz w:val="28"/>
          <w:szCs w:val="28"/>
          <w:lang w:eastAsia="ru-RU"/>
        </w:rPr>
      </w:pPr>
      <w:r w:rsidRPr="007330EA">
        <w:rPr>
          <w:rFonts w:ascii="Times New Roman" w:hAnsi="Times New Roman" w:cs="Times New Roman"/>
          <w:bCs/>
          <w:sz w:val="28"/>
          <w:szCs w:val="28"/>
          <w:lang w:eastAsia="ru-RU"/>
        </w:rPr>
        <w:t>- Какую пользу принесли печатные средства массовой информации?</w:t>
      </w:r>
    </w:p>
    <w:p w:rsidR="007330EA" w:rsidRPr="007330EA" w:rsidRDefault="007330EA" w:rsidP="007330EA">
      <w:pPr>
        <w:spacing w:after="0" w:line="360" w:lineRule="auto"/>
        <w:rPr>
          <w:rFonts w:ascii="Times New Roman" w:hAnsi="Times New Roman" w:cs="Times New Roman"/>
          <w:bCs/>
          <w:sz w:val="28"/>
          <w:szCs w:val="28"/>
          <w:lang w:eastAsia="ru-RU"/>
        </w:rPr>
      </w:pPr>
      <w:r w:rsidRPr="007330EA">
        <w:rPr>
          <w:rFonts w:ascii="Times New Roman" w:hAnsi="Times New Roman" w:cs="Times New Roman"/>
          <w:bCs/>
          <w:sz w:val="28"/>
          <w:szCs w:val="28"/>
          <w:lang w:eastAsia="ru-RU"/>
        </w:rPr>
        <w:t>- Какими средствами массовой информации пользуешься ты? Для чего?</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17. </w:t>
      </w:r>
      <w:r w:rsidRPr="007330EA">
        <w:rPr>
          <w:rFonts w:ascii="Times New Roman" w:eastAsia="Times New Roman" w:hAnsi="Times New Roman" w:cs="Times New Roman"/>
          <w:color w:val="000000"/>
          <w:sz w:val="28"/>
          <w:szCs w:val="28"/>
          <w:lang w:eastAsia="ru-RU"/>
        </w:rPr>
        <w:t xml:space="preserve">Какого человека называют добрым?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w:t>
      </w: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Какого человека называют добрым?</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 В каких ситуациях важно проявлять доброту?</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 Кого можешь считать добрым человеком?</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 Чего можно добиться с помощью доброты?</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18. </w:t>
      </w:r>
      <w:r w:rsidRPr="007330EA">
        <w:rPr>
          <w:rFonts w:ascii="Times New Roman" w:eastAsia="Times New Roman" w:hAnsi="Times New Roman" w:cs="Times New Roman"/>
          <w:color w:val="000000"/>
          <w:sz w:val="28"/>
          <w:szCs w:val="28"/>
          <w:lang w:eastAsia="ru-RU"/>
        </w:rPr>
        <w:t xml:space="preserve">Президент России избирается всенародным голосованием. Почему важно, чтобы в выборах главы государства приняли участие все граждане, имеющие право голоса?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значит всенародное голосование?</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имеет право участвовать в голосовании?</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людям важно относиться ответственно к выбору власти?</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19. </w:t>
      </w:r>
      <w:r w:rsidRPr="007330EA">
        <w:rPr>
          <w:rFonts w:ascii="Times New Roman" w:eastAsia="Times New Roman" w:hAnsi="Times New Roman" w:cs="Times New Roman"/>
          <w:color w:val="000000"/>
          <w:sz w:val="28"/>
          <w:szCs w:val="28"/>
          <w:lang w:eastAsia="ru-RU"/>
        </w:rPr>
        <w:t xml:space="preserve">Какого человека называют любознательным?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bCs/>
          <w:color w:val="000000"/>
          <w:sz w:val="28"/>
          <w:szCs w:val="28"/>
          <w:lang w:eastAsia="ru-RU"/>
        </w:rPr>
        <w:t xml:space="preserve"> </w:t>
      </w: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bCs/>
          <w:color w:val="000000"/>
          <w:sz w:val="28"/>
          <w:szCs w:val="28"/>
          <w:lang w:eastAsia="ru-RU"/>
        </w:rPr>
      </w:pPr>
      <w:r w:rsidRPr="007330EA">
        <w:rPr>
          <w:rFonts w:ascii="Times New Roman" w:eastAsia="Times New Roman" w:hAnsi="Times New Roman" w:cs="Times New Roman"/>
          <w:bCs/>
          <w:color w:val="000000"/>
          <w:sz w:val="28"/>
          <w:szCs w:val="28"/>
          <w:lang w:eastAsia="ru-RU"/>
        </w:rPr>
        <w:t>- Кого называют любознательным человеком?</w:t>
      </w:r>
    </w:p>
    <w:p w:rsidR="007330EA" w:rsidRPr="007330EA" w:rsidRDefault="007330EA" w:rsidP="007330EA">
      <w:pPr>
        <w:spacing w:after="0" w:line="360" w:lineRule="auto"/>
        <w:jc w:val="both"/>
        <w:rPr>
          <w:rFonts w:ascii="Times New Roman" w:eastAsia="Times New Roman" w:hAnsi="Times New Roman" w:cs="Times New Roman"/>
          <w:bCs/>
          <w:color w:val="000000"/>
          <w:sz w:val="28"/>
          <w:szCs w:val="28"/>
          <w:lang w:eastAsia="ru-RU"/>
        </w:rPr>
      </w:pPr>
      <w:r w:rsidRPr="007330EA">
        <w:rPr>
          <w:rFonts w:ascii="Times New Roman" w:eastAsia="Times New Roman" w:hAnsi="Times New Roman" w:cs="Times New Roman"/>
          <w:bCs/>
          <w:color w:val="000000"/>
          <w:sz w:val="28"/>
          <w:szCs w:val="28"/>
          <w:lang w:eastAsia="ru-RU"/>
        </w:rPr>
        <w:t xml:space="preserve"> - Что ему интересно?</w:t>
      </w:r>
    </w:p>
    <w:p w:rsidR="007330EA" w:rsidRPr="007330EA" w:rsidRDefault="007330EA" w:rsidP="007330EA">
      <w:pPr>
        <w:spacing w:after="0" w:line="360" w:lineRule="auto"/>
        <w:jc w:val="both"/>
        <w:rPr>
          <w:rFonts w:ascii="Times New Roman" w:eastAsia="Times New Roman" w:hAnsi="Times New Roman" w:cs="Times New Roman"/>
          <w:bCs/>
          <w:color w:val="000000"/>
          <w:sz w:val="28"/>
          <w:szCs w:val="28"/>
          <w:lang w:eastAsia="ru-RU"/>
        </w:rPr>
      </w:pPr>
      <w:r w:rsidRPr="007330EA">
        <w:rPr>
          <w:rFonts w:ascii="Times New Roman" w:eastAsia="Times New Roman" w:hAnsi="Times New Roman" w:cs="Times New Roman"/>
          <w:bCs/>
          <w:color w:val="000000"/>
          <w:sz w:val="28"/>
          <w:szCs w:val="28"/>
          <w:lang w:eastAsia="ru-RU"/>
        </w:rPr>
        <w:t xml:space="preserve"> - Есть ли рядом с вами любознательные люди? Приведите примеры.</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20. </w:t>
      </w:r>
      <w:r w:rsidRPr="007330EA">
        <w:rPr>
          <w:rFonts w:ascii="Times New Roman" w:eastAsia="Times New Roman" w:hAnsi="Times New Roman" w:cs="Times New Roman"/>
          <w:color w:val="000000"/>
          <w:sz w:val="28"/>
          <w:szCs w:val="28"/>
          <w:lang w:eastAsia="ru-RU"/>
        </w:rPr>
        <w:t xml:space="preserve">Известно, что курить вредно. Объясни почему.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b/>
          <w:bCs/>
          <w:i/>
          <w:sz w:val="28"/>
          <w:szCs w:val="28"/>
          <w:lang w:eastAsia="ru-RU"/>
        </w:rPr>
        <w:t xml:space="preserve"> </w:t>
      </w: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bCs/>
          <w:sz w:val="28"/>
          <w:szCs w:val="28"/>
          <w:lang w:eastAsia="ru-RU"/>
        </w:rPr>
      </w:pPr>
      <w:r w:rsidRPr="007330EA">
        <w:rPr>
          <w:rFonts w:ascii="Times New Roman" w:eastAsia="Times New Roman" w:hAnsi="Times New Roman" w:cs="Times New Roman"/>
          <w:b/>
          <w:bCs/>
          <w:sz w:val="28"/>
          <w:szCs w:val="28"/>
          <w:lang w:eastAsia="ru-RU"/>
        </w:rPr>
        <w:t xml:space="preserve">- </w:t>
      </w:r>
      <w:r w:rsidRPr="007330EA">
        <w:rPr>
          <w:rFonts w:ascii="Times New Roman" w:eastAsia="Times New Roman" w:hAnsi="Times New Roman" w:cs="Times New Roman"/>
          <w:bCs/>
          <w:sz w:val="28"/>
          <w:szCs w:val="28"/>
          <w:lang w:eastAsia="ru-RU"/>
        </w:rPr>
        <w:t>Почему курить вредно?</w:t>
      </w:r>
    </w:p>
    <w:p w:rsidR="007330EA" w:rsidRPr="007330EA" w:rsidRDefault="007330EA" w:rsidP="007330EA">
      <w:pPr>
        <w:spacing w:after="0" w:line="360" w:lineRule="auto"/>
        <w:jc w:val="both"/>
        <w:rPr>
          <w:rFonts w:ascii="Times New Roman" w:eastAsia="Times New Roman" w:hAnsi="Times New Roman" w:cs="Times New Roman"/>
          <w:bCs/>
          <w:sz w:val="28"/>
          <w:szCs w:val="28"/>
          <w:lang w:eastAsia="ru-RU"/>
        </w:rPr>
      </w:pPr>
      <w:r w:rsidRPr="007330EA">
        <w:rPr>
          <w:rFonts w:ascii="Times New Roman" w:eastAsia="Times New Roman" w:hAnsi="Times New Roman" w:cs="Times New Roman"/>
          <w:bCs/>
          <w:sz w:val="28"/>
          <w:szCs w:val="28"/>
          <w:lang w:eastAsia="ru-RU"/>
        </w:rPr>
        <w:t xml:space="preserve"> - Всегда ли вредные привычки человека приносят вред только ему? Чем вредит курение?</w:t>
      </w:r>
    </w:p>
    <w:p w:rsidR="007330EA" w:rsidRPr="007330EA" w:rsidRDefault="007330EA" w:rsidP="007330EA">
      <w:pPr>
        <w:spacing w:after="0" w:line="360" w:lineRule="auto"/>
        <w:jc w:val="both"/>
        <w:rPr>
          <w:rFonts w:ascii="Times New Roman" w:eastAsia="Times New Roman" w:hAnsi="Times New Roman" w:cs="Times New Roman"/>
          <w:bCs/>
          <w:sz w:val="28"/>
          <w:szCs w:val="28"/>
          <w:lang w:eastAsia="ru-RU"/>
        </w:rPr>
      </w:pPr>
      <w:r w:rsidRPr="007330EA">
        <w:rPr>
          <w:rFonts w:ascii="Times New Roman" w:eastAsia="Times New Roman" w:hAnsi="Times New Roman" w:cs="Times New Roman"/>
          <w:bCs/>
          <w:sz w:val="28"/>
          <w:szCs w:val="28"/>
          <w:lang w:eastAsia="ru-RU"/>
        </w:rPr>
        <w:t xml:space="preserve"> - Какие качества характера необходимы, чтобы избавиться от вредной привычки?</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21. </w:t>
      </w:r>
      <w:r w:rsidRPr="007330EA">
        <w:rPr>
          <w:rFonts w:ascii="Times New Roman" w:eastAsia="Times New Roman" w:hAnsi="Times New Roman" w:cs="Times New Roman"/>
          <w:color w:val="000000"/>
          <w:sz w:val="28"/>
          <w:szCs w:val="28"/>
          <w:lang w:eastAsia="ru-RU"/>
        </w:rPr>
        <w:t xml:space="preserve">Какого человека называют трусливым?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 Чего боится трусливый человек?</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-Какого человека называют трусливым. Приведи примеры.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может быть опасна трусость?</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22. </w:t>
      </w:r>
      <w:r w:rsidRPr="007330EA">
        <w:rPr>
          <w:rFonts w:ascii="Times New Roman" w:eastAsia="Times New Roman" w:hAnsi="Times New Roman" w:cs="Times New Roman"/>
          <w:color w:val="000000"/>
          <w:sz w:val="28"/>
          <w:szCs w:val="28"/>
          <w:lang w:eastAsia="ru-RU"/>
        </w:rPr>
        <w:t xml:space="preserve">Объясни значение слова «Родина». За что ты любишь свою Родину?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Родина – это…</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можно назвать Родиной?</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богата наша Родина?</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За что ты любишь свою Родину?</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23. </w:t>
      </w:r>
      <w:r w:rsidRPr="007330EA">
        <w:rPr>
          <w:rFonts w:ascii="Times New Roman" w:eastAsia="Times New Roman" w:hAnsi="Times New Roman" w:cs="Times New Roman"/>
          <w:color w:val="000000"/>
          <w:sz w:val="28"/>
          <w:szCs w:val="28"/>
          <w:lang w:eastAsia="ru-RU"/>
        </w:rPr>
        <w:t xml:space="preserve">9 мая в нашей стране отмечают замечательный праздник. С каким событием он связан? Что тебе о нём известно?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Какой праздник отмечают 9 мая?</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С каким событием он связан?</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тебе о нем известно?</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важно помнить о подвигах людей, которые защищали страну?</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передать память о тех годах младшему поколению?</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 xml:space="preserve">24.  </w:t>
      </w:r>
      <w:r w:rsidRPr="007330EA">
        <w:rPr>
          <w:rFonts w:ascii="Times New Roman" w:eastAsia="Times New Roman" w:hAnsi="Times New Roman" w:cs="Times New Roman"/>
          <w:color w:val="000000"/>
          <w:sz w:val="28"/>
          <w:szCs w:val="28"/>
          <w:lang w:eastAsia="ru-RU"/>
        </w:rPr>
        <w:t xml:space="preserve">Ежегодно 8 марта отмечается международный женский день. Подумай и расскажи, почему этот праздник считается настолько важным для женщин всего мира.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Какой праздник отмечается 8 марта?</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этот праздник считается важным для женщин всего мира?</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важно уважать и чтить женщин?</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25. </w:t>
      </w:r>
      <w:r w:rsidRPr="007330EA">
        <w:rPr>
          <w:rFonts w:ascii="Times New Roman" w:eastAsia="Times New Roman" w:hAnsi="Times New Roman" w:cs="Times New Roman"/>
          <w:color w:val="000000"/>
          <w:sz w:val="28"/>
          <w:szCs w:val="28"/>
          <w:lang w:eastAsia="ru-RU"/>
        </w:rPr>
        <w:t>Ежегодно 12 апреля в нашей стране отмечается день космонавтики. Подумай и расскажи, почему для человека так важны полёты в космос?</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Развитие космоса – это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ты знаешь о космонавтах?</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lastRenderedPageBreak/>
        <w:t>- Зачем людям осваивать космическое пространство?</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человеку важны полёты в космос?</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26. </w:t>
      </w:r>
      <w:r w:rsidRPr="007330EA">
        <w:rPr>
          <w:rFonts w:ascii="Times New Roman" w:eastAsia="Times New Roman" w:hAnsi="Times New Roman" w:cs="Times New Roman"/>
          <w:color w:val="000000"/>
          <w:sz w:val="28"/>
          <w:szCs w:val="28"/>
          <w:lang w:eastAsia="ru-RU"/>
        </w:rPr>
        <w:t>Подумай и расскажи, почему этот день медицинского работника может быть значимым для общества?</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необходимы людям медицинские работники?</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важна профессия врача?</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мы должны уважать и ценить труд врача?</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27. </w:t>
      </w:r>
      <w:r w:rsidRPr="007330EA">
        <w:rPr>
          <w:rFonts w:ascii="Times New Roman" w:eastAsia="Times New Roman" w:hAnsi="Times New Roman" w:cs="Times New Roman"/>
          <w:color w:val="000000"/>
          <w:sz w:val="28"/>
          <w:szCs w:val="28"/>
          <w:lang w:eastAsia="ru-RU"/>
        </w:rPr>
        <w:t xml:space="preserve">День матери – международный праздник в честь матерей. В России его официально отмечают в последнее воскресенье ноября. Как ты думаешь, почему этот день важен для каждого человека?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день матери является важным праздником для всех людей?</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мы должны уважать и ценить всех мам?</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значит слово «Мама» для тебя?</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 xml:space="preserve">28.  </w:t>
      </w:r>
      <w:r w:rsidRPr="007330EA">
        <w:rPr>
          <w:rFonts w:ascii="Times New Roman" w:eastAsia="Times New Roman" w:hAnsi="Times New Roman" w:cs="Times New Roman"/>
          <w:color w:val="000000"/>
          <w:sz w:val="28"/>
          <w:szCs w:val="28"/>
          <w:lang w:eastAsia="ru-RU"/>
        </w:rPr>
        <w:t xml:space="preserve">Как ты думаешь, почему избранный Президент Российской Федерации в момент принятия присяги перед народом кладёт правую руку на Конституцию РФ?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Президент – это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Президент во время присяги кладёт правую руку на Конституцию РФ?</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символизирует правая рука в данном случае?</w:t>
      </w:r>
    </w:p>
    <w:p w:rsidR="007330EA" w:rsidRPr="007330EA" w:rsidRDefault="007330EA" w:rsidP="007330EA">
      <w:pPr>
        <w:spacing w:after="0" w:line="360" w:lineRule="auto"/>
        <w:jc w:val="both"/>
        <w:rPr>
          <w:rFonts w:ascii="Times New Roman" w:eastAsia="Times New Roman" w:hAnsi="Times New Roman" w:cs="Times New Roman"/>
          <w:b/>
          <w:bCs/>
          <w:color w:val="000000"/>
          <w:sz w:val="28"/>
          <w:szCs w:val="28"/>
          <w:lang w:eastAsia="ru-RU"/>
        </w:rPr>
      </w:pPr>
      <w:r w:rsidRPr="007330EA">
        <w:rPr>
          <w:rFonts w:ascii="Times New Roman" w:eastAsia="Times New Roman" w:hAnsi="Times New Roman" w:cs="Times New Roman"/>
          <w:color w:val="000000"/>
          <w:sz w:val="28"/>
          <w:szCs w:val="28"/>
          <w:lang w:eastAsia="ru-RU"/>
        </w:rPr>
        <w:t>- Почему Президенту важно быть четным перед народом?</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29. </w:t>
      </w:r>
      <w:r w:rsidRPr="007330EA">
        <w:rPr>
          <w:rFonts w:ascii="Times New Roman" w:eastAsia="Times New Roman" w:hAnsi="Times New Roman" w:cs="Times New Roman"/>
          <w:color w:val="000000"/>
          <w:sz w:val="28"/>
          <w:szCs w:val="28"/>
          <w:lang w:eastAsia="ru-RU"/>
        </w:rPr>
        <w:t xml:space="preserve">6 июня в нашей стране отмечают Пушкинский день России. С чем связана эта дата? Почему этот день важен для жителей России?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rPr>
          <w:rFonts w:ascii="Times New Roman" w:hAnsi="Times New Roman" w:cs="Times New Roman"/>
          <w:sz w:val="28"/>
          <w:szCs w:val="28"/>
          <w:lang w:eastAsia="ru-RU"/>
        </w:rPr>
      </w:pPr>
      <w:r w:rsidRPr="007330EA">
        <w:rPr>
          <w:rFonts w:ascii="Times New Roman" w:hAnsi="Times New Roman" w:cs="Times New Roman"/>
          <w:sz w:val="28"/>
          <w:szCs w:val="28"/>
          <w:lang w:eastAsia="ru-RU"/>
        </w:rPr>
        <w:t xml:space="preserve">- Кто такой Александр Сергеевич Пушкин? </w:t>
      </w:r>
    </w:p>
    <w:p w:rsidR="007330EA" w:rsidRPr="007330EA" w:rsidRDefault="007330EA" w:rsidP="007330EA">
      <w:pPr>
        <w:spacing w:after="0" w:line="360" w:lineRule="auto"/>
        <w:rPr>
          <w:rFonts w:ascii="Times New Roman" w:hAnsi="Times New Roman" w:cs="Times New Roman"/>
          <w:sz w:val="28"/>
          <w:szCs w:val="28"/>
          <w:lang w:eastAsia="ru-RU"/>
        </w:rPr>
      </w:pPr>
      <w:r w:rsidRPr="007330EA">
        <w:rPr>
          <w:rFonts w:ascii="Times New Roman" w:hAnsi="Times New Roman" w:cs="Times New Roman"/>
          <w:sz w:val="28"/>
          <w:szCs w:val="28"/>
          <w:lang w:eastAsia="ru-RU"/>
        </w:rPr>
        <w:t>- С каким событием в истории нашей страны связана эта дата?</w:t>
      </w:r>
    </w:p>
    <w:p w:rsidR="007330EA" w:rsidRPr="007330EA" w:rsidRDefault="007330EA" w:rsidP="007330EA">
      <w:pPr>
        <w:spacing w:after="0" w:line="360" w:lineRule="auto"/>
        <w:rPr>
          <w:rFonts w:ascii="Times New Roman" w:hAnsi="Times New Roman" w:cs="Times New Roman"/>
          <w:sz w:val="28"/>
          <w:szCs w:val="28"/>
          <w:lang w:eastAsia="ru-RU"/>
        </w:rPr>
      </w:pPr>
      <w:r w:rsidRPr="007330EA">
        <w:rPr>
          <w:rFonts w:ascii="Times New Roman" w:hAnsi="Times New Roman" w:cs="Times New Roman"/>
          <w:sz w:val="28"/>
          <w:szCs w:val="28"/>
          <w:lang w:eastAsia="ru-RU"/>
        </w:rPr>
        <w:t xml:space="preserve">- Почему важно любить и сохранять русский язык? </w:t>
      </w:r>
    </w:p>
    <w:p w:rsidR="007330EA" w:rsidRPr="007330EA" w:rsidRDefault="007330EA" w:rsidP="007330EA">
      <w:pPr>
        <w:spacing w:after="0" w:line="360" w:lineRule="auto"/>
        <w:rPr>
          <w:rFonts w:ascii="Times New Roman" w:hAnsi="Times New Roman" w:cs="Times New Roman"/>
          <w:sz w:val="28"/>
          <w:szCs w:val="28"/>
          <w:lang w:eastAsia="ru-RU"/>
        </w:rPr>
      </w:pPr>
      <w:r w:rsidRPr="007330EA">
        <w:rPr>
          <w:rFonts w:ascii="Times New Roman" w:hAnsi="Times New Roman" w:cs="Times New Roman"/>
          <w:sz w:val="28"/>
          <w:szCs w:val="28"/>
          <w:lang w:eastAsia="ru-RU"/>
        </w:rPr>
        <w:lastRenderedPageBreak/>
        <w:t xml:space="preserve">- Почему важно знать и сохранять в памяти историю своей страны? </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30. </w:t>
      </w:r>
      <w:r w:rsidRPr="007330EA">
        <w:rPr>
          <w:rFonts w:ascii="Times New Roman" w:eastAsia="Times New Roman" w:hAnsi="Times New Roman" w:cs="Times New Roman"/>
          <w:color w:val="000000"/>
          <w:sz w:val="28"/>
          <w:szCs w:val="28"/>
          <w:lang w:eastAsia="ru-RU"/>
        </w:rPr>
        <w:t xml:space="preserve">12 июня в нашей стране отмечается День России. Известно, что чувство гордости за свою Родину объединяет людей. Как ты думаешь, какие достижения нашей страны могут вызвать это чувство?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Какие достижения нашей страны могут вызывать чувства гордости?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самый главный человек страны, получивший от народа право на власть?</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Какие символы нашей страны вы знаете?</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Сколько цветов у флага России? Какие они и что означает каждый цвет?</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31. </w:t>
      </w:r>
      <w:r w:rsidRPr="007330EA">
        <w:rPr>
          <w:rFonts w:ascii="Times New Roman" w:eastAsia="Times New Roman" w:hAnsi="Times New Roman" w:cs="Times New Roman"/>
          <w:color w:val="000000"/>
          <w:sz w:val="28"/>
          <w:szCs w:val="28"/>
          <w:lang w:eastAsia="ru-RU"/>
        </w:rPr>
        <w:t xml:space="preserve">Во всём мире 1 октября отмечается Международный день музыки. Как ты думаешь, какую роль играет музыка в жизни человека?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такое музыка?</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день музыки называется Международным?</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Какую роль играет музыка в жизни человека?</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называются люди, создающие музыкальные произведения?</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32. </w:t>
      </w:r>
      <w:r w:rsidRPr="007330EA">
        <w:rPr>
          <w:rFonts w:ascii="Times New Roman" w:eastAsia="Times New Roman" w:hAnsi="Times New Roman" w:cs="Times New Roman"/>
          <w:color w:val="000000"/>
          <w:sz w:val="28"/>
          <w:szCs w:val="28"/>
          <w:lang w:eastAsia="ru-RU"/>
        </w:rPr>
        <w:t xml:space="preserve">Как ты думаешь, почему важно, чтобы все члены семьи поддерживали семейные традиции?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ты понимаешь под термином «семейные традиции»?</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является семейными традициями?</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важно, чтобы все члены семьи поддерживали семейные традиции?</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В чем ценность семейных традиций?</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33. </w:t>
      </w:r>
      <w:r w:rsidRPr="007330EA">
        <w:rPr>
          <w:rFonts w:ascii="Times New Roman" w:eastAsia="Times New Roman" w:hAnsi="Times New Roman" w:cs="Times New Roman"/>
          <w:color w:val="000000"/>
          <w:sz w:val="28"/>
          <w:szCs w:val="28"/>
          <w:lang w:eastAsia="ru-RU"/>
        </w:rPr>
        <w:t xml:space="preserve">Как ты думаешь, зачем люди ходят в театр?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такое театр?</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С какой целью люди ходят в театр?</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человеку важно расширять свой кругозор?</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lastRenderedPageBreak/>
        <w:t>34. </w:t>
      </w:r>
      <w:r w:rsidRPr="007330EA">
        <w:rPr>
          <w:rFonts w:ascii="Times New Roman" w:eastAsia="Times New Roman" w:hAnsi="Times New Roman" w:cs="Times New Roman"/>
          <w:color w:val="000000"/>
          <w:sz w:val="28"/>
          <w:szCs w:val="28"/>
          <w:lang w:eastAsia="ru-RU"/>
        </w:rPr>
        <w:t xml:space="preserve">9 мая во всех городах России проходит торжественное шествие «Бессмертный полк». Кому посвящается это шествие? Почему оно важно для жителей России?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Бессмертный полк – это…</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Где и когда проходит шествие «Бессмертный полк?</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Кому посвящается это шествие?</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оно важно для жителей России?</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35. </w:t>
      </w:r>
      <w:r w:rsidRPr="007330EA">
        <w:rPr>
          <w:rFonts w:ascii="Times New Roman" w:eastAsia="Times New Roman" w:hAnsi="Times New Roman" w:cs="Times New Roman"/>
          <w:color w:val="000000"/>
          <w:sz w:val="28"/>
          <w:szCs w:val="28"/>
          <w:lang w:eastAsia="ru-RU"/>
        </w:rPr>
        <w:t xml:space="preserve">Как ты думаешь, зачем нужны музеи?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Музей – это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Зачем нужны музеи?</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Какую роль играют музеи в жизни людей?</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людям важно культурно обогащаться?</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36. </w:t>
      </w:r>
      <w:r w:rsidRPr="007330EA">
        <w:rPr>
          <w:rFonts w:ascii="Times New Roman" w:eastAsia="Times New Roman" w:hAnsi="Times New Roman" w:cs="Times New Roman"/>
          <w:color w:val="000000"/>
          <w:sz w:val="28"/>
          <w:szCs w:val="28"/>
          <w:lang w:eastAsia="ru-RU"/>
        </w:rPr>
        <w:t xml:space="preserve">Какую роль играет книга в твоей жизни?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дают человеку книги?</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Чему учат книги?</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произойдет с человечеством, если он перестанет читать?</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37. </w:t>
      </w:r>
      <w:r w:rsidRPr="007330EA">
        <w:rPr>
          <w:rFonts w:ascii="Times New Roman" w:eastAsia="Times New Roman" w:hAnsi="Times New Roman" w:cs="Times New Roman"/>
          <w:color w:val="000000"/>
          <w:sz w:val="28"/>
          <w:szCs w:val="28"/>
          <w:lang w:eastAsia="ru-RU"/>
        </w:rPr>
        <w:t xml:space="preserve">Как ты думаешь, чем настоящие друзья отличаются от просто хороших знакомых?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такое дружба?</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 настоящие друзья отличаются от просто хороших знакомых?</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настоящие друзья всегда придут вам на помощь?</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Есть ли у тебя настоящие друзья?</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38. </w:t>
      </w:r>
      <w:r w:rsidRPr="007330EA">
        <w:rPr>
          <w:rFonts w:ascii="Times New Roman" w:eastAsia="Times New Roman" w:hAnsi="Times New Roman" w:cs="Times New Roman"/>
          <w:color w:val="000000"/>
          <w:sz w:val="28"/>
          <w:szCs w:val="28"/>
          <w:lang w:eastAsia="ru-RU"/>
        </w:rPr>
        <w:t xml:space="preserve">Как ты думаешь, зачем государству нужна армия?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Кто является защитником Отечества?</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Российская армия одна из самых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ты думаешь, почему мужчинам важно служить в армии?</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lastRenderedPageBreak/>
        <w:t>39. </w:t>
      </w:r>
      <w:r w:rsidRPr="007330EA">
        <w:rPr>
          <w:rFonts w:ascii="Times New Roman" w:eastAsia="Times New Roman" w:hAnsi="Times New Roman" w:cs="Times New Roman"/>
          <w:color w:val="000000"/>
          <w:sz w:val="28"/>
          <w:szCs w:val="28"/>
          <w:lang w:eastAsia="ru-RU"/>
        </w:rPr>
        <w:t xml:space="preserve"> Как ты думаешь, почему важно, чтобы в семье родители и дети вместе проводили свободное время?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важно проводить свободное время с семьёй?</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 семье должны быть дружеские отношения?</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важно в семье сохранять уют и покой?</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40. </w:t>
      </w:r>
      <w:r w:rsidRPr="007330EA">
        <w:rPr>
          <w:rFonts w:ascii="Times New Roman" w:eastAsia="Times New Roman" w:hAnsi="Times New Roman" w:cs="Times New Roman"/>
          <w:color w:val="000000"/>
          <w:sz w:val="28"/>
          <w:szCs w:val="28"/>
          <w:lang w:eastAsia="ru-RU"/>
        </w:rPr>
        <w:t>Как ты думаешь, почему для современного человека очень важно уважительно относиться к традициям разных народов?</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День народного единства – это…</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На территории Российской Федерации проживают люди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важно уважительно относиться к традициям разных народов?</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 Почему ни одна из культур не может считаться лучше другой?</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sz w:val="28"/>
          <w:szCs w:val="28"/>
          <w:lang w:eastAsia="ru-RU"/>
        </w:rPr>
        <w:t>41.</w:t>
      </w:r>
      <w:r w:rsidRPr="007330EA">
        <w:rPr>
          <w:rFonts w:ascii="Times New Roman" w:eastAsia="Times New Roman" w:hAnsi="Times New Roman" w:cs="Times New Roman"/>
          <w:bCs/>
          <w:sz w:val="28"/>
          <w:szCs w:val="28"/>
          <w:lang w:eastAsia="ru-RU"/>
        </w:rPr>
        <w:t> </w:t>
      </w:r>
      <w:r w:rsidRPr="007330EA">
        <w:rPr>
          <w:rFonts w:ascii="Times New Roman" w:eastAsia="Times New Roman" w:hAnsi="Times New Roman" w:cs="Times New Roman"/>
          <w:color w:val="000000"/>
          <w:sz w:val="28"/>
          <w:szCs w:val="28"/>
          <w:lang w:eastAsia="ru-RU"/>
        </w:rPr>
        <w:t xml:space="preserve">Как ты думаешь, какую роль играет кино в жизни каждого современного человека?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Чей это праздник?</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Какую роль играет кино в жизни каждого человека?</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Чему может научить кино?</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42. </w:t>
      </w:r>
      <w:r w:rsidRPr="007330EA">
        <w:rPr>
          <w:rFonts w:ascii="Times New Roman" w:eastAsia="Times New Roman" w:hAnsi="Times New Roman" w:cs="Times New Roman"/>
          <w:color w:val="000000"/>
          <w:sz w:val="28"/>
          <w:szCs w:val="28"/>
          <w:lang w:eastAsia="ru-RU"/>
        </w:rPr>
        <w:t xml:space="preserve">Как ты думаешь, почему просмотр телевизионных передач вызывает большой интерес и детей, и взрослых?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Какую пользу людям приносит телевидение?</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ты считаешь, какие передачи особенно развивают кругозор людей?</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color w:val="000000"/>
          <w:sz w:val="28"/>
          <w:szCs w:val="28"/>
          <w:lang w:eastAsia="ru-RU"/>
        </w:rPr>
        <w:t>43.</w:t>
      </w:r>
      <w:r w:rsidRPr="007330EA">
        <w:rPr>
          <w:rFonts w:ascii="Times New Roman" w:eastAsia="Times New Roman" w:hAnsi="Times New Roman" w:cs="Times New Roman"/>
          <w:color w:val="000000"/>
          <w:sz w:val="28"/>
          <w:szCs w:val="28"/>
          <w:lang w:eastAsia="ru-RU"/>
        </w:rPr>
        <w:t xml:space="preserve"> Как ты думаешь, почему охране многих диких животных уделяется большое внимание?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охране диких животных уделяется много внимания?</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необходимо не допускать исчезновения каких-либо видов животных? Что может произойти?</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lastRenderedPageBreak/>
        <w:t>44. </w:t>
      </w:r>
      <w:r w:rsidRPr="007330EA">
        <w:rPr>
          <w:rFonts w:ascii="Times New Roman" w:eastAsia="Times New Roman" w:hAnsi="Times New Roman" w:cs="Times New Roman"/>
          <w:color w:val="000000"/>
          <w:sz w:val="28"/>
          <w:szCs w:val="28"/>
          <w:lang w:eastAsia="ru-RU"/>
        </w:rPr>
        <w:t>Как ты думаешь, какого человека называют смелым?</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такое смелость?</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Как ты думаешь, какого человека называют смелым?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люди во многих ситуациях должны проявлять смелость?</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Знаешь ли ты смелых людей?</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45. </w:t>
      </w:r>
      <w:r w:rsidRPr="007330EA">
        <w:rPr>
          <w:rFonts w:ascii="Times New Roman" w:eastAsia="Times New Roman" w:hAnsi="Times New Roman" w:cs="Times New Roman"/>
          <w:color w:val="000000"/>
          <w:sz w:val="28"/>
          <w:szCs w:val="28"/>
          <w:lang w:eastAsia="ru-RU"/>
        </w:rPr>
        <w:t xml:space="preserve">Как ты думаешь, почему государство уделяет большое внимание развитию образования?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Государство уделяет большое внимание образованию, та как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образование очень важно для людей?</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ты считаешь, как и где люди могут получить образование?</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bCs/>
          <w:color w:val="000000"/>
          <w:sz w:val="28"/>
          <w:szCs w:val="28"/>
          <w:lang w:eastAsia="ru-RU"/>
        </w:rPr>
        <w:t>46. </w:t>
      </w:r>
      <w:r w:rsidRPr="007330EA">
        <w:rPr>
          <w:rFonts w:ascii="Times New Roman" w:eastAsia="Times New Roman" w:hAnsi="Times New Roman" w:cs="Times New Roman"/>
          <w:color w:val="000000"/>
          <w:sz w:val="28"/>
          <w:szCs w:val="28"/>
          <w:lang w:eastAsia="ru-RU"/>
        </w:rPr>
        <w:t xml:space="preserve">Какого человека называют любознательным?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такое любознательность?</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Какого человека называют любознательным?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люди стремятся постоянно узнавать новое?</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 людям помогают новые знания?</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color w:val="000000"/>
          <w:sz w:val="28"/>
          <w:szCs w:val="28"/>
          <w:lang w:eastAsia="ru-RU"/>
        </w:rPr>
        <w:t>47.</w:t>
      </w:r>
      <w:r w:rsidRPr="007330EA">
        <w:rPr>
          <w:rFonts w:ascii="Times New Roman" w:eastAsia="Times New Roman" w:hAnsi="Times New Roman" w:cs="Times New Roman"/>
          <w:color w:val="000000"/>
          <w:sz w:val="28"/>
          <w:szCs w:val="28"/>
          <w:lang w:eastAsia="ru-RU"/>
        </w:rPr>
        <w:t xml:space="preserve"> Зачем нужны библиотеки?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Библиотека – это…</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xml:space="preserve">- Как ты думаешь, зачем нужны библиотеки? </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важно беречь книги?</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Какую роль книги играют в жизни людей?</w:t>
      </w:r>
    </w:p>
    <w:p w:rsidR="007330EA" w:rsidRPr="007330EA" w:rsidRDefault="007330EA" w:rsidP="007330EA">
      <w:pPr>
        <w:spacing w:after="0" w:line="360" w:lineRule="auto"/>
        <w:ind w:firstLine="1418"/>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b/>
          <w:color w:val="000000"/>
          <w:sz w:val="28"/>
          <w:szCs w:val="28"/>
          <w:lang w:eastAsia="ru-RU"/>
        </w:rPr>
        <w:t>48.</w:t>
      </w:r>
      <w:r w:rsidRPr="007330EA">
        <w:rPr>
          <w:rFonts w:ascii="Times New Roman" w:eastAsia="Times New Roman" w:hAnsi="Times New Roman" w:cs="Times New Roman"/>
          <w:color w:val="000000"/>
          <w:sz w:val="28"/>
          <w:szCs w:val="28"/>
          <w:lang w:eastAsia="ru-RU"/>
        </w:rPr>
        <w:t xml:space="preserve"> Как ты думаешь, почему семья играет важную роль в жизни каждого человека? </w:t>
      </w:r>
    </w:p>
    <w:p w:rsidR="007330EA" w:rsidRPr="007330EA" w:rsidRDefault="007330EA" w:rsidP="007330EA">
      <w:pPr>
        <w:spacing w:after="0" w:line="360" w:lineRule="auto"/>
        <w:ind w:firstLine="1418"/>
        <w:contextualSpacing/>
        <w:jc w:val="both"/>
        <w:rPr>
          <w:rFonts w:ascii="Times New Roman" w:eastAsia="Times New Roman" w:hAnsi="Times New Roman" w:cs="Times New Roman"/>
          <w:i/>
          <w:color w:val="000000"/>
          <w:sz w:val="28"/>
          <w:szCs w:val="28"/>
          <w:lang w:eastAsia="ru-RU"/>
        </w:rPr>
      </w:pPr>
      <w:r w:rsidRPr="007330EA">
        <w:rPr>
          <w:rFonts w:ascii="Times New Roman" w:eastAsia="Times New Roman" w:hAnsi="Times New Roman" w:cs="Times New Roman"/>
          <w:i/>
          <w:color w:val="000000"/>
          <w:sz w:val="28"/>
          <w:szCs w:val="28"/>
          <w:lang w:eastAsia="ru-RU"/>
        </w:rPr>
        <w:t>Не забудьте дать ответы на вопросы:</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Что такое семья?</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Какую роль играет семья в жизни каждого человека?</w:t>
      </w:r>
    </w:p>
    <w:p w:rsidR="007330EA" w:rsidRPr="007330EA" w:rsidRDefault="007330EA" w:rsidP="007330EA">
      <w:pPr>
        <w:spacing w:after="0" w:line="360" w:lineRule="auto"/>
        <w:jc w:val="both"/>
        <w:rPr>
          <w:rFonts w:ascii="Times New Roman" w:eastAsia="Times New Roman" w:hAnsi="Times New Roman" w:cs="Times New Roman"/>
          <w:color w:val="000000"/>
          <w:sz w:val="28"/>
          <w:szCs w:val="28"/>
          <w:lang w:eastAsia="ru-RU"/>
        </w:rPr>
      </w:pPr>
      <w:r w:rsidRPr="007330EA">
        <w:rPr>
          <w:rFonts w:ascii="Times New Roman" w:eastAsia="Times New Roman" w:hAnsi="Times New Roman" w:cs="Times New Roman"/>
          <w:color w:val="000000"/>
          <w:sz w:val="28"/>
          <w:szCs w:val="28"/>
          <w:lang w:eastAsia="ru-RU"/>
        </w:rPr>
        <w:t>- Почему важно относиться уважительно к своей семье?</w:t>
      </w:r>
    </w:p>
    <w:p w:rsidR="007330EA" w:rsidRPr="007330EA" w:rsidRDefault="007330EA" w:rsidP="007330EA">
      <w:pPr>
        <w:spacing w:after="0" w:line="360" w:lineRule="auto"/>
        <w:jc w:val="center"/>
        <w:rPr>
          <w:rFonts w:ascii="Times New Roman" w:hAnsi="Times New Roman" w:cs="Times New Roman"/>
          <w:b/>
          <w:sz w:val="28"/>
          <w:szCs w:val="28"/>
        </w:rPr>
      </w:pPr>
      <w:r w:rsidRPr="007330EA">
        <w:rPr>
          <w:rFonts w:ascii="Times New Roman" w:hAnsi="Times New Roman" w:cs="Times New Roman"/>
          <w:b/>
          <w:sz w:val="28"/>
          <w:szCs w:val="28"/>
        </w:rPr>
        <w:lastRenderedPageBreak/>
        <w:t>Заключение</w:t>
      </w:r>
    </w:p>
    <w:p w:rsidR="007330EA" w:rsidRPr="007330EA" w:rsidRDefault="007330EA" w:rsidP="007330EA">
      <w:pPr>
        <w:spacing w:after="0" w:line="360" w:lineRule="auto"/>
        <w:jc w:val="center"/>
        <w:rPr>
          <w:rFonts w:ascii="Times New Roman" w:hAnsi="Times New Roman" w:cs="Times New Roman"/>
          <w:sz w:val="28"/>
          <w:szCs w:val="28"/>
        </w:rPr>
      </w:pPr>
    </w:p>
    <w:p w:rsidR="007330EA" w:rsidRPr="007330EA" w:rsidRDefault="007330EA" w:rsidP="007330EA">
      <w:pPr>
        <w:spacing w:after="0" w:line="360" w:lineRule="auto"/>
        <w:jc w:val="center"/>
        <w:rPr>
          <w:rFonts w:ascii="Times New Roman" w:hAnsi="Times New Roman" w:cs="Times New Roman"/>
          <w:sz w:val="28"/>
          <w:szCs w:val="28"/>
        </w:rPr>
      </w:pPr>
    </w:p>
    <w:p w:rsidR="007330EA" w:rsidRPr="007330EA" w:rsidRDefault="007330EA" w:rsidP="007330EA">
      <w:pPr>
        <w:spacing w:after="0" w:line="360" w:lineRule="auto"/>
        <w:jc w:val="center"/>
        <w:rPr>
          <w:rFonts w:ascii="Times New Roman" w:hAnsi="Times New Roman" w:cs="Times New Roman"/>
          <w:sz w:val="28"/>
          <w:szCs w:val="28"/>
        </w:rPr>
      </w:pPr>
    </w:p>
    <w:p w:rsidR="007330EA" w:rsidRPr="007330EA" w:rsidRDefault="007330EA" w:rsidP="007330EA">
      <w:pPr>
        <w:shd w:val="clear" w:color="auto" w:fill="FFFFFF"/>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Развитие устной монологической речи  обучающихся требует особых подходов к организации учебного процесса. Реализация системы речевой работы в процессе обучения русскому языку является эффективным средством в активизации познавательной деятельности учащихся, развития их связной речи. </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Итак, как показывает практика, путь подготовки к итоговому собеседованию по русскому языку должен начинаться уже  в начальной школе, здесь закладывается основа для формирования языковой, лингвистической и коммуникативной компетенций. Развитая речь – залог успешного обучения и развития. Поэтому необходимо создать ребенку благоприятную речевую среду: в семье, в школе.</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Чем раньше мы начнем целенаправленную работу по формированию устной речи обучающихся, тем легче  школьникам сдать устное собеседование по русскому языку.</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Чтобы совершенствование данных навыков младших школьников проходило успешно, параллельно нужно проводить аналогичную целенаправленную работу на других уроках, в том числе на уроках литературного чтения, окружающего мира, изобразительного искусства и т.д. и на каждом уроке в системе.</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Приемы и методы работ по подготовке к итоговому собеседованию на этом не исчерпываются. Разумеется, есть и другие подходы, но, несомненно, одно: начинать подготовку необходимо уже в начальных классах.</w:t>
      </w:r>
    </w:p>
    <w:p w:rsidR="007330EA" w:rsidRPr="007330EA" w:rsidRDefault="007330EA" w:rsidP="007330EA">
      <w:pPr>
        <w:spacing w:after="0" w:line="360" w:lineRule="auto"/>
        <w:ind w:firstLine="1418"/>
        <w:jc w:val="both"/>
        <w:rPr>
          <w:rFonts w:ascii="Times New Roman" w:eastAsia="Times New Roman" w:hAnsi="Times New Roman" w:cs="Times New Roman"/>
          <w:sz w:val="28"/>
          <w:szCs w:val="28"/>
          <w:lang w:eastAsia="ru-RU"/>
        </w:rPr>
      </w:pPr>
      <w:r w:rsidRPr="007330EA">
        <w:rPr>
          <w:rFonts w:ascii="Times New Roman" w:eastAsia="Times New Roman" w:hAnsi="Times New Roman" w:cs="Times New Roman"/>
          <w:sz w:val="28"/>
          <w:szCs w:val="28"/>
          <w:lang w:eastAsia="ru-RU"/>
        </w:rPr>
        <w:t xml:space="preserve">Необходимо использовать учителям  наиболее эффективные приемы и методы, позволяющие организовать процесс обучения так, чтобы положительные результаты экзамена не были логическим завершением «натаскивания», а явились бы достойным завершением языкового образования </w:t>
      </w:r>
      <w:r w:rsidRPr="007330EA">
        <w:rPr>
          <w:rFonts w:ascii="Times New Roman" w:eastAsia="Times New Roman" w:hAnsi="Times New Roman" w:cs="Times New Roman"/>
          <w:sz w:val="28"/>
          <w:szCs w:val="28"/>
          <w:lang w:eastAsia="ru-RU"/>
        </w:rPr>
        <w:lastRenderedPageBreak/>
        <w:t>в школе и реализовывали принцип  преемственности  образования  начальной и основной школ в вопросах  подготовки к итоговому собеседованию по русскому языку.</w:t>
      </w:r>
    </w:p>
    <w:p w:rsidR="007330EA" w:rsidRPr="007330EA" w:rsidRDefault="007330EA" w:rsidP="007330EA">
      <w:pPr>
        <w:spacing w:after="0" w:line="360" w:lineRule="auto"/>
        <w:ind w:firstLine="1418"/>
        <w:jc w:val="both"/>
        <w:rPr>
          <w:rFonts w:ascii="Times New Roman" w:eastAsia="Calibri" w:hAnsi="Times New Roman" w:cs="Times New Roman"/>
          <w:sz w:val="28"/>
          <w:szCs w:val="28"/>
        </w:rPr>
      </w:pPr>
      <w:r w:rsidRPr="007330EA">
        <w:rPr>
          <w:rFonts w:ascii="Times New Roman" w:eastAsia="Calibri" w:hAnsi="Times New Roman" w:cs="Times New Roman"/>
          <w:sz w:val="28"/>
          <w:szCs w:val="28"/>
        </w:rPr>
        <w:t xml:space="preserve">Очень надеемся на то, что материал, представленный в данных методических рекомендациях имеет практическую направленность и поможет всем, кто интересуется вопросом формирования коммуникативной компетенции и </w:t>
      </w:r>
      <w:proofErr w:type="gramStart"/>
      <w:r w:rsidRPr="007330EA">
        <w:rPr>
          <w:rFonts w:ascii="Times New Roman" w:eastAsia="Calibri" w:hAnsi="Times New Roman" w:cs="Times New Roman"/>
          <w:sz w:val="28"/>
          <w:szCs w:val="28"/>
        </w:rPr>
        <w:t>подготовки</w:t>
      </w:r>
      <w:proofErr w:type="gramEnd"/>
      <w:r w:rsidRPr="007330EA">
        <w:rPr>
          <w:rFonts w:ascii="Times New Roman" w:eastAsia="Calibri" w:hAnsi="Times New Roman" w:cs="Times New Roman"/>
          <w:sz w:val="28"/>
          <w:szCs w:val="28"/>
        </w:rPr>
        <w:t xml:space="preserve"> обучающихся  к итоговому собеседованию по русскому языку.</w:t>
      </w:r>
    </w:p>
    <w:p w:rsidR="007330EA" w:rsidRPr="007330EA" w:rsidRDefault="007330EA" w:rsidP="007330EA">
      <w:pPr>
        <w:spacing w:after="0" w:line="360" w:lineRule="auto"/>
        <w:ind w:firstLine="1418"/>
        <w:jc w:val="both"/>
        <w:rPr>
          <w:rFonts w:ascii="Times New Roman" w:eastAsia="Times New Roman" w:hAnsi="Times New Roman" w:cs="Times New Roman"/>
          <w:sz w:val="24"/>
          <w:szCs w:val="24"/>
          <w:lang w:eastAsia="ru-RU"/>
        </w:rPr>
      </w:pPr>
      <w:r w:rsidRPr="007330EA">
        <w:rPr>
          <w:rFonts w:ascii="Times New Roman" w:eastAsia="Times New Roman" w:hAnsi="Times New Roman" w:cs="Times New Roman"/>
          <w:color w:val="000000"/>
          <w:sz w:val="28"/>
          <w:szCs w:val="28"/>
          <w:lang w:eastAsia="ru-RU"/>
        </w:rPr>
        <w:t>Свою работу мы не считаем завершённой, будем продолжать искать новые методы, приёмы, которые позволят улучшить результаты наших учеников.  Перспектива дальнейшего развития педагогического опыта – основа для формирования коммуникативной компетенции.</w:t>
      </w:r>
    </w:p>
    <w:p w:rsidR="007330EA" w:rsidRPr="007330EA" w:rsidRDefault="007330EA" w:rsidP="007330EA">
      <w:pPr>
        <w:spacing w:after="0" w:line="360" w:lineRule="auto"/>
        <w:ind w:firstLine="1418"/>
        <w:jc w:val="both"/>
        <w:rPr>
          <w:rFonts w:ascii="Times New Roman" w:eastAsia="Calibri" w:hAnsi="Times New Roman" w:cs="Times New Roman"/>
          <w:color w:val="FF0000"/>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Pr="007330EA" w:rsidRDefault="007330EA" w:rsidP="007330EA">
      <w:pPr>
        <w:ind w:firstLine="708"/>
        <w:jc w:val="center"/>
        <w:rPr>
          <w:rFonts w:ascii="Times New Roman" w:hAnsi="Times New Roman" w:cs="Times New Roman"/>
          <w:sz w:val="28"/>
          <w:szCs w:val="28"/>
        </w:rPr>
      </w:pPr>
    </w:p>
    <w:p w:rsidR="007330EA" w:rsidRDefault="007330EA" w:rsidP="007330EA">
      <w:pPr>
        <w:ind w:firstLine="708"/>
        <w:jc w:val="center"/>
        <w:rPr>
          <w:rFonts w:ascii="Times New Roman" w:hAnsi="Times New Roman" w:cs="Times New Roman"/>
          <w:sz w:val="28"/>
          <w:szCs w:val="28"/>
        </w:rPr>
      </w:pPr>
    </w:p>
    <w:p w:rsidR="007330EA" w:rsidRPr="007330EA" w:rsidRDefault="007330EA" w:rsidP="007330EA">
      <w:pPr>
        <w:spacing w:after="0" w:line="360" w:lineRule="auto"/>
        <w:jc w:val="center"/>
        <w:rPr>
          <w:rFonts w:ascii="Times New Roman" w:hAnsi="Times New Roman" w:cs="Times New Roman"/>
          <w:b/>
          <w:sz w:val="28"/>
          <w:szCs w:val="28"/>
        </w:rPr>
      </w:pPr>
      <w:bookmarkStart w:id="16" w:name="_GoBack"/>
      <w:bookmarkEnd w:id="16"/>
      <w:r w:rsidRPr="007330EA">
        <w:rPr>
          <w:rFonts w:ascii="Times New Roman" w:hAnsi="Times New Roman" w:cs="Times New Roman"/>
          <w:b/>
          <w:sz w:val="28"/>
          <w:szCs w:val="28"/>
        </w:rPr>
        <w:lastRenderedPageBreak/>
        <w:t>Список литературы</w:t>
      </w:r>
    </w:p>
    <w:p w:rsidR="007330EA" w:rsidRPr="007330EA" w:rsidRDefault="007330EA" w:rsidP="007330EA">
      <w:pPr>
        <w:spacing w:after="0" w:line="360" w:lineRule="auto"/>
        <w:ind w:firstLine="708"/>
        <w:jc w:val="center"/>
        <w:rPr>
          <w:rFonts w:ascii="Times New Roman" w:hAnsi="Times New Roman" w:cs="Times New Roman"/>
          <w:sz w:val="28"/>
          <w:szCs w:val="28"/>
        </w:rPr>
      </w:pPr>
    </w:p>
    <w:p w:rsidR="007330EA" w:rsidRPr="007330EA" w:rsidRDefault="007330EA" w:rsidP="007330EA">
      <w:pPr>
        <w:spacing w:after="0" w:line="360" w:lineRule="auto"/>
        <w:ind w:firstLine="708"/>
        <w:jc w:val="center"/>
        <w:rPr>
          <w:rFonts w:ascii="Times New Roman" w:hAnsi="Times New Roman" w:cs="Times New Roman"/>
          <w:sz w:val="28"/>
          <w:szCs w:val="28"/>
        </w:rPr>
      </w:pPr>
    </w:p>
    <w:p w:rsidR="007330EA" w:rsidRPr="007330EA" w:rsidRDefault="007330EA" w:rsidP="007330EA">
      <w:pPr>
        <w:shd w:val="clear" w:color="auto" w:fill="FFFFFF"/>
        <w:tabs>
          <w:tab w:val="left" w:pos="1701"/>
        </w:tabs>
        <w:spacing w:after="0" w:line="360" w:lineRule="auto"/>
        <w:ind w:left="1418"/>
        <w:jc w:val="both"/>
        <w:rPr>
          <w:rFonts w:ascii="Times New Roman" w:eastAsia="Times New Roman" w:hAnsi="Times New Roman" w:cs="Times New Roman"/>
          <w:color w:val="484848"/>
          <w:sz w:val="28"/>
          <w:szCs w:val="28"/>
          <w:lang w:eastAsia="ru-RU"/>
        </w:rPr>
      </w:pPr>
    </w:p>
    <w:p w:rsidR="007330EA" w:rsidRPr="007330EA" w:rsidRDefault="007330EA" w:rsidP="007330EA">
      <w:pPr>
        <w:numPr>
          <w:ilvl w:val="0"/>
          <w:numId w:val="30"/>
        </w:numPr>
        <w:shd w:val="clear" w:color="auto" w:fill="FFFFFF"/>
        <w:tabs>
          <w:tab w:val="left" w:pos="1701"/>
        </w:tabs>
        <w:spacing w:after="0" w:line="360" w:lineRule="auto"/>
        <w:ind w:firstLine="1418"/>
        <w:jc w:val="both"/>
        <w:rPr>
          <w:rFonts w:ascii="Times New Roman" w:eastAsia="Times New Roman" w:hAnsi="Times New Roman" w:cs="Times New Roman"/>
          <w:sz w:val="28"/>
          <w:szCs w:val="28"/>
          <w:lang w:eastAsia="ru-RU"/>
        </w:rPr>
      </w:pPr>
      <w:proofErr w:type="gramStart"/>
      <w:r w:rsidRPr="007330EA">
        <w:rPr>
          <w:rFonts w:ascii="Times New Roman" w:eastAsia="Times New Roman" w:hAnsi="Times New Roman" w:cs="Times New Roman"/>
          <w:sz w:val="28"/>
          <w:szCs w:val="28"/>
          <w:lang w:eastAsia="ru-RU"/>
        </w:rPr>
        <w:t>Варшавская</w:t>
      </w:r>
      <w:proofErr w:type="gramEnd"/>
      <w:r w:rsidRPr="007330EA">
        <w:rPr>
          <w:rFonts w:ascii="Times New Roman" w:eastAsia="Times New Roman" w:hAnsi="Times New Roman" w:cs="Times New Roman"/>
          <w:sz w:val="28"/>
          <w:szCs w:val="28"/>
          <w:lang w:eastAsia="ru-RU"/>
        </w:rPr>
        <w:t xml:space="preserve"> А.И. Говорящий как творец монолога. // Риторика монолога. Сб. под ред. А.И. Варшавской. СПб</w:t>
      </w:r>
      <w:proofErr w:type="gramStart"/>
      <w:r w:rsidRPr="007330EA">
        <w:rPr>
          <w:rFonts w:ascii="Times New Roman" w:eastAsia="Times New Roman" w:hAnsi="Times New Roman" w:cs="Times New Roman"/>
          <w:sz w:val="28"/>
          <w:szCs w:val="28"/>
          <w:lang w:eastAsia="ru-RU"/>
        </w:rPr>
        <w:t xml:space="preserve">.: </w:t>
      </w:r>
      <w:proofErr w:type="gramEnd"/>
      <w:r w:rsidRPr="007330EA">
        <w:rPr>
          <w:rFonts w:ascii="Times New Roman" w:eastAsia="Times New Roman" w:hAnsi="Times New Roman" w:cs="Times New Roman"/>
          <w:sz w:val="28"/>
          <w:szCs w:val="28"/>
          <w:lang w:eastAsia="ru-RU"/>
        </w:rPr>
        <w:t>Химера трейд, 2002. С. 24-48.</w:t>
      </w:r>
    </w:p>
    <w:p w:rsidR="007330EA" w:rsidRPr="007330EA" w:rsidRDefault="007330EA" w:rsidP="007330EA">
      <w:pPr>
        <w:numPr>
          <w:ilvl w:val="0"/>
          <w:numId w:val="30"/>
        </w:numPr>
        <w:shd w:val="clear" w:color="auto" w:fill="FFFFFF"/>
        <w:tabs>
          <w:tab w:val="left" w:pos="1701"/>
        </w:tabs>
        <w:spacing w:after="0" w:line="360" w:lineRule="auto"/>
        <w:ind w:firstLine="1418"/>
        <w:jc w:val="both"/>
        <w:rPr>
          <w:rFonts w:ascii="Times New Roman" w:hAnsi="Times New Roman" w:cs="Times New Roman"/>
          <w:sz w:val="28"/>
          <w:szCs w:val="28"/>
        </w:rPr>
      </w:pPr>
      <w:r w:rsidRPr="007330EA">
        <w:rPr>
          <w:rFonts w:ascii="Times New Roman" w:eastAsia="Times New Roman" w:hAnsi="Times New Roman" w:cs="Times New Roman"/>
          <w:sz w:val="28"/>
          <w:szCs w:val="28"/>
          <w:lang w:eastAsia="ru-RU"/>
        </w:rPr>
        <w:t>Винокур Т.Г. Монолог // Русский язык. Энциклопедия</w:t>
      </w:r>
      <w:proofErr w:type="gramStart"/>
      <w:r w:rsidRPr="007330EA">
        <w:rPr>
          <w:rFonts w:ascii="Times New Roman" w:eastAsia="Times New Roman" w:hAnsi="Times New Roman" w:cs="Times New Roman"/>
          <w:sz w:val="28"/>
          <w:szCs w:val="28"/>
          <w:lang w:eastAsia="ru-RU"/>
        </w:rPr>
        <w:t xml:space="preserve"> / Г</w:t>
      </w:r>
      <w:proofErr w:type="gramEnd"/>
      <w:r w:rsidRPr="007330EA">
        <w:rPr>
          <w:rFonts w:ascii="Times New Roman" w:eastAsia="Times New Roman" w:hAnsi="Times New Roman" w:cs="Times New Roman"/>
          <w:sz w:val="28"/>
          <w:szCs w:val="28"/>
          <w:lang w:eastAsia="ru-RU"/>
        </w:rPr>
        <w:t xml:space="preserve">л. ред. Ю.Н. Караулов. М.: Большая Российская энциклопедия; Дрофа, 1997. С. 240-241. </w:t>
      </w:r>
    </w:p>
    <w:p w:rsidR="007330EA" w:rsidRPr="007330EA" w:rsidRDefault="007330EA" w:rsidP="007330EA">
      <w:pPr>
        <w:numPr>
          <w:ilvl w:val="0"/>
          <w:numId w:val="30"/>
        </w:numPr>
        <w:shd w:val="clear" w:color="auto" w:fill="FFFFFF"/>
        <w:tabs>
          <w:tab w:val="left" w:pos="1701"/>
        </w:tabs>
        <w:spacing w:after="0" w:line="360" w:lineRule="auto"/>
        <w:ind w:firstLine="1418"/>
        <w:jc w:val="both"/>
        <w:rPr>
          <w:rFonts w:ascii="Times New Roman" w:hAnsi="Times New Roman" w:cs="Times New Roman"/>
          <w:sz w:val="28"/>
          <w:szCs w:val="28"/>
        </w:rPr>
      </w:pPr>
      <w:proofErr w:type="spellStart"/>
      <w:r w:rsidRPr="007330EA">
        <w:rPr>
          <w:rFonts w:ascii="Times New Roman" w:hAnsi="Times New Roman" w:cs="Times New Roman"/>
          <w:sz w:val="28"/>
          <w:szCs w:val="28"/>
        </w:rPr>
        <w:t>Дергилёва</w:t>
      </w:r>
      <w:proofErr w:type="spellEnd"/>
      <w:r w:rsidRPr="007330EA">
        <w:rPr>
          <w:rFonts w:ascii="Times New Roman" w:hAnsi="Times New Roman" w:cs="Times New Roman"/>
          <w:sz w:val="28"/>
          <w:szCs w:val="28"/>
        </w:rPr>
        <w:t xml:space="preserve"> Ж.И. Основной государственный экзамен. Русский язык. Устная часть. 20 вариантов. Москва: Интеллект - Центр, 2018.</w:t>
      </w:r>
    </w:p>
    <w:p w:rsidR="007330EA" w:rsidRPr="007330EA" w:rsidRDefault="007330EA" w:rsidP="007330EA">
      <w:pPr>
        <w:numPr>
          <w:ilvl w:val="0"/>
          <w:numId w:val="30"/>
        </w:numPr>
        <w:tabs>
          <w:tab w:val="left" w:pos="1701"/>
        </w:tabs>
        <w:spacing w:after="0" w:line="360" w:lineRule="auto"/>
        <w:ind w:firstLine="1418"/>
        <w:contextualSpacing/>
        <w:jc w:val="both"/>
        <w:rPr>
          <w:rFonts w:ascii="Times New Roman" w:eastAsia="Calibri" w:hAnsi="Times New Roman" w:cs="Times New Roman"/>
          <w:sz w:val="28"/>
          <w:szCs w:val="28"/>
          <w:lang w:eastAsia="ru-RU"/>
        </w:rPr>
      </w:pPr>
      <w:proofErr w:type="spellStart"/>
      <w:r w:rsidRPr="007330EA">
        <w:rPr>
          <w:rFonts w:ascii="Times New Roman" w:eastAsia="Calibri" w:hAnsi="Times New Roman" w:cs="Times New Roman"/>
          <w:sz w:val="28"/>
          <w:szCs w:val="28"/>
          <w:lang w:eastAsia="ru-RU"/>
        </w:rPr>
        <w:t>Егораева</w:t>
      </w:r>
      <w:proofErr w:type="spellEnd"/>
      <w:r w:rsidRPr="007330EA">
        <w:rPr>
          <w:rFonts w:ascii="Times New Roman" w:eastAsia="Calibri" w:hAnsi="Times New Roman" w:cs="Times New Roman"/>
          <w:sz w:val="28"/>
          <w:szCs w:val="28"/>
          <w:lang w:eastAsia="ru-RU"/>
        </w:rPr>
        <w:t xml:space="preserve"> Г.Т. ОГЭ Тренажёр. Русский язык. Устное собеседование для выпускников основной школы. М.: Изд-во Экзамен, 2018.</w:t>
      </w:r>
    </w:p>
    <w:p w:rsidR="007330EA" w:rsidRPr="007330EA" w:rsidRDefault="007330EA" w:rsidP="007330EA">
      <w:pPr>
        <w:numPr>
          <w:ilvl w:val="0"/>
          <w:numId w:val="30"/>
        </w:numPr>
        <w:tabs>
          <w:tab w:val="left" w:pos="1701"/>
        </w:tabs>
        <w:spacing w:after="0" w:line="360" w:lineRule="auto"/>
        <w:ind w:firstLine="1418"/>
        <w:contextualSpacing/>
        <w:jc w:val="both"/>
        <w:rPr>
          <w:rFonts w:ascii="Times New Roman" w:eastAsia="Calibri" w:hAnsi="Times New Roman" w:cs="Times New Roman"/>
          <w:sz w:val="28"/>
          <w:szCs w:val="28"/>
        </w:rPr>
      </w:pPr>
      <w:r w:rsidRPr="007330EA">
        <w:rPr>
          <w:rFonts w:ascii="Times New Roman" w:eastAsia="Calibri" w:hAnsi="Times New Roman" w:cs="Times New Roman"/>
          <w:sz w:val="28"/>
          <w:szCs w:val="28"/>
        </w:rPr>
        <w:t xml:space="preserve">ОГЭ. Русский язык. Устное собеседование: типовые варианты: 20 вариантов / под ред. </w:t>
      </w:r>
      <w:proofErr w:type="spellStart"/>
      <w:r w:rsidRPr="007330EA">
        <w:rPr>
          <w:rFonts w:ascii="Times New Roman" w:eastAsia="Calibri" w:hAnsi="Times New Roman" w:cs="Times New Roman"/>
          <w:sz w:val="28"/>
          <w:szCs w:val="28"/>
        </w:rPr>
        <w:t>И.П.Цыбулько</w:t>
      </w:r>
      <w:proofErr w:type="spellEnd"/>
      <w:r w:rsidRPr="007330EA">
        <w:rPr>
          <w:rFonts w:ascii="Times New Roman" w:eastAsia="Calibri" w:hAnsi="Times New Roman" w:cs="Times New Roman"/>
          <w:sz w:val="28"/>
          <w:szCs w:val="28"/>
        </w:rPr>
        <w:t>. М.: Изд-во Национальное образование, 2018.</w:t>
      </w:r>
    </w:p>
    <w:p w:rsidR="007330EA" w:rsidRPr="007330EA" w:rsidRDefault="007330EA" w:rsidP="007330EA">
      <w:pPr>
        <w:numPr>
          <w:ilvl w:val="0"/>
          <w:numId w:val="30"/>
        </w:numPr>
        <w:tabs>
          <w:tab w:val="left" w:pos="1701"/>
        </w:tabs>
        <w:spacing w:after="0" w:line="360" w:lineRule="auto"/>
        <w:ind w:firstLine="1418"/>
        <w:contextualSpacing/>
        <w:jc w:val="both"/>
        <w:rPr>
          <w:rFonts w:ascii="Times New Roman" w:hAnsi="Times New Roman" w:cs="Times New Roman"/>
          <w:sz w:val="28"/>
          <w:szCs w:val="28"/>
          <w:lang w:eastAsia="ru-RU"/>
        </w:rPr>
      </w:pPr>
      <w:r w:rsidRPr="007330EA">
        <w:rPr>
          <w:rFonts w:ascii="Times New Roman" w:hAnsi="Times New Roman" w:cs="Times New Roman"/>
          <w:sz w:val="28"/>
          <w:szCs w:val="28"/>
          <w:lang w:eastAsia="ru-RU"/>
        </w:rPr>
        <w:t>ФИПИ Образцы контрольных измерительных материалов для раздела «Говорение» в Государственной итоговой аттестации по русскому языку. М.: 2017</w:t>
      </w:r>
    </w:p>
    <w:p w:rsidR="007330EA" w:rsidRPr="007330EA" w:rsidRDefault="007330EA" w:rsidP="007330EA">
      <w:pPr>
        <w:tabs>
          <w:tab w:val="left" w:pos="1701"/>
        </w:tabs>
        <w:spacing w:after="0" w:line="360" w:lineRule="auto"/>
        <w:ind w:firstLine="1418"/>
        <w:contextualSpacing/>
        <w:jc w:val="both"/>
        <w:rPr>
          <w:rFonts w:ascii="Times New Roman" w:eastAsia="Calibri" w:hAnsi="Times New Roman" w:cs="Times New Roman"/>
          <w:sz w:val="28"/>
          <w:szCs w:val="28"/>
        </w:rPr>
      </w:pPr>
      <w:r w:rsidRPr="007330EA">
        <w:rPr>
          <w:rFonts w:ascii="Times New Roman" w:eastAsia="Calibri" w:hAnsi="Times New Roman" w:cs="Times New Roman"/>
          <w:sz w:val="28"/>
          <w:szCs w:val="28"/>
        </w:rPr>
        <w:t xml:space="preserve">Сдам ГИА: Решу ОГЭ [Электронный ресурс] // Образовательный портал для подготовки к экзаменам. Устное собеседование </w:t>
      </w:r>
      <w:hyperlink r:id="rId113" w:history="1">
        <w:r w:rsidRPr="007330EA">
          <w:rPr>
            <w:rFonts w:ascii="Times New Roman" w:hAnsi="Times New Roman" w:cs="Times New Roman"/>
            <w:sz w:val="28"/>
            <w:szCs w:val="28"/>
            <w:lang w:val="en-US"/>
          </w:rPr>
          <w:t>URL</w:t>
        </w:r>
        <w:r w:rsidRPr="007330EA">
          <w:rPr>
            <w:rFonts w:ascii="Times New Roman" w:hAnsi="Times New Roman" w:cs="Times New Roman"/>
            <w:sz w:val="28"/>
            <w:szCs w:val="28"/>
          </w:rPr>
          <w:t>: https://ruso-oge.sdamgia.ru/</w:t>
        </w:r>
      </w:hyperlink>
      <w:r w:rsidRPr="007330EA">
        <w:rPr>
          <w:rFonts w:ascii="Times New Roman" w:hAnsi="Times New Roman" w:cs="Times New Roman"/>
          <w:sz w:val="28"/>
          <w:szCs w:val="28"/>
        </w:rPr>
        <w:t xml:space="preserve"> (дата обращения 03.03.2020)</w:t>
      </w:r>
    </w:p>
    <w:p w:rsidR="007330EA" w:rsidRPr="007330EA" w:rsidRDefault="007330EA" w:rsidP="007330EA">
      <w:pPr>
        <w:tabs>
          <w:tab w:val="left" w:pos="1701"/>
        </w:tabs>
        <w:spacing w:after="0" w:line="360" w:lineRule="auto"/>
        <w:ind w:firstLine="1418"/>
        <w:contextualSpacing/>
        <w:jc w:val="both"/>
        <w:rPr>
          <w:rFonts w:ascii="Times New Roman" w:eastAsia="Calibri" w:hAnsi="Times New Roman" w:cs="Times New Roman"/>
          <w:sz w:val="28"/>
          <w:szCs w:val="28"/>
        </w:rPr>
      </w:pPr>
      <w:proofErr w:type="spellStart"/>
      <w:r w:rsidRPr="007330EA">
        <w:rPr>
          <w:rFonts w:ascii="Times New Roman" w:eastAsia="Calibri" w:hAnsi="Times New Roman" w:cs="Times New Roman"/>
          <w:sz w:val="28"/>
          <w:szCs w:val="28"/>
        </w:rPr>
        <w:t>Палеева</w:t>
      </w:r>
      <w:proofErr w:type="spellEnd"/>
      <w:r w:rsidRPr="007330EA">
        <w:rPr>
          <w:rFonts w:ascii="Times New Roman" w:eastAsia="Calibri" w:hAnsi="Times New Roman" w:cs="Times New Roman"/>
          <w:sz w:val="28"/>
          <w:szCs w:val="28"/>
        </w:rPr>
        <w:t xml:space="preserve"> А.В. Развитие устной монологической речи обучающихся на уроках русского языка [Электронный ресурс] // Научное сообщество студентов: Междисциплинарные исследования: сб. ст. по мат. </w:t>
      </w:r>
      <w:r w:rsidRPr="007330EA">
        <w:rPr>
          <w:rFonts w:ascii="Times New Roman" w:eastAsia="Calibri" w:hAnsi="Times New Roman" w:cs="Times New Roman"/>
          <w:sz w:val="28"/>
          <w:szCs w:val="28"/>
          <w:lang w:val="en-US"/>
        </w:rPr>
        <w:t>LXXXIII</w:t>
      </w:r>
      <w:r w:rsidRPr="007330EA">
        <w:rPr>
          <w:rFonts w:ascii="Times New Roman" w:eastAsia="Calibri" w:hAnsi="Times New Roman" w:cs="Times New Roman"/>
          <w:sz w:val="28"/>
          <w:szCs w:val="28"/>
        </w:rPr>
        <w:t xml:space="preserve"> </w:t>
      </w:r>
      <w:proofErr w:type="spellStart"/>
      <w:r w:rsidRPr="007330EA">
        <w:rPr>
          <w:rFonts w:ascii="Times New Roman" w:eastAsia="Calibri" w:hAnsi="Times New Roman" w:cs="Times New Roman"/>
          <w:sz w:val="28"/>
          <w:szCs w:val="28"/>
        </w:rPr>
        <w:t>междунар</w:t>
      </w:r>
      <w:proofErr w:type="spellEnd"/>
      <w:r w:rsidRPr="007330EA">
        <w:rPr>
          <w:rFonts w:ascii="Times New Roman" w:eastAsia="Calibri" w:hAnsi="Times New Roman" w:cs="Times New Roman"/>
          <w:sz w:val="28"/>
          <w:szCs w:val="28"/>
        </w:rPr>
        <w:t xml:space="preserve">. студ. науч. - </w:t>
      </w:r>
      <w:proofErr w:type="spellStart"/>
      <w:r w:rsidRPr="007330EA">
        <w:rPr>
          <w:rFonts w:ascii="Times New Roman" w:eastAsia="Calibri" w:hAnsi="Times New Roman" w:cs="Times New Roman"/>
          <w:sz w:val="28"/>
          <w:szCs w:val="28"/>
        </w:rPr>
        <w:t>практ</w:t>
      </w:r>
      <w:proofErr w:type="spellEnd"/>
      <w:r w:rsidRPr="007330EA">
        <w:rPr>
          <w:rFonts w:ascii="Times New Roman" w:eastAsia="Calibri" w:hAnsi="Times New Roman" w:cs="Times New Roman"/>
          <w:sz w:val="28"/>
          <w:szCs w:val="28"/>
        </w:rPr>
        <w:t xml:space="preserve">. </w:t>
      </w:r>
      <w:proofErr w:type="spellStart"/>
      <w:r w:rsidRPr="007330EA">
        <w:rPr>
          <w:rFonts w:ascii="Times New Roman" w:eastAsia="Calibri" w:hAnsi="Times New Roman" w:cs="Times New Roman"/>
          <w:sz w:val="28"/>
          <w:szCs w:val="28"/>
        </w:rPr>
        <w:t>конф</w:t>
      </w:r>
      <w:proofErr w:type="spellEnd"/>
      <w:r w:rsidRPr="007330EA">
        <w:rPr>
          <w:rFonts w:ascii="Times New Roman" w:eastAsia="Calibri" w:hAnsi="Times New Roman" w:cs="Times New Roman"/>
          <w:sz w:val="28"/>
          <w:szCs w:val="28"/>
        </w:rPr>
        <w:t xml:space="preserve">. № 24(83). </w:t>
      </w:r>
      <w:r w:rsidRPr="007330EA">
        <w:rPr>
          <w:rFonts w:ascii="Times New Roman" w:eastAsia="Calibri" w:hAnsi="Times New Roman" w:cs="Times New Roman"/>
          <w:sz w:val="28"/>
          <w:szCs w:val="28"/>
          <w:lang w:val="en-US"/>
        </w:rPr>
        <w:t>URL</w:t>
      </w:r>
      <w:r w:rsidRPr="007330EA">
        <w:rPr>
          <w:rFonts w:ascii="Times New Roman" w:eastAsia="Calibri" w:hAnsi="Times New Roman" w:cs="Times New Roman"/>
          <w:sz w:val="28"/>
          <w:szCs w:val="28"/>
        </w:rPr>
        <w:t xml:space="preserve">: </w:t>
      </w:r>
      <w:hyperlink r:id="rId114" w:history="1">
        <w:r w:rsidRPr="007330EA">
          <w:rPr>
            <w:rFonts w:ascii="Times New Roman" w:eastAsia="Calibri" w:hAnsi="Times New Roman" w:cs="Times New Roman"/>
            <w:sz w:val="28"/>
            <w:szCs w:val="28"/>
            <w:lang w:val="en-US"/>
          </w:rPr>
          <w:t>https</w:t>
        </w:r>
        <w:r w:rsidRPr="007330EA">
          <w:rPr>
            <w:rFonts w:ascii="Times New Roman" w:eastAsia="Calibri" w:hAnsi="Times New Roman" w:cs="Times New Roman"/>
            <w:sz w:val="28"/>
            <w:szCs w:val="28"/>
          </w:rPr>
          <w:t>://</w:t>
        </w:r>
        <w:r w:rsidRPr="007330EA">
          <w:rPr>
            <w:rFonts w:ascii="Times New Roman" w:eastAsia="Calibri" w:hAnsi="Times New Roman" w:cs="Times New Roman"/>
            <w:sz w:val="28"/>
            <w:szCs w:val="28"/>
            <w:lang w:val="en-US"/>
          </w:rPr>
          <w:t>sibac</w:t>
        </w:r>
        <w:r w:rsidRPr="007330EA">
          <w:rPr>
            <w:rFonts w:ascii="Times New Roman" w:eastAsia="Calibri" w:hAnsi="Times New Roman" w:cs="Times New Roman"/>
            <w:sz w:val="28"/>
            <w:szCs w:val="28"/>
          </w:rPr>
          <w:t>.</w:t>
        </w:r>
        <w:r w:rsidRPr="007330EA">
          <w:rPr>
            <w:rFonts w:ascii="Times New Roman" w:eastAsia="Calibri" w:hAnsi="Times New Roman" w:cs="Times New Roman"/>
            <w:sz w:val="28"/>
            <w:szCs w:val="28"/>
            <w:lang w:val="en-US"/>
          </w:rPr>
          <w:t>info</w:t>
        </w:r>
        <w:r w:rsidRPr="007330EA">
          <w:rPr>
            <w:rFonts w:ascii="Times New Roman" w:eastAsia="Calibri" w:hAnsi="Times New Roman" w:cs="Times New Roman"/>
            <w:sz w:val="28"/>
            <w:szCs w:val="28"/>
          </w:rPr>
          <w:t>/</w:t>
        </w:r>
        <w:r w:rsidRPr="007330EA">
          <w:rPr>
            <w:rFonts w:ascii="Times New Roman" w:eastAsia="Calibri" w:hAnsi="Times New Roman" w:cs="Times New Roman"/>
            <w:sz w:val="28"/>
            <w:szCs w:val="28"/>
            <w:lang w:val="en-US"/>
          </w:rPr>
          <w:t>archive</w:t>
        </w:r>
        <w:r w:rsidRPr="007330EA">
          <w:rPr>
            <w:rFonts w:ascii="Times New Roman" w:eastAsia="Calibri" w:hAnsi="Times New Roman" w:cs="Times New Roman"/>
            <w:sz w:val="28"/>
            <w:szCs w:val="28"/>
          </w:rPr>
          <w:t>/</w:t>
        </w:r>
        <w:r w:rsidRPr="007330EA">
          <w:rPr>
            <w:rFonts w:ascii="Times New Roman" w:eastAsia="Calibri" w:hAnsi="Times New Roman" w:cs="Times New Roman"/>
            <w:sz w:val="28"/>
            <w:szCs w:val="28"/>
            <w:lang w:val="en-US"/>
          </w:rPr>
          <w:t>meghdis</w:t>
        </w:r>
        <w:r w:rsidRPr="007330EA">
          <w:rPr>
            <w:rFonts w:ascii="Times New Roman" w:eastAsia="Calibri" w:hAnsi="Times New Roman" w:cs="Times New Roman"/>
            <w:sz w:val="28"/>
            <w:szCs w:val="28"/>
          </w:rPr>
          <w:t>/24(83).</w:t>
        </w:r>
        <w:proofErr w:type="spellStart"/>
        <w:r w:rsidRPr="007330EA">
          <w:rPr>
            <w:rFonts w:ascii="Times New Roman" w:eastAsia="Calibri" w:hAnsi="Times New Roman" w:cs="Times New Roman"/>
            <w:sz w:val="28"/>
            <w:szCs w:val="28"/>
            <w:lang w:val="en-US"/>
          </w:rPr>
          <w:t>pdf</w:t>
        </w:r>
        <w:proofErr w:type="spellEnd"/>
      </w:hyperlink>
      <w:r w:rsidRPr="007330EA">
        <w:rPr>
          <w:rFonts w:ascii="Times New Roman" w:eastAsia="Calibri" w:hAnsi="Times New Roman" w:cs="Times New Roman"/>
          <w:sz w:val="28"/>
          <w:szCs w:val="28"/>
        </w:rPr>
        <w:t xml:space="preserve">  (дата обращения 06.03.2020)</w:t>
      </w:r>
    </w:p>
    <w:p w:rsidR="007330EA" w:rsidRPr="007330EA" w:rsidRDefault="007330EA" w:rsidP="007330EA">
      <w:pPr>
        <w:tabs>
          <w:tab w:val="left" w:pos="1701"/>
        </w:tabs>
        <w:spacing w:after="0" w:line="360" w:lineRule="auto"/>
        <w:ind w:firstLine="1418"/>
        <w:contextualSpacing/>
        <w:jc w:val="both"/>
        <w:rPr>
          <w:rFonts w:ascii="Times New Roman" w:hAnsi="Times New Roman" w:cs="Times New Roman"/>
          <w:sz w:val="28"/>
          <w:szCs w:val="28"/>
        </w:rPr>
      </w:pPr>
      <w:r w:rsidRPr="007330EA">
        <w:rPr>
          <w:rFonts w:ascii="Times New Roman" w:eastAsia="Calibri" w:hAnsi="Times New Roman" w:cs="Times New Roman"/>
          <w:sz w:val="28"/>
          <w:szCs w:val="28"/>
        </w:rPr>
        <w:lastRenderedPageBreak/>
        <w:t xml:space="preserve">Кузбасс живописный: Поднебесные Зубья [Электронный ресурс] // Журнал о жизни в Кузбассе </w:t>
      </w:r>
      <w:r w:rsidRPr="007330EA">
        <w:rPr>
          <w:rFonts w:ascii="Times New Roman" w:eastAsia="Calibri" w:hAnsi="Times New Roman" w:cs="Times New Roman"/>
          <w:sz w:val="28"/>
          <w:szCs w:val="28"/>
          <w:lang w:val="en-US"/>
        </w:rPr>
        <w:t>URL</w:t>
      </w:r>
      <w:r w:rsidRPr="007330EA">
        <w:rPr>
          <w:rFonts w:ascii="Times New Roman" w:eastAsia="Calibri" w:hAnsi="Times New Roman" w:cs="Times New Roman"/>
          <w:sz w:val="28"/>
          <w:szCs w:val="28"/>
        </w:rPr>
        <w:t xml:space="preserve">: </w:t>
      </w:r>
      <w:hyperlink r:id="rId115" w:history="1">
        <w:r w:rsidRPr="007330EA">
          <w:rPr>
            <w:rFonts w:ascii="Times New Roman" w:hAnsi="Times New Roman" w:cs="Times New Roman"/>
            <w:sz w:val="28"/>
            <w:szCs w:val="28"/>
            <w:lang w:val="en-US"/>
          </w:rPr>
          <w:t>https</w:t>
        </w:r>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sibdepo</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ru</w:t>
        </w:r>
        <w:proofErr w:type="spellEnd"/>
        <w:r w:rsidRPr="007330EA">
          <w:rPr>
            <w:rFonts w:ascii="Times New Roman" w:hAnsi="Times New Roman" w:cs="Times New Roman"/>
            <w:sz w:val="28"/>
            <w:szCs w:val="28"/>
          </w:rPr>
          <w:t>/</w:t>
        </w:r>
        <w:r w:rsidRPr="007330EA">
          <w:rPr>
            <w:rFonts w:ascii="Times New Roman" w:hAnsi="Times New Roman" w:cs="Times New Roman"/>
            <w:sz w:val="28"/>
            <w:szCs w:val="28"/>
            <w:lang w:val="en-US"/>
          </w:rPr>
          <w:t>reading</w:t>
        </w:r>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kuzbass</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zhivopisnyj</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podnebesnye</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zubya</w:t>
        </w:r>
        <w:proofErr w:type="spellEnd"/>
        <w:r w:rsidRPr="007330EA">
          <w:rPr>
            <w:rFonts w:ascii="Times New Roman" w:hAnsi="Times New Roman" w:cs="Times New Roman"/>
            <w:sz w:val="28"/>
            <w:szCs w:val="28"/>
          </w:rPr>
          <w:t>.</w:t>
        </w:r>
        <w:r w:rsidRPr="007330EA">
          <w:rPr>
            <w:rFonts w:ascii="Times New Roman" w:hAnsi="Times New Roman" w:cs="Times New Roman"/>
            <w:sz w:val="28"/>
            <w:szCs w:val="28"/>
            <w:lang w:val="en-US"/>
          </w:rPr>
          <w:t>html</w:t>
        </w:r>
      </w:hyperlink>
      <w:r w:rsidRPr="007330EA">
        <w:rPr>
          <w:rFonts w:ascii="Times New Roman" w:hAnsi="Times New Roman" w:cs="Times New Roman"/>
          <w:sz w:val="28"/>
          <w:szCs w:val="28"/>
        </w:rPr>
        <w:t xml:space="preserve"> (дата обращения 06.03.2020)</w:t>
      </w:r>
    </w:p>
    <w:p w:rsidR="007330EA" w:rsidRPr="007330EA" w:rsidRDefault="007330EA" w:rsidP="007330EA">
      <w:pPr>
        <w:tabs>
          <w:tab w:val="left" w:pos="1701"/>
        </w:tabs>
        <w:spacing w:after="0" w:line="360" w:lineRule="auto"/>
        <w:ind w:firstLine="1418"/>
        <w:jc w:val="both"/>
        <w:rPr>
          <w:rFonts w:ascii="Times New Roman" w:hAnsi="Times New Roman" w:cs="Times New Roman"/>
          <w:sz w:val="28"/>
          <w:szCs w:val="28"/>
        </w:rPr>
      </w:pPr>
      <w:r w:rsidRPr="007330EA">
        <w:rPr>
          <w:rFonts w:ascii="Times New Roman" w:eastAsia="Calibri" w:hAnsi="Times New Roman" w:cs="Times New Roman"/>
          <w:sz w:val="28"/>
          <w:szCs w:val="28"/>
        </w:rPr>
        <w:t xml:space="preserve">Путеводитель по достопримечательностям. [Электронный ресурс] // Достопримечательности Кемеровской области </w:t>
      </w:r>
      <w:r w:rsidRPr="007330EA">
        <w:rPr>
          <w:rFonts w:ascii="Times New Roman" w:eastAsia="Calibri" w:hAnsi="Times New Roman" w:cs="Times New Roman"/>
          <w:sz w:val="28"/>
          <w:szCs w:val="28"/>
          <w:lang w:val="en-US"/>
        </w:rPr>
        <w:t>URL</w:t>
      </w:r>
      <w:r w:rsidRPr="007330EA">
        <w:rPr>
          <w:rFonts w:ascii="Times New Roman" w:eastAsia="Calibri" w:hAnsi="Times New Roman" w:cs="Times New Roman"/>
          <w:sz w:val="28"/>
          <w:szCs w:val="28"/>
        </w:rPr>
        <w:t xml:space="preserve">: </w:t>
      </w:r>
      <w:hyperlink r:id="rId116" w:history="1">
        <w:r w:rsidRPr="007330EA">
          <w:rPr>
            <w:rFonts w:ascii="Times New Roman" w:hAnsi="Times New Roman" w:cs="Times New Roman"/>
            <w:sz w:val="28"/>
            <w:szCs w:val="28"/>
            <w:lang w:val="en-US"/>
          </w:rPr>
          <w:t>http</w:t>
        </w:r>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xn</w:t>
        </w:r>
        <w:proofErr w:type="spellEnd"/>
        <w:r w:rsidRPr="007330EA">
          <w:rPr>
            <w:rFonts w:ascii="Times New Roman" w:hAnsi="Times New Roman" w:cs="Times New Roman"/>
            <w:sz w:val="28"/>
            <w:szCs w:val="28"/>
          </w:rPr>
          <w:t>--</w:t>
        </w:r>
        <w:r w:rsidRPr="007330EA">
          <w:rPr>
            <w:rFonts w:ascii="Times New Roman" w:hAnsi="Times New Roman" w:cs="Times New Roman"/>
            <w:sz w:val="28"/>
            <w:szCs w:val="28"/>
            <w:lang w:val="en-US"/>
          </w:rPr>
          <w:t>h</w:t>
        </w:r>
        <w:r w:rsidRPr="007330EA">
          <w:rPr>
            <w:rFonts w:ascii="Times New Roman" w:hAnsi="Times New Roman" w:cs="Times New Roman"/>
            <w:sz w:val="28"/>
            <w:szCs w:val="28"/>
          </w:rPr>
          <w:t>1</w:t>
        </w:r>
        <w:proofErr w:type="spellStart"/>
        <w:r w:rsidRPr="007330EA">
          <w:rPr>
            <w:rFonts w:ascii="Times New Roman" w:hAnsi="Times New Roman" w:cs="Times New Roman"/>
            <w:sz w:val="28"/>
            <w:szCs w:val="28"/>
            <w:lang w:val="en-US"/>
          </w:rPr>
          <w:t>aqbff</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xn</w:t>
        </w:r>
        <w:proofErr w:type="spellEnd"/>
        <w:r w:rsidRPr="007330EA">
          <w:rPr>
            <w:rFonts w:ascii="Times New Roman" w:hAnsi="Times New Roman" w:cs="Times New Roman"/>
            <w:sz w:val="28"/>
            <w:szCs w:val="28"/>
          </w:rPr>
          <w:t>--</w:t>
        </w:r>
        <w:r w:rsidRPr="007330EA">
          <w:rPr>
            <w:rFonts w:ascii="Times New Roman" w:hAnsi="Times New Roman" w:cs="Times New Roman"/>
            <w:sz w:val="28"/>
            <w:szCs w:val="28"/>
            <w:lang w:val="en-US"/>
          </w:rPr>
          <w:t>p</w:t>
        </w:r>
        <w:r w:rsidRPr="007330EA">
          <w:rPr>
            <w:rFonts w:ascii="Times New Roman" w:hAnsi="Times New Roman" w:cs="Times New Roman"/>
            <w:sz w:val="28"/>
            <w:szCs w:val="28"/>
          </w:rPr>
          <w:t>1</w:t>
        </w:r>
        <w:proofErr w:type="spellStart"/>
        <w:r w:rsidRPr="007330EA">
          <w:rPr>
            <w:rFonts w:ascii="Times New Roman" w:hAnsi="Times New Roman" w:cs="Times New Roman"/>
            <w:sz w:val="28"/>
            <w:szCs w:val="28"/>
            <w:lang w:val="en-US"/>
          </w:rPr>
          <w:t>ai</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rossiya</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zapadnaya</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sibir</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dostoprimechatelnosti</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kemerovskoy</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oblasti</w:t>
        </w:r>
        <w:proofErr w:type="spellEnd"/>
        <w:r w:rsidRPr="007330EA">
          <w:rPr>
            <w:rFonts w:ascii="Times New Roman" w:hAnsi="Times New Roman" w:cs="Times New Roman"/>
            <w:sz w:val="28"/>
            <w:szCs w:val="28"/>
          </w:rPr>
          <w:t>/</w:t>
        </w:r>
      </w:hyperlink>
      <w:r w:rsidRPr="007330EA">
        <w:rPr>
          <w:rFonts w:ascii="Times New Roman" w:hAnsi="Times New Roman" w:cs="Times New Roman"/>
          <w:sz w:val="28"/>
          <w:szCs w:val="28"/>
        </w:rPr>
        <w:t xml:space="preserve"> (дата обращения 06.03.2020)</w:t>
      </w:r>
    </w:p>
    <w:p w:rsidR="007330EA" w:rsidRPr="007330EA" w:rsidRDefault="007330EA" w:rsidP="007330EA">
      <w:pPr>
        <w:tabs>
          <w:tab w:val="left" w:pos="1701"/>
        </w:tabs>
        <w:spacing w:after="0" w:line="360" w:lineRule="auto"/>
        <w:ind w:firstLine="1418"/>
        <w:jc w:val="both"/>
        <w:rPr>
          <w:rFonts w:ascii="Times New Roman" w:hAnsi="Times New Roman" w:cs="Times New Roman"/>
          <w:sz w:val="28"/>
          <w:szCs w:val="28"/>
        </w:rPr>
      </w:pPr>
      <w:r w:rsidRPr="007330EA">
        <w:rPr>
          <w:rFonts w:ascii="Times New Roman" w:eastAsia="Calibri" w:hAnsi="Times New Roman" w:cs="Times New Roman"/>
          <w:sz w:val="28"/>
          <w:szCs w:val="28"/>
        </w:rPr>
        <w:t xml:space="preserve">Культура РФ [Электронный ресурс] // Семь чудес Кузбасса </w:t>
      </w:r>
      <w:r w:rsidRPr="007330EA">
        <w:rPr>
          <w:rFonts w:ascii="Times New Roman" w:eastAsia="Calibri" w:hAnsi="Times New Roman" w:cs="Times New Roman"/>
          <w:sz w:val="28"/>
          <w:szCs w:val="28"/>
          <w:lang w:val="en-US"/>
        </w:rPr>
        <w:t>URL</w:t>
      </w:r>
      <w:r w:rsidRPr="007330EA">
        <w:rPr>
          <w:rFonts w:ascii="Times New Roman" w:eastAsia="Calibri" w:hAnsi="Times New Roman" w:cs="Times New Roman"/>
          <w:sz w:val="28"/>
          <w:szCs w:val="28"/>
        </w:rPr>
        <w:t xml:space="preserve">: </w:t>
      </w:r>
      <w:hyperlink r:id="rId117" w:history="1">
        <w:r w:rsidRPr="007330EA">
          <w:rPr>
            <w:rFonts w:ascii="Times New Roman" w:hAnsi="Times New Roman" w:cs="Times New Roman"/>
            <w:sz w:val="28"/>
            <w:szCs w:val="28"/>
            <w:lang w:val="en-US"/>
          </w:rPr>
          <w:t>https</w:t>
        </w:r>
        <w:r w:rsidRPr="007330EA">
          <w:rPr>
            <w:rFonts w:ascii="Times New Roman" w:hAnsi="Times New Roman" w:cs="Times New Roman"/>
            <w:sz w:val="28"/>
            <w:szCs w:val="28"/>
          </w:rPr>
          <w:t>://</w:t>
        </w:r>
        <w:r w:rsidRPr="007330EA">
          <w:rPr>
            <w:rFonts w:ascii="Times New Roman" w:hAnsi="Times New Roman" w:cs="Times New Roman"/>
            <w:sz w:val="28"/>
            <w:szCs w:val="28"/>
            <w:lang w:val="en-US"/>
          </w:rPr>
          <w:t>www</w:t>
        </w:r>
        <w:r w:rsidRPr="007330EA">
          <w:rPr>
            <w:rFonts w:ascii="Times New Roman" w:hAnsi="Times New Roman" w:cs="Times New Roman"/>
            <w:sz w:val="28"/>
            <w:szCs w:val="28"/>
          </w:rPr>
          <w:t>.</w:t>
        </w:r>
        <w:r w:rsidRPr="007330EA">
          <w:rPr>
            <w:rFonts w:ascii="Times New Roman" w:hAnsi="Times New Roman" w:cs="Times New Roman"/>
            <w:sz w:val="28"/>
            <w:szCs w:val="28"/>
            <w:lang w:val="en-US"/>
          </w:rPr>
          <w:t>culture</w:t>
        </w:r>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ru</w:t>
        </w:r>
        <w:proofErr w:type="spellEnd"/>
        <w:r w:rsidRPr="007330EA">
          <w:rPr>
            <w:rFonts w:ascii="Times New Roman" w:hAnsi="Times New Roman" w:cs="Times New Roman"/>
            <w:sz w:val="28"/>
            <w:szCs w:val="28"/>
          </w:rPr>
          <w:t>/</w:t>
        </w:r>
        <w:r w:rsidRPr="007330EA">
          <w:rPr>
            <w:rFonts w:ascii="Times New Roman" w:hAnsi="Times New Roman" w:cs="Times New Roman"/>
            <w:sz w:val="28"/>
            <w:szCs w:val="28"/>
            <w:lang w:val="en-US"/>
          </w:rPr>
          <w:t>s</w:t>
        </w:r>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konkurs</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rezultaty</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kuzbass</w:t>
        </w:r>
        <w:proofErr w:type="spellEnd"/>
        <w:r w:rsidRPr="007330EA">
          <w:rPr>
            <w:rFonts w:ascii="Times New Roman" w:hAnsi="Times New Roman" w:cs="Times New Roman"/>
            <w:sz w:val="28"/>
            <w:szCs w:val="28"/>
          </w:rPr>
          <w:t>/</w:t>
        </w:r>
      </w:hyperlink>
      <w:r w:rsidRPr="007330EA">
        <w:rPr>
          <w:rFonts w:ascii="Times New Roman" w:hAnsi="Times New Roman" w:cs="Times New Roman"/>
          <w:sz w:val="28"/>
          <w:szCs w:val="28"/>
        </w:rPr>
        <w:t xml:space="preserve"> (дата обращения 02.03.2020)</w:t>
      </w:r>
    </w:p>
    <w:p w:rsidR="007330EA" w:rsidRPr="007330EA" w:rsidRDefault="007330EA" w:rsidP="007330EA">
      <w:pPr>
        <w:tabs>
          <w:tab w:val="left" w:pos="1701"/>
        </w:tabs>
        <w:spacing w:after="0" w:line="360" w:lineRule="auto"/>
        <w:ind w:firstLine="1418"/>
        <w:jc w:val="both"/>
        <w:rPr>
          <w:rFonts w:ascii="Times New Roman" w:hAnsi="Times New Roman" w:cs="Times New Roman"/>
          <w:sz w:val="28"/>
          <w:szCs w:val="28"/>
        </w:rPr>
      </w:pPr>
      <w:r w:rsidRPr="007330EA">
        <w:rPr>
          <w:rFonts w:ascii="Times New Roman" w:eastAsia="Calibri" w:hAnsi="Times New Roman" w:cs="Times New Roman"/>
          <w:sz w:val="28"/>
          <w:szCs w:val="28"/>
        </w:rPr>
        <w:t xml:space="preserve">Путеводитель по самым красивым и интересным местам планеты. Лучшие места мира для отдыха и путешествий. [Электронный ресурс] // 30 лучших достопримечательностей Кемеровской области </w:t>
      </w:r>
      <w:r w:rsidRPr="007330EA">
        <w:rPr>
          <w:rFonts w:ascii="Times New Roman" w:eastAsia="Calibri" w:hAnsi="Times New Roman" w:cs="Times New Roman"/>
          <w:sz w:val="28"/>
          <w:szCs w:val="28"/>
          <w:lang w:val="en-US"/>
        </w:rPr>
        <w:t>URL</w:t>
      </w:r>
      <w:r w:rsidRPr="007330EA">
        <w:rPr>
          <w:rFonts w:ascii="Times New Roman" w:eastAsia="Calibri" w:hAnsi="Times New Roman" w:cs="Times New Roman"/>
          <w:sz w:val="28"/>
          <w:szCs w:val="28"/>
        </w:rPr>
        <w:t xml:space="preserve">: </w:t>
      </w:r>
      <w:hyperlink r:id="rId118" w:history="1">
        <w:r w:rsidRPr="007330EA">
          <w:rPr>
            <w:rFonts w:ascii="Times New Roman" w:hAnsi="Times New Roman" w:cs="Times New Roman"/>
            <w:sz w:val="28"/>
            <w:szCs w:val="28"/>
            <w:lang w:val="en-US"/>
          </w:rPr>
          <w:t>https</w:t>
        </w:r>
        <w:r w:rsidRPr="007330EA">
          <w:rPr>
            <w:rFonts w:ascii="Times New Roman" w:hAnsi="Times New Roman" w:cs="Times New Roman"/>
            <w:sz w:val="28"/>
            <w:szCs w:val="28"/>
          </w:rPr>
          <w:t>://</w:t>
        </w:r>
        <w:r w:rsidRPr="007330EA">
          <w:rPr>
            <w:rFonts w:ascii="Times New Roman" w:hAnsi="Times New Roman" w:cs="Times New Roman"/>
            <w:sz w:val="28"/>
            <w:szCs w:val="28"/>
            <w:lang w:val="en-US"/>
          </w:rPr>
          <w:t>must</w:t>
        </w:r>
        <w:r w:rsidRPr="007330EA">
          <w:rPr>
            <w:rFonts w:ascii="Times New Roman" w:hAnsi="Times New Roman" w:cs="Times New Roman"/>
            <w:sz w:val="28"/>
            <w:szCs w:val="28"/>
          </w:rPr>
          <w:t>-</w:t>
        </w:r>
        <w:r w:rsidRPr="007330EA">
          <w:rPr>
            <w:rFonts w:ascii="Times New Roman" w:hAnsi="Times New Roman" w:cs="Times New Roman"/>
            <w:sz w:val="28"/>
            <w:szCs w:val="28"/>
            <w:lang w:val="en-US"/>
          </w:rPr>
          <w:t>see</w:t>
        </w:r>
        <w:r w:rsidRPr="007330EA">
          <w:rPr>
            <w:rFonts w:ascii="Times New Roman" w:hAnsi="Times New Roman" w:cs="Times New Roman"/>
            <w:sz w:val="28"/>
            <w:szCs w:val="28"/>
          </w:rPr>
          <w:t>.</w:t>
        </w:r>
        <w:r w:rsidRPr="007330EA">
          <w:rPr>
            <w:rFonts w:ascii="Times New Roman" w:hAnsi="Times New Roman" w:cs="Times New Roman"/>
            <w:sz w:val="28"/>
            <w:szCs w:val="28"/>
            <w:lang w:val="en-US"/>
          </w:rPr>
          <w:t>top</w:t>
        </w:r>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dostoprimechatelnosti</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kemerovskoj</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oblasti</w:t>
        </w:r>
        <w:proofErr w:type="spellEnd"/>
        <w:r w:rsidRPr="007330EA">
          <w:rPr>
            <w:rFonts w:ascii="Times New Roman" w:hAnsi="Times New Roman" w:cs="Times New Roman"/>
            <w:sz w:val="28"/>
            <w:szCs w:val="28"/>
          </w:rPr>
          <w:t>/</w:t>
        </w:r>
      </w:hyperlink>
      <w:r w:rsidRPr="007330EA">
        <w:rPr>
          <w:rFonts w:ascii="Times New Roman" w:hAnsi="Times New Roman" w:cs="Times New Roman"/>
          <w:sz w:val="28"/>
          <w:szCs w:val="28"/>
        </w:rPr>
        <w:t xml:space="preserve"> (дата обращения 02.03.2020)</w:t>
      </w:r>
    </w:p>
    <w:p w:rsidR="007330EA" w:rsidRPr="007330EA" w:rsidRDefault="007330EA" w:rsidP="007330EA">
      <w:pPr>
        <w:tabs>
          <w:tab w:val="left" w:pos="1701"/>
        </w:tabs>
        <w:spacing w:after="0" w:line="360" w:lineRule="auto"/>
        <w:ind w:firstLine="1418"/>
        <w:jc w:val="both"/>
        <w:rPr>
          <w:rFonts w:ascii="Times New Roman" w:hAnsi="Times New Roman" w:cs="Times New Roman"/>
          <w:sz w:val="28"/>
          <w:szCs w:val="28"/>
        </w:rPr>
      </w:pPr>
      <w:r w:rsidRPr="007330EA">
        <w:rPr>
          <w:rFonts w:ascii="Times New Roman" w:eastAsia="Calibri" w:hAnsi="Times New Roman" w:cs="Times New Roman"/>
          <w:sz w:val="28"/>
          <w:szCs w:val="28"/>
        </w:rPr>
        <w:t xml:space="preserve">Заповедники и национальные парки мира [Электронный ресурс] // Государственный заповедник «Кузнецкий Алатау» </w:t>
      </w:r>
      <w:r w:rsidRPr="007330EA">
        <w:rPr>
          <w:rFonts w:ascii="Times New Roman" w:eastAsia="Calibri" w:hAnsi="Times New Roman" w:cs="Times New Roman"/>
          <w:sz w:val="28"/>
          <w:szCs w:val="28"/>
          <w:lang w:val="en-US"/>
        </w:rPr>
        <w:t>URL</w:t>
      </w:r>
      <w:r w:rsidRPr="007330EA">
        <w:rPr>
          <w:rFonts w:ascii="Times New Roman" w:eastAsia="Calibri" w:hAnsi="Times New Roman" w:cs="Times New Roman"/>
          <w:sz w:val="28"/>
          <w:szCs w:val="28"/>
        </w:rPr>
        <w:t xml:space="preserve">: </w:t>
      </w:r>
      <w:hyperlink r:id="rId119" w:history="1">
        <w:r w:rsidRPr="007330EA">
          <w:rPr>
            <w:rFonts w:ascii="Times New Roman" w:hAnsi="Times New Roman" w:cs="Times New Roman"/>
            <w:sz w:val="28"/>
            <w:szCs w:val="28"/>
            <w:lang w:val="en-US"/>
          </w:rPr>
          <w:t>https</w:t>
        </w:r>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zapovedniki</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mira</w:t>
        </w:r>
        <w:proofErr w:type="spellEnd"/>
        <w:r w:rsidRPr="007330EA">
          <w:rPr>
            <w:rFonts w:ascii="Times New Roman" w:hAnsi="Times New Roman" w:cs="Times New Roman"/>
            <w:sz w:val="28"/>
            <w:szCs w:val="28"/>
          </w:rPr>
          <w:t>.</w:t>
        </w:r>
        <w:r w:rsidRPr="007330EA">
          <w:rPr>
            <w:rFonts w:ascii="Times New Roman" w:hAnsi="Times New Roman" w:cs="Times New Roman"/>
            <w:sz w:val="28"/>
            <w:szCs w:val="28"/>
            <w:lang w:val="en-US"/>
          </w:rPr>
          <w:t>com</w:t>
        </w:r>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zapovedniki</w:t>
        </w:r>
        <w:proofErr w:type="spellEnd"/>
        <w:r w:rsidRPr="007330EA">
          <w:rPr>
            <w:rFonts w:ascii="Times New Roman" w:hAnsi="Times New Roman" w:cs="Times New Roman"/>
            <w:sz w:val="28"/>
            <w:szCs w:val="28"/>
          </w:rPr>
          <w:t>_</w:t>
        </w:r>
        <w:proofErr w:type="spellStart"/>
        <w:r w:rsidRPr="007330EA">
          <w:rPr>
            <w:rFonts w:ascii="Times New Roman" w:hAnsi="Times New Roman" w:cs="Times New Roman"/>
            <w:sz w:val="28"/>
            <w:szCs w:val="28"/>
            <w:lang w:val="en-US"/>
          </w:rPr>
          <w:t>rossii</w:t>
        </w:r>
        <w:proofErr w:type="spellEnd"/>
        <w:r w:rsidRPr="007330EA">
          <w:rPr>
            <w:rFonts w:ascii="Times New Roman" w:hAnsi="Times New Roman" w:cs="Times New Roman"/>
            <w:sz w:val="28"/>
            <w:szCs w:val="28"/>
          </w:rPr>
          <w:t>/329-</w:t>
        </w:r>
        <w:proofErr w:type="spellStart"/>
        <w:r w:rsidRPr="007330EA">
          <w:rPr>
            <w:rFonts w:ascii="Times New Roman" w:hAnsi="Times New Roman" w:cs="Times New Roman"/>
            <w:sz w:val="28"/>
            <w:szCs w:val="28"/>
            <w:lang w:val="en-US"/>
          </w:rPr>
          <w:t>gosudarstvennyy</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zapovednik</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kuzneckiy</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alatau</w:t>
        </w:r>
        <w:proofErr w:type="spellEnd"/>
        <w:r w:rsidRPr="007330EA">
          <w:rPr>
            <w:rFonts w:ascii="Times New Roman" w:hAnsi="Times New Roman" w:cs="Times New Roman"/>
            <w:sz w:val="28"/>
            <w:szCs w:val="28"/>
          </w:rPr>
          <w:t>.</w:t>
        </w:r>
        <w:r w:rsidRPr="007330EA">
          <w:rPr>
            <w:rFonts w:ascii="Times New Roman" w:hAnsi="Times New Roman" w:cs="Times New Roman"/>
            <w:sz w:val="28"/>
            <w:szCs w:val="28"/>
            <w:lang w:val="en-US"/>
          </w:rPr>
          <w:t>html</w:t>
        </w:r>
      </w:hyperlink>
      <w:r w:rsidRPr="007330EA">
        <w:rPr>
          <w:rFonts w:ascii="Times New Roman" w:hAnsi="Times New Roman" w:cs="Times New Roman"/>
          <w:sz w:val="28"/>
          <w:szCs w:val="28"/>
        </w:rPr>
        <w:t xml:space="preserve"> (дата обращения 02.03.2020)</w:t>
      </w:r>
    </w:p>
    <w:p w:rsidR="007330EA" w:rsidRPr="007330EA" w:rsidRDefault="007330EA" w:rsidP="007330EA">
      <w:pPr>
        <w:tabs>
          <w:tab w:val="left" w:pos="1701"/>
        </w:tabs>
        <w:spacing w:after="0" w:line="360" w:lineRule="auto"/>
        <w:ind w:firstLine="1418"/>
        <w:jc w:val="both"/>
        <w:rPr>
          <w:rFonts w:ascii="Times New Roman" w:hAnsi="Times New Roman" w:cs="Times New Roman"/>
          <w:sz w:val="28"/>
          <w:szCs w:val="28"/>
        </w:rPr>
      </w:pPr>
      <w:r w:rsidRPr="007330EA">
        <w:rPr>
          <w:rFonts w:ascii="Times New Roman" w:eastAsia="Calibri" w:hAnsi="Times New Roman" w:cs="Times New Roman"/>
          <w:sz w:val="28"/>
          <w:szCs w:val="28"/>
        </w:rPr>
        <w:t xml:space="preserve">Путеводитель по городу Кемерово и всему Кузбассу [Электронный ресурс] // Достопримечательности Кемерово. Музей – заповедник «Красная горка»  </w:t>
      </w:r>
      <w:r w:rsidRPr="007330EA">
        <w:rPr>
          <w:rFonts w:ascii="Times New Roman" w:eastAsia="Calibri" w:hAnsi="Times New Roman" w:cs="Times New Roman"/>
          <w:sz w:val="28"/>
          <w:szCs w:val="28"/>
          <w:lang w:val="en-US"/>
        </w:rPr>
        <w:t>URL</w:t>
      </w:r>
      <w:r w:rsidRPr="007330EA">
        <w:rPr>
          <w:rFonts w:ascii="Times New Roman" w:eastAsia="Calibri" w:hAnsi="Times New Roman" w:cs="Times New Roman"/>
          <w:sz w:val="28"/>
          <w:szCs w:val="28"/>
        </w:rPr>
        <w:t xml:space="preserve">: </w:t>
      </w:r>
      <w:hyperlink r:id="rId120" w:history="1">
        <w:r w:rsidRPr="007330EA">
          <w:rPr>
            <w:rFonts w:ascii="Times New Roman" w:hAnsi="Times New Roman" w:cs="Times New Roman"/>
            <w:sz w:val="28"/>
            <w:szCs w:val="28"/>
            <w:lang w:val="en-US"/>
          </w:rPr>
          <w:t>https</w:t>
        </w:r>
        <w:r w:rsidRPr="007330EA">
          <w:rPr>
            <w:rFonts w:ascii="Times New Roman" w:hAnsi="Times New Roman" w:cs="Times New Roman"/>
            <w:sz w:val="28"/>
            <w:szCs w:val="28"/>
          </w:rPr>
          <w:t>://</w:t>
        </w:r>
        <w:r w:rsidRPr="007330EA">
          <w:rPr>
            <w:rFonts w:ascii="Times New Roman" w:hAnsi="Times New Roman" w:cs="Times New Roman"/>
            <w:sz w:val="28"/>
            <w:szCs w:val="28"/>
            <w:lang w:val="en-US"/>
          </w:rPr>
          <w:t>o</w:t>
        </w:r>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kemerovo</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ru</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dostoprim</w:t>
        </w:r>
        <w:proofErr w:type="spellEnd"/>
        <w:r w:rsidRPr="007330EA">
          <w:rPr>
            <w:rFonts w:ascii="Times New Roman" w:hAnsi="Times New Roman" w:cs="Times New Roman"/>
            <w:sz w:val="28"/>
            <w:szCs w:val="28"/>
          </w:rPr>
          <w:t>_</w:t>
        </w:r>
        <w:proofErr w:type="spellStart"/>
        <w:r w:rsidRPr="007330EA">
          <w:rPr>
            <w:rFonts w:ascii="Times New Roman" w:hAnsi="Times New Roman" w:cs="Times New Roman"/>
            <w:sz w:val="28"/>
            <w:szCs w:val="28"/>
            <w:lang w:val="en-US"/>
          </w:rPr>
          <w:t>krasgorkamuzei</w:t>
        </w:r>
        <w:proofErr w:type="spellEnd"/>
        <w:r w:rsidRPr="007330EA">
          <w:rPr>
            <w:rFonts w:ascii="Times New Roman" w:hAnsi="Times New Roman" w:cs="Times New Roman"/>
            <w:sz w:val="28"/>
            <w:szCs w:val="28"/>
          </w:rPr>
          <w:t>/</w:t>
        </w:r>
      </w:hyperlink>
      <w:r w:rsidRPr="007330EA">
        <w:rPr>
          <w:rFonts w:ascii="Times New Roman" w:hAnsi="Times New Roman" w:cs="Times New Roman"/>
          <w:sz w:val="28"/>
          <w:szCs w:val="28"/>
        </w:rPr>
        <w:t xml:space="preserve"> (дата обращения 03.03.2020)</w:t>
      </w:r>
    </w:p>
    <w:p w:rsidR="007330EA" w:rsidRPr="007330EA" w:rsidRDefault="007330EA" w:rsidP="007330EA">
      <w:pPr>
        <w:tabs>
          <w:tab w:val="left" w:pos="1701"/>
        </w:tabs>
        <w:spacing w:after="0" w:line="360" w:lineRule="auto"/>
        <w:ind w:firstLine="1418"/>
        <w:jc w:val="both"/>
        <w:rPr>
          <w:rFonts w:ascii="Times New Roman" w:hAnsi="Times New Roman" w:cs="Times New Roman"/>
          <w:sz w:val="28"/>
          <w:szCs w:val="28"/>
        </w:rPr>
      </w:pPr>
      <w:r w:rsidRPr="007330EA">
        <w:rPr>
          <w:rFonts w:ascii="Times New Roman" w:eastAsia="Calibri" w:hAnsi="Times New Roman" w:cs="Times New Roman"/>
          <w:sz w:val="28"/>
          <w:szCs w:val="28"/>
        </w:rPr>
        <w:t xml:space="preserve">Культура РФ [Электронный ресурс] // Музеи. Персоны. Биографии художников, коллекционеров и меценатов </w:t>
      </w:r>
      <w:r w:rsidRPr="007330EA">
        <w:rPr>
          <w:rFonts w:ascii="Times New Roman" w:eastAsia="Calibri" w:hAnsi="Times New Roman" w:cs="Times New Roman"/>
          <w:sz w:val="28"/>
          <w:szCs w:val="28"/>
          <w:lang w:val="en-US"/>
        </w:rPr>
        <w:t>URL</w:t>
      </w:r>
      <w:r w:rsidRPr="007330EA">
        <w:rPr>
          <w:rFonts w:ascii="Times New Roman" w:eastAsia="Calibri" w:hAnsi="Times New Roman" w:cs="Times New Roman"/>
          <w:sz w:val="28"/>
          <w:szCs w:val="28"/>
        </w:rPr>
        <w:t xml:space="preserve">: </w:t>
      </w:r>
      <w:hyperlink r:id="rId121" w:history="1">
        <w:r w:rsidRPr="007330EA">
          <w:rPr>
            <w:rFonts w:ascii="Times New Roman" w:hAnsi="Times New Roman" w:cs="Times New Roman"/>
            <w:sz w:val="28"/>
            <w:szCs w:val="28"/>
            <w:lang w:val="en-US"/>
          </w:rPr>
          <w:t>https</w:t>
        </w:r>
        <w:r w:rsidRPr="007330EA">
          <w:rPr>
            <w:rFonts w:ascii="Times New Roman" w:hAnsi="Times New Roman" w:cs="Times New Roman"/>
            <w:sz w:val="28"/>
            <w:szCs w:val="28"/>
          </w:rPr>
          <w:t>://</w:t>
        </w:r>
        <w:r w:rsidRPr="007330EA">
          <w:rPr>
            <w:rFonts w:ascii="Times New Roman" w:hAnsi="Times New Roman" w:cs="Times New Roman"/>
            <w:sz w:val="28"/>
            <w:szCs w:val="28"/>
            <w:lang w:val="en-US"/>
          </w:rPr>
          <w:t>www</w:t>
        </w:r>
        <w:r w:rsidRPr="007330EA">
          <w:rPr>
            <w:rFonts w:ascii="Times New Roman" w:hAnsi="Times New Roman" w:cs="Times New Roman"/>
            <w:sz w:val="28"/>
            <w:szCs w:val="28"/>
          </w:rPr>
          <w:t>.</w:t>
        </w:r>
        <w:r w:rsidRPr="007330EA">
          <w:rPr>
            <w:rFonts w:ascii="Times New Roman" w:hAnsi="Times New Roman" w:cs="Times New Roman"/>
            <w:sz w:val="28"/>
            <w:szCs w:val="28"/>
            <w:lang w:val="en-US"/>
          </w:rPr>
          <w:t>culture</w:t>
        </w:r>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ru</w:t>
        </w:r>
        <w:proofErr w:type="spellEnd"/>
        <w:r w:rsidRPr="007330EA">
          <w:rPr>
            <w:rFonts w:ascii="Times New Roman" w:hAnsi="Times New Roman" w:cs="Times New Roman"/>
            <w:sz w:val="28"/>
            <w:szCs w:val="28"/>
          </w:rPr>
          <w:t>/</w:t>
        </w:r>
        <w:r w:rsidRPr="007330EA">
          <w:rPr>
            <w:rFonts w:ascii="Times New Roman" w:hAnsi="Times New Roman" w:cs="Times New Roman"/>
            <w:sz w:val="28"/>
            <w:szCs w:val="28"/>
            <w:lang w:val="en-US"/>
          </w:rPr>
          <w:t>persons</w:t>
        </w:r>
        <w:r w:rsidRPr="007330EA">
          <w:rPr>
            <w:rFonts w:ascii="Times New Roman" w:hAnsi="Times New Roman" w:cs="Times New Roman"/>
            <w:sz w:val="28"/>
            <w:szCs w:val="28"/>
          </w:rPr>
          <w:t>/9346/</w:t>
        </w:r>
        <w:proofErr w:type="spellStart"/>
        <w:r w:rsidRPr="007330EA">
          <w:rPr>
            <w:rFonts w:ascii="Times New Roman" w:hAnsi="Times New Roman" w:cs="Times New Roman"/>
            <w:sz w:val="28"/>
            <w:szCs w:val="28"/>
            <w:lang w:val="en-US"/>
          </w:rPr>
          <w:t>viktor</w:t>
        </w:r>
        <w:proofErr w:type="spellEnd"/>
        <w:r w:rsidRPr="007330EA">
          <w:rPr>
            <w:rFonts w:ascii="Times New Roman" w:hAnsi="Times New Roman" w:cs="Times New Roman"/>
            <w:sz w:val="28"/>
            <w:szCs w:val="28"/>
          </w:rPr>
          <w:t>-</w:t>
        </w:r>
        <w:proofErr w:type="spellStart"/>
        <w:r w:rsidRPr="007330EA">
          <w:rPr>
            <w:rFonts w:ascii="Times New Roman" w:hAnsi="Times New Roman" w:cs="Times New Roman"/>
            <w:sz w:val="28"/>
            <w:szCs w:val="28"/>
            <w:lang w:val="en-US"/>
          </w:rPr>
          <w:t>vasnecov</w:t>
        </w:r>
        <w:proofErr w:type="spellEnd"/>
      </w:hyperlink>
      <w:r w:rsidRPr="007330EA">
        <w:rPr>
          <w:rFonts w:ascii="Times New Roman" w:hAnsi="Times New Roman" w:cs="Times New Roman"/>
          <w:sz w:val="28"/>
          <w:szCs w:val="28"/>
        </w:rPr>
        <w:t xml:space="preserve"> (дата обращения 03.03.2020)</w:t>
      </w:r>
    </w:p>
    <w:p w:rsidR="007330EA" w:rsidRPr="007330EA" w:rsidRDefault="007330EA" w:rsidP="007330EA">
      <w:pPr>
        <w:tabs>
          <w:tab w:val="left" w:pos="1701"/>
        </w:tabs>
        <w:spacing w:after="0" w:line="360" w:lineRule="auto"/>
        <w:ind w:firstLine="1418"/>
        <w:jc w:val="both"/>
        <w:rPr>
          <w:rFonts w:ascii="Times New Roman" w:hAnsi="Times New Roman" w:cs="Times New Roman"/>
          <w:sz w:val="28"/>
          <w:szCs w:val="28"/>
        </w:rPr>
      </w:pPr>
    </w:p>
    <w:p w:rsidR="007330EA" w:rsidRPr="007330EA" w:rsidRDefault="007330EA" w:rsidP="007330EA">
      <w:pPr>
        <w:tabs>
          <w:tab w:val="left" w:pos="1701"/>
        </w:tabs>
        <w:spacing w:after="0" w:line="360" w:lineRule="auto"/>
        <w:ind w:firstLine="1418"/>
        <w:jc w:val="both"/>
        <w:rPr>
          <w:rFonts w:ascii="Times New Roman" w:hAnsi="Times New Roman" w:cs="Times New Roman"/>
          <w:sz w:val="28"/>
          <w:szCs w:val="28"/>
        </w:rPr>
      </w:pPr>
    </w:p>
    <w:p w:rsidR="007330EA" w:rsidRDefault="007330EA"/>
    <w:sectPr w:rsidR="007330EA" w:rsidSect="007330EA">
      <w:headerReference w:type="default" r:id="rId122"/>
      <w:pgSz w:w="11906" w:h="16838"/>
      <w:pgMar w:top="1134" w:right="566" w:bottom="1134" w:left="1701" w:header="709" w:footer="709" w:gutter="0"/>
      <w:pgNumType w:start="4"/>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371576"/>
      <w:docPartObj>
        <w:docPartGallery w:val="Page Numbers (Top of Page)"/>
        <w:docPartUnique/>
      </w:docPartObj>
    </w:sdtPr>
    <w:sdtContent>
      <w:p w:rsidR="007330EA" w:rsidRDefault="007330EA">
        <w:pPr>
          <w:pStyle w:val="a8"/>
          <w:jc w:val="center"/>
        </w:pPr>
        <w:r>
          <w:fldChar w:fldCharType="begin"/>
        </w:r>
        <w:r>
          <w:instrText>PAGE   \* MERGEFORMAT</w:instrText>
        </w:r>
        <w:r>
          <w:fldChar w:fldCharType="separate"/>
        </w:r>
        <w:r w:rsidR="007777B3">
          <w:rPr>
            <w:noProof/>
          </w:rPr>
          <w:t>4</w:t>
        </w:r>
        <w:r>
          <w:fldChar w:fldCharType="end"/>
        </w:r>
      </w:p>
    </w:sdtContent>
  </w:sdt>
  <w:p w:rsidR="007330EA" w:rsidRDefault="007330EA">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B306E"/>
    <w:multiLevelType w:val="hybridMultilevel"/>
    <w:tmpl w:val="D38EAD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422835"/>
    <w:multiLevelType w:val="hybridMultilevel"/>
    <w:tmpl w:val="CFC44C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BC70AD2"/>
    <w:multiLevelType w:val="hybridMultilevel"/>
    <w:tmpl w:val="7990E7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DBA508C"/>
    <w:multiLevelType w:val="hybridMultilevel"/>
    <w:tmpl w:val="2C200E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34C007A"/>
    <w:multiLevelType w:val="hybridMultilevel"/>
    <w:tmpl w:val="634847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85C2DA4"/>
    <w:multiLevelType w:val="multilevel"/>
    <w:tmpl w:val="4C84E5A4"/>
    <w:lvl w:ilvl="0">
      <w:start w:val="5"/>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198D5DD5"/>
    <w:multiLevelType w:val="hybridMultilevel"/>
    <w:tmpl w:val="9A063DA6"/>
    <w:lvl w:ilvl="0" w:tplc="E1F64EC6">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nsid w:val="1ACC3F02"/>
    <w:multiLevelType w:val="hybridMultilevel"/>
    <w:tmpl w:val="51267C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D590A0C"/>
    <w:multiLevelType w:val="hybridMultilevel"/>
    <w:tmpl w:val="E88CF8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00D538B"/>
    <w:multiLevelType w:val="hybridMultilevel"/>
    <w:tmpl w:val="C70A87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54E600A"/>
    <w:multiLevelType w:val="multilevel"/>
    <w:tmpl w:val="86284428"/>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27E83493"/>
    <w:multiLevelType w:val="multilevel"/>
    <w:tmpl w:val="41048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8D414F4"/>
    <w:multiLevelType w:val="hybridMultilevel"/>
    <w:tmpl w:val="115A14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B6F081C"/>
    <w:multiLevelType w:val="hybridMultilevel"/>
    <w:tmpl w:val="CA5CB5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EE12F7D"/>
    <w:multiLevelType w:val="hybridMultilevel"/>
    <w:tmpl w:val="938E23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D9E278C"/>
    <w:multiLevelType w:val="hybridMultilevel"/>
    <w:tmpl w:val="EAA450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2736EFA"/>
    <w:multiLevelType w:val="multilevel"/>
    <w:tmpl w:val="FB4671D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42F148DB"/>
    <w:multiLevelType w:val="hybridMultilevel"/>
    <w:tmpl w:val="F2C651AC"/>
    <w:lvl w:ilvl="0" w:tplc="3B0A67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nsid w:val="46E0465D"/>
    <w:multiLevelType w:val="multilevel"/>
    <w:tmpl w:val="E22C69D4"/>
    <w:lvl w:ilvl="0">
      <w:start w:val="1"/>
      <w:numFmt w:val="decimal"/>
      <w:lvlText w:val="%1."/>
      <w:lvlJc w:val="left"/>
      <w:pPr>
        <w:ind w:left="720" w:hanging="360"/>
      </w:pPr>
      <w:rPr>
        <w:rFonts w:hint="default"/>
        <w:b/>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nsid w:val="49730DF6"/>
    <w:multiLevelType w:val="hybridMultilevel"/>
    <w:tmpl w:val="92C633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CA75671"/>
    <w:multiLevelType w:val="hybridMultilevel"/>
    <w:tmpl w:val="11A6789A"/>
    <w:lvl w:ilvl="0" w:tplc="2238408E">
      <w:start w:val="2"/>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4C8330E"/>
    <w:multiLevelType w:val="hybridMultilevel"/>
    <w:tmpl w:val="3022D0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A967C32"/>
    <w:multiLevelType w:val="hybridMultilevel"/>
    <w:tmpl w:val="82C2E534"/>
    <w:lvl w:ilvl="0" w:tplc="AF0CCBE8">
      <w:start w:val="1"/>
      <w:numFmt w:val="decimal"/>
      <w:lvlText w:val="%1."/>
      <w:lvlJc w:val="left"/>
      <w:pPr>
        <w:ind w:left="735" w:hanging="360"/>
      </w:pPr>
      <w:rPr>
        <w:rFonts w:hint="default"/>
        <w:b/>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23">
    <w:nsid w:val="608768F8"/>
    <w:multiLevelType w:val="hybridMultilevel"/>
    <w:tmpl w:val="DFEE6932"/>
    <w:lvl w:ilvl="0" w:tplc="00F04F76">
      <w:start w:val="1"/>
      <w:numFmt w:val="decimal"/>
      <w:lvlText w:val="%1."/>
      <w:lvlJc w:val="left"/>
      <w:pPr>
        <w:ind w:left="1440" w:hanging="360"/>
      </w:pPr>
      <w:rPr>
        <w:rFonts w:hint="default"/>
        <w:b/>
        <w:sz w:val="28"/>
        <w:szCs w:val="28"/>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4">
    <w:nsid w:val="64FF4E64"/>
    <w:multiLevelType w:val="hybridMultilevel"/>
    <w:tmpl w:val="1F904A20"/>
    <w:lvl w:ilvl="0" w:tplc="FB70A076">
      <w:start w:val="1"/>
      <w:numFmt w:val="decimal"/>
      <w:lvlText w:val="%1."/>
      <w:lvlJc w:val="left"/>
      <w:pPr>
        <w:ind w:left="928" w:hanging="360"/>
      </w:pPr>
      <w:rPr>
        <w:rFonts w:hint="default"/>
        <w:b/>
      </w:rPr>
    </w:lvl>
    <w:lvl w:ilvl="1" w:tplc="04190019">
      <w:start w:val="1"/>
      <w:numFmt w:val="lowerLetter"/>
      <w:lvlText w:val="%2."/>
      <w:lvlJc w:val="left"/>
      <w:pPr>
        <w:ind w:left="1500" w:hanging="360"/>
      </w:pPr>
    </w:lvl>
    <w:lvl w:ilvl="2" w:tplc="0419001B" w:tentative="1">
      <w:start w:val="1"/>
      <w:numFmt w:val="lowerRoman"/>
      <w:lvlText w:val="%3."/>
      <w:lvlJc w:val="right"/>
      <w:pPr>
        <w:ind w:left="2220" w:hanging="180"/>
      </w:pPr>
    </w:lvl>
    <w:lvl w:ilvl="3" w:tplc="0419000F" w:tentative="1">
      <w:start w:val="1"/>
      <w:numFmt w:val="decimal"/>
      <w:lvlText w:val="%4."/>
      <w:lvlJc w:val="left"/>
      <w:pPr>
        <w:ind w:left="2940" w:hanging="360"/>
      </w:pPr>
    </w:lvl>
    <w:lvl w:ilvl="4" w:tplc="04190019" w:tentative="1">
      <w:start w:val="1"/>
      <w:numFmt w:val="lowerLetter"/>
      <w:lvlText w:val="%5."/>
      <w:lvlJc w:val="left"/>
      <w:pPr>
        <w:ind w:left="3660" w:hanging="360"/>
      </w:pPr>
    </w:lvl>
    <w:lvl w:ilvl="5" w:tplc="0419001B" w:tentative="1">
      <w:start w:val="1"/>
      <w:numFmt w:val="lowerRoman"/>
      <w:lvlText w:val="%6."/>
      <w:lvlJc w:val="right"/>
      <w:pPr>
        <w:ind w:left="4380" w:hanging="180"/>
      </w:pPr>
    </w:lvl>
    <w:lvl w:ilvl="6" w:tplc="0419000F" w:tentative="1">
      <w:start w:val="1"/>
      <w:numFmt w:val="decimal"/>
      <w:lvlText w:val="%7."/>
      <w:lvlJc w:val="left"/>
      <w:pPr>
        <w:ind w:left="5100" w:hanging="360"/>
      </w:pPr>
    </w:lvl>
    <w:lvl w:ilvl="7" w:tplc="04190019" w:tentative="1">
      <w:start w:val="1"/>
      <w:numFmt w:val="lowerLetter"/>
      <w:lvlText w:val="%8."/>
      <w:lvlJc w:val="left"/>
      <w:pPr>
        <w:ind w:left="5820" w:hanging="360"/>
      </w:pPr>
    </w:lvl>
    <w:lvl w:ilvl="8" w:tplc="0419001B" w:tentative="1">
      <w:start w:val="1"/>
      <w:numFmt w:val="lowerRoman"/>
      <w:lvlText w:val="%9."/>
      <w:lvlJc w:val="right"/>
      <w:pPr>
        <w:ind w:left="6540" w:hanging="180"/>
      </w:pPr>
    </w:lvl>
  </w:abstractNum>
  <w:abstractNum w:abstractNumId="25">
    <w:nsid w:val="65A12AF1"/>
    <w:multiLevelType w:val="hybridMultilevel"/>
    <w:tmpl w:val="9892C7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72B33C4"/>
    <w:multiLevelType w:val="hybridMultilevel"/>
    <w:tmpl w:val="BDA875CA"/>
    <w:lvl w:ilvl="0" w:tplc="37F624A8">
      <w:start w:val="4"/>
      <w:numFmt w:val="decimal"/>
      <w:lvlText w:val="%1."/>
      <w:lvlJc w:val="left"/>
      <w:pPr>
        <w:ind w:left="1095" w:hanging="360"/>
      </w:pPr>
      <w:rPr>
        <w:rFonts w:hint="default"/>
        <w:b/>
      </w:rPr>
    </w:lvl>
    <w:lvl w:ilvl="1" w:tplc="04190019" w:tentative="1">
      <w:start w:val="1"/>
      <w:numFmt w:val="lowerLetter"/>
      <w:lvlText w:val="%2."/>
      <w:lvlJc w:val="left"/>
      <w:pPr>
        <w:ind w:left="1815" w:hanging="360"/>
      </w:pPr>
    </w:lvl>
    <w:lvl w:ilvl="2" w:tplc="0419001B" w:tentative="1">
      <w:start w:val="1"/>
      <w:numFmt w:val="lowerRoman"/>
      <w:lvlText w:val="%3."/>
      <w:lvlJc w:val="right"/>
      <w:pPr>
        <w:ind w:left="2535" w:hanging="180"/>
      </w:pPr>
    </w:lvl>
    <w:lvl w:ilvl="3" w:tplc="0419000F" w:tentative="1">
      <w:start w:val="1"/>
      <w:numFmt w:val="decimal"/>
      <w:lvlText w:val="%4."/>
      <w:lvlJc w:val="left"/>
      <w:pPr>
        <w:ind w:left="3255" w:hanging="360"/>
      </w:pPr>
    </w:lvl>
    <w:lvl w:ilvl="4" w:tplc="04190019" w:tentative="1">
      <w:start w:val="1"/>
      <w:numFmt w:val="lowerLetter"/>
      <w:lvlText w:val="%5."/>
      <w:lvlJc w:val="left"/>
      <w:pPr>
        <w:ind w:left="3975" w:hanging="360"/>
      </w:pPr>
    </w:lvl>
    <w:lvl w:ilvl="5" w:tplc="0419001B" w:tentative="1">
      <w:start w:val="1"/>
      <w:numFmt w:val="lowerRoman"/>
      <w:lvlText w:val="%6."/>
      <w:lvlJc w:val="right"/>
      <w:pPr>
        <w:ind w:left="4695" w:hanging="180"/>
      </w:pPr>
    </w:lvl>
    <w:lvl w:ilvl="6" w:tplc="0419000F" w:tentative="1">
      <w:start w:val="1"/>
      <w:numFmt w:val="decimal"/>
      <w:lvlText w:val="%7."/>
      <w:lvlJc w:val="left"/>
      <w:pPr>
        <w:ind w:left="5415" w:hanging="360"/>
      </w:pPr>
    </w:lvl>
    <w:lvl w:ilvl="7" w:tplc="04190019" w:tentative="1">
      <w:start w:val="1"/>
      <w:numFmt w:val="lowerLetter"/>
      <w:lvlText w:val="%8."/>
      <w:lvlJc w:val="left"/>
      <w:pPr>
        <w:ind w:left="6135" w:hanging="360"/>
      </w:pPr>
    </w:lvl>
    <w:lvl w:ilvl="8" w:tplc="0419001B" w:tentative="1">
      <w:start w:val="1"/>
      <w:numFmt w:val="lowerRoman"/>
      <w:lvlText w:val="%9."/>
      <w:lvlJc w:val="right"/>
      <w:pPr>
        <w:ind w:left="6855" w:hanging="180"/>
      </w:pPr>
    </w:lvl>
  </w:abstractNum>
  <w:abstractNum w:abstractNumId="27">
    <w:nsid w:val="6B266490"/>
    <w:multiLevelType w:val="hybridMultilevel"/>
    <w:tmpl w:val="2F3A1CDC"/>
    <w:lvl w:ilvl="0" w:tplc="8B42D5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DCF7376"/>
    <w:multiLevelType w:val="hybridMultilevel"/>
    <w:tmpl w:val="34EEED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F9E5147"/>
    <w:multiLevelType w:val="multilevel"/>
    <w:tmpl w:val="9266F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022108C"/>
    <w:multiLevelType w:val="hybridMultilevel"/>
    <w:tmpl w:val="C220EFEE"/>
    <w:lvl w:ilvl="0" w:tplc="42D66CD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59E01B9"/>
    <w:multiLevelType w:val="hybridMultilevel"/>
    <w:tmpl w:val="A26C91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5BF6399"/>
    <w:multiLevelType w:val="hybridMultilevel"/>
    <w:tmpl w:val="343A14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6C23CE3"/>
    <w:multiLevelType w:val="multilevel"/>
    <w:tmpl w:val="1C6A5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A1016E3"/>
    <w:multiLevelType w:val="hybridMultilevel"/>
    <w:tmpl w:val="0A9ED1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B485554"/>
    <w:multiLevelType w:val="hybridMultilevel"/>
    <w:tmpl w:val="23167B62"/>
    <w:lvl w:ilvl="0" w:tplc="6E02C8FC">
      <w:start w:val="14"/>
      <w:numFmt w:val="decimal"/>
      <w:lvlText w:val="%1."/>
      <w:lvlJc w:val="left"/>
      <w:pPr>
        <w:ind w:left="644"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FAE7D0A"/>
    <w:multiLevelType w:val="multilevel"/>
    <w:tmpl w:val="DC8CA79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nsid w:val="7FCF0FAA"/>
    <w:multiLevelType w:val="hybridMultilevel"/>
    <w:tmpl w:val="FBBCE1C8"/>
    <w:lvl w:ilvl="0" w:tplc="359CEFA6">
      <w:start w:val="1"/>
      <w:numFmt w:val="decimal"/>
      <w:lvlText w:val="%1."/>
      <w:lvlJc w:val="left"/>
      <w:pPr>
        <w:ind w:left="735" w:hanging="360"/>
      </w:pPr>
      <w:rPr>
        <w:rFonts w:hint="default"/>
        <w:b/>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num w:numId="1">
    <w:abstractNumId w:val="36"/>
  </w:num>
  <w:num w:numId="2">
    <w:abstractNumId w:val="35"/>
  </w:num>
  <w:num w:numId="3">
    <w:abstractNumId w:val="24"/>
  </w:num>
  <w:num w:numId="4">
    <w:abstractNumId w:val="28"/>
  </w:num>
  <w:num w:numId="5">
    <w:abstractNumId w:val="34"/>
  </w:num>
  <w:num w:numId="6">
    <w:abstractNumId w:val="30"/>
  </w:num>
  <w:num w:numId="7">
    <w:abstractNumId w:val="0"/>
  </w:num>
  <w:num w:numId="8">
    <w:abstractNumId w:val="6"/>
  </w:num>
  <w:num w:numId="9">
    <w:abstractNumId w:val="32"/>
  </w:num>
  <w:num w:numId="10">
    <w:abstractNumId w:val="7"/>
  </w:num>
  <w:num w:numId="11">
    <w:abstractNumId w:val="25"/>
  </w:num>
  <w:num w:numId="12">
    <w:abstractNumId w:val="23"/>
  </w:num>
  <w:num w:numId="13">
    <w:abstractNumId w:val="9"/>
  </w:num>
  <w:num w:numId="14">
    <w:abstractNumId w:val="19"/>
  </w:num>
  <w:num w:numId="15">
    <w:abstractNumId w:val="15"/>
  </w:num>
  <w:num w:numId="16">
    <w:abstractNumId w:val="10"/>
  </w:num>
  <w:num w:numId="17">
    <w:abstractNumId w:val="2"/>
  </w:num>
  <w:num w:numId="18">
    <w:abstractNumId w:val="13"/>
  </w:num>
  <w:num w:numId="19">
    <w:abstractNumId w:val="18"/>
  </w:num>
  <w:num w:numId="20">
    <w:abstractNumId w:val="8"/>
  </w:num>
  <w:num w:numId="21">
    <w:abstractNumId w:val="14"/>
  </w:num>
  <w:num w:numId="22">
    <w:abstractNumId w:val="16"/>
  </w:num>
  <w:num w:numId="23">
    <w:abstractNumId w:val="17"/>
  </w:num>
  <w:num w:numId="24">
    <w:abstractNumId w:val="27"/>
  </w:num>
  <w:num w:numId="25">
    <w:abstractNumId w:val="4"/>
  </w:num>
  <w:num w:numId="26">
    <w:abstractNumId w:val="1"/>
  </w:num>
  <w:num w:numId="27">
    <w:abstractNumId w:val="12"/>
  </w:num>
  <w:num w:numId="28">
    <w:abstractNumId w:val="31"/>
  </w:num>
  <w:num w:numId="29">
    <w:abstractNumId w:val="21"/>
  </w:num>
  <w:num w:numId="30">
    <w:abstractNumId w:val="3"/>
  </w:num>
  <w:num w:numId="31">
    <w:abstractNumId w:val="20"/>
  </w:num>
  <w:num w:numId="32">
    <w:abstractNumId w:val="22"/>
  </w:num>
  <w:num w:numId="33">
    <w:abstractNumId w:val="26"/>
  </w:num>
  <w:num w:numId="34">
    <w:abstractNumId w:val="33"/>
  </w:num>
  <w:num w:numId="35">
    <w:abstractNumId w:val="29"/>
  </w:num>
  <w:num w:numId="36">
    <w:abstractNumId w:val="11"/>
  </w:num>
  <w:num w:numId="37">
    <w:abstractNumId w:val="5"/>
  </w:num>
  <w:num w:numId="38">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1814"/>
    <w:rsid w:val="00071814"/>
    <w:rsid w:val="00111BB1"/>
    <w:rsid w:val="002A7423"/>
    <w:rsid w:val="005F1483"/>
    <w:rsid w:val="006E4DC9"/>
    <w:rsid w:val="007330EA"/>
    <w:rsid w:val="007777B3"/>
    <w:rsid w:val="00803C8B"/>
    <w:rsid w:val="009D17F2"/>
    <w:rsid w:val="00DA23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330EA"/>
    <w:pPr>
      <w:ind w:left="720"/>
      <w:contextualSpacing/>
    </w:pPr>
  </w:style>
  <w:style w:type="character" w:customStyle="1" w:styleId="2">
    <w:name w:val="Основной текст (2)_"/>
    <w:basedOn w:val="a0"/>
    <w:link w:val="20"/>
    <w:rsid w:val="007330EA"/>
    <w:rPr>
      <w:rFonts w:ascii="Times New Roman" w:eastAsia="Times New Roman" w:hAnsi="Times New Roman" w:cs="Times New Roman"/>
      <w:b/>
      <w:bCs/>
      <w:sz w:val="20"/>
      <w:szCs w:val="20"/>
      <w:shd w:val="clear" w:color="auto" w:fill="FFFFFF"/>
    </w:rPr>
  </w:style>
  <w:style w:type="paragraph" w:customStyle="1" w:styleId="20">
    <w:name w:val="Основной текст (2)"/>
    <w:basedOn w:val="a"/>
    <w:link w:val="2"/>
    <w:rsid w:val="007330EA"/>
    <w:pPr>
      <w:widowControl w:val="0"/>
      <w:shd w:val="clear" w:color="auto" w:fill="FFFFFF"/>
      <w:spacing w:after="420" w:line="259" w:lineRule="auto"/>
      <w:jc w:val="center"/>
    </w:pPr>
    <w:rPr>
      <w:rFonts w:ascii="Times New Roman" w:eastAsia="Times New Roman" w:hAnsi="Times New Roman" w:cs="Times New Roman"/>
      <w:b/>
      <w:bCs/>
      <w:sz w:val="20"/>
      <w:szCs w:val="20"/>
    </w:rPr>
  </w:style>
  <w:style w:type="paragraph" w:styleId="a4">
    <w:name w:val="Balloon Text"/>
    <w:basedOn w:val="a"/>
    <w:link w:val="a5"/>
    <w:uiPriority w:val="99"/>
    <w:semiHidden/>
    <w:unhideWhenUsed/>
    <w:rsid w:val="007330E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330EA"/>
    <w:rPr>
      <w:rFonts w:ascii="Tahoma" w:hAnsi="Tahoma" w:cs="Tahoma"/>
      <w:sz w:val="16"/>
      <w:szCs w:val="16"/>
    </w:rPr>
  </w:style>
  <w:style w:type="character" w:styleId="a6">
    <w:name w:val="Hyperlink"/>
    <w:basedOn w:val="a0"/>
    <w:uiPriority w:val="99"/>
    <w:unhideWhenUsed/>
    <w:rsid w:val="007330EA"/>
    <w:rPr>
      <w:color w:val="0000FF"/>
      <w:u w:val="single"/>
    </w:rPr>
  </w:style>
  <w:style w:type="paragraph" w:styleId="a7">
    <w:name w:val="Normal (Web)"/>
    <w:basedOn w:val="a"/>
    <w:uiPriority w:val="99"/>
    <w:unhideWhenUsed/>
    <w:rsid w:val="007330E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7330E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7330EA"/>
  </w:style>
  <w:style w:type="paragraph" w:styleId="aa">
    <w:name w:val="footer"/>
    <w:basedOn w:val="a"/>
    <w:link w:val="ab"/>
    <w:uiPriority w:val="99"/>
    <w:unhideWhenUsed/>
    <w:rsid w:val="007330E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7330EA"/>
  </w:style>
  <w:style w:type="paragraph" w:customStyle="1" w:styleId="leftmargin">
    <w:name w:val="left_margin"/>
    <w:basedOn w:val="a"/>
    <w:rsid w:val="007330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c">
    <w:name w:val="Основной текст_"/>
    <w:basedOn w:val="a0"/>
    <w:link w:val="1"/>
    <w:rsid w:val="007330EA"/>
    <w:rPr>
      <w:rFonts w:ascii="Times New Roman" w:eastAsia="Times New Roman" w:hAnsi="Times New Roman" w:cs="Times New Roman"/>
      <w:sz w:val="18"/>
      <w:szCs w:val="18"/>
      <w:shd w:val="clear" w:color="auto" w:fill="FFFFFF"/>
    </w:rPr>
  </w:style>
  <w:style w:type="paragraph" w:customStyle="1" w:styleId="1">
    <w:name w:val="Основной текст1"/>
    <w:basedOn w:val="a"/>
    <w:link w:val="ac"/>
    <w:rsid w:val="007330EA"/>
    <w:pPr>
      <w:widowControl w:val="0"/>
      <w:shd w:val="clear" w:color="auto" w:fill="FFFFFF"/>
      <w:spacing w:after="0" w:line="252" w:lineRule="auto"/>
      <w:ind w:firstLine="400"/>
    </w:pPr>
    <w:rPr>
      <w:rFonts w:ascii="Times New Roman" w:eastAsia="Times New Roman" w:hAnsi="Times New Roman" w:cs="Times New Roman"/>
      <w:sz w:val="18"/>
      <w:szCs w:val="18"/>
    </w:rPr>
  </w:style>
  <w:style w:type="character" w:customStyle="1" w:styleId="21">
    <w:name w:val="Заголовок №2_"/>
    <w:basedOn w:val="a0"/>
    <w:link w:val="22"/>
    <w:rsid w:val="007330EA"/>
    <w:rPr>
      <w:rFonts w:ascii="Times New Roman" w:eastAsia="Times New Roman" w:hAnsi="Times New Roman" w:cs="Times New Roman"/>
      <w:b/>
      <w:bCs/>
      <w:sz w:val="18"/>
      <w:szCs w:val="18"/>
      <w:shd w:val="clear" w:color="auto" w:fill="FFFFFF"/>
    </w:rPr>
  </w:style>
  <w:style w:type="paragraph" w:customStyle="1" w:styleId="22">
    <w:name w:val="Заголовок №2"/>
    <w:basedOn w:val="a"/>
    <w:link w:val="21"/>
    <w:rsid w:val="007330EA"/>
    <w:pPr>
      <w:widowControl w:val="0"/>
      <w:shd w:val="clear" w:color="auto" w:fill="FFFFFF"/>
      <w:spacing w:after="0" w:line="245" w:lineRule="auto"/>
      <w:outlineLvl w:val="1"/>
    </w:pPr>
    <w:rPr>
      <w:rFonts w:ascii="Times New Roman" w:eastAsia="Times New Roman" w:hAnsi="Times New Roman" w:cs="Times New Roman"/>
      <w:b/>
      <w:bCs/>
      <w:sz w:val="18"/>
      <w:szCs w:val="18"/>
    </w:rPr>
  </w:style>
  <w:style w:type="table" w:styleId="ad">
    <w:name w:val="Table Grid"/>
    <w:basedOn w:val="a1"/>
    <w:uiPriority w:val="59"/>
    <w:rsid w:val="007330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e">
    <w:name w:val="Другое_"/>
    <w:basedOn w:val="a0"/>
    <w:link w:val="af"/>
    <w:rsid w:val="007330EA"/>
    <w:rPr>
      <w:rFonts w:ascii="Times New Roman" w:eastAsia="Times New Roman" w:hAnsi="Times New Roman" w:cs="Times New Roman"/>
      <w:sz w:val="18"/>
      <w:szCs w:val="18"/>
      <w:shd w:val="clear" w:color="auto" w:fill="FFFFFF"/>
    </w:rPr>
  </w:style>
  <w:style w:type="paragraph" w:customStyle="1" w:styleId="af">
    <w:name w:val="Другое"/>
    <w:basedOn w:val="a"/>
    <w:link w:val="ae"/>
    <w:rsid w:val="007330EA"/>
    <w:pPr>
      <w:widowControl w:val="0"/>
      <w:shd w:val="clear" w:color="auto" w:fill="FFFFFF"/>
      <w:spacing w:after="0" w:line="252" w:lineRule="auto"/>
      <w:ind w:firstLine="400"/>
    </w:pPr>
    <w:rPr>
      <w:rFonts w:ascii="Times New Roman" w:eastAsia="Times New Roman" w:hAnsi="Times New Roman" w:cs="Times New Roman"/>
      <w:sz w:val="18"/>
      <w:szCs w:val="18"/>
    </w:rPr>
  </w:style>
  <w:style w:type="character" w:styleId="af0">
    <w:name w:val="Emphasis"/>
    <w:basedOn w:val="a0"/>
    <w:uiPriority w:val="20"/>
    <w:qFormat/>
    <w:rsid w:val="007330EA"/>
    <w:rPr>
      <w:i/>
      <w:iCs/>
    </w:rPr>
  </w:style>
  <w:style w:type="paragraph" w:styleId="af1">
    <w:name w:val="No Spacing"/>
    <w:uiPriority w:val="1"/>
    <w:qFormat/>
    <w:rsid w:val="007330EA"/>
    <w:pPr>
      <w:spacing w:after="0" w:line="240" w:lineRule="auto"/>
    </w:pPr>
  </w:style>
  <w:style w:type="character" w:styleId="af2">
    <w:name w:val="Strong"/>
    <w:basedOn w:val="a0"/>
    <w:uiPriority w:val="22"/>
    <w:qFormat/>
    <w:rsid w:val="007330EA"/>
    <w:rPr>
      <w:b/>
      <w:bCs/>
    </w:rPr>
  </w:style>
  <w:style w:type="character" w:customStyle="1" w:styleId="c4">
    <w:name w:val="c4"/>
    <w:basedOn w:val="a0"/>
    <w:rsid w:val="007330E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330EA"/>
    <w:pPr>
      <w:ind w:left="720"/>
      <w:contextualSpacing/>
    </w:pPr>
  </w:style>
  <w:style w:type="character" w:customStyle="1" w:styleId="2">
    <w:name w:val="Основной текст (2)_"/>
    <w:basedOn w:val="a0"/>
    <w:link w:val="20"/>
    <w:rsid w:val="007330EA"/>
    <w:rPr>
      <w:rFonts w:ascii="Times New Roman" w:eastAsia="Times New Roman" w:hAnsi="Times New Roman" w:cs="Times New Roman"/>
      <w:b/>
      <w:bCs/>
      <w:sz w:val="20"/>
      <w:szCs w:val="20"/>
      <w:shd w:val="clear" w:color="auto" w:fill="FFFFFF"/>
    </w:rPr>
  </w:style>
  <w:style w:type="paragraph" w:customStyle="1" w:styleId="20">
    <w:name w:val="Основной текст (2)"/>
    <w:basedOn w:val="a"/>
    <w:link w:val="2"/>
    <w:rsid w:val="007330EA"/>
    <w:pPr>
      <w:widowControl w:val="0"/>
      <w:shd w:val="clear" w:color="auto" w:fill="FFFFFF"/>
      <w:spacing w:after="420" w:line="259" w:lineRule="auto"/>
      <w:jc w:val="center"/>
    </w:pPr>
    <w:rPr>
      <w:rFonts w:ascii="Times New Roman" w:eastAsia="Times New Roman" w:hAnsi="Times New Roman" w:cs="Times New Roman"/>
      <w:b/>
      <w:bCs/>
      <w:sz w:val="20"/>
      <w:szCs w:val="20"/>
    </w:rPr>
  </w:style>
  <w:style w:type="paragraph" w:styleId="a4">
    <w:name w:val="Balloon Text"/>
    <w:basedOn w:val="a"/>
    <w:link w:val="a5"/>
    <w:uiPriority w:val="99"/>
    <w:semiHidden/>
    <w:unhideWhenUsed/>
    <w:rsid w:val="007330E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330EA"/>
    <w:rPr>
      <w:rFonts w:ascii="Tahoma" w:hAnsi="Tahoma" w:cs="Tahoma"/>
      <w:sz w:val="16"/>
      <w:szCs w:val="16"/>
    </w:rPr>
  </w:style>
  <w:style w:type="character" w:styleId="a6">
    <w:name w:val="Hyperlink"/>
    <w:basedOn w:val="a0"/>
    <w:uiPriority w:val="99"/>
    <w:unhideWhenUsed/>
    <w:rsid w:val="007330EA"/>
    <w:rPr>
      <w:color w:val="0000FF"/>
      <w:u w:val="single"/>
    </w:rPr>
  </w:style>
  <w:style w:type="paragraph" w:styleId="a7">
    <w:name w:val="Normal (Web)"/>
    <w:basedOn w:val="a"/>
    <w:uiPriority w:val="99"/>
    <w:unhideWhenUsed/>
    <w:rsid w:val="007330E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8">
    <w:name w:val="header"/>
    <w:basedOn w:val="a"/>
    <w:link w:val="a9"/>
    <w:uiPriority w:val="99"/>
    <w:unhideWhenUsed/>
    <w:rsid w:val="007330EA"/>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7330EA"/>
  </w:style>
  <w:style w:type="paragraph" w:styleId="aa">
    <w:name w:val="footer"/>
    <w:basedOn w:val="a"/>
    <w:link w:val="ab"/>
    <w:uiPriority w:val="99"/>
    <w:unhideWhenUsed/>
    <w:rsid w:val="007330E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7330EA"/>
  </w:style>
  <w:style w:type="paragraph" w:customStyle="1" w:styleId="leftmargin">
    <w:name w:val="left_margin"/>
    <w:basedOn w:val="a"/>
    <w:rsid w:val="007330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c">
    <w:name w:val="Основной текст_"/>
    <w:basedOn w:val="a0"/>
    <w:link w:val="1"/>
    <w:rsid w:val="007330EA"/>
    <w:rPr>
      <w:rFonts w:ascii="Times New Roman" w:eastAsia="Times New Roman" w:hAnsi="Times New Roman" w:cs="Times New Roman"/>
      <w:sz w:val="18"/>
      <w:szCs w:val="18"/>
      <w:shd w:val="clear" w:color="auto" w:fill="FFFFFF"/>
    </w:rPr>
  </w:style>
  <w:style w:type="paragraph" w:customStyle="1" w:styleId="1">
    <w:name w:val="Основной текст1"/>
    <w:basedOn w:val="a"/>
    <w:link w:val="ac"/>
    <w:rsid w:val="007330EA"/>
    <w:pPr>
      <w:widowControl w:val="0"/>
      <w:shd w:val="clear" w:color="auto" w:fill="FFFFFF"/>
      <w:spacing w:after="0" w:line="252" w:lineRule="auto"/>
      <w:ind w:firstLine="400"/>
    </w:pPr>
    <w:rPr>
      <w:rFonts w:ascii="Times New Roman" w:eastAsia="Times New Roman" w:hAnsi="Times New Roman" w:cs="Times New Roman"/>
      <w:sz w:val="18"/>
      <w:szCs w:val="18"/>
    </w:rPr>
  </w:style>
  <w:style w:type="character" w:customStyle="1" w:styleId="21">
    <w:name w:val="Заголовок №2_"/>
    <w:basedOn w:val="a0"/>
    <w:link w:val="22"/>
    <w:rsid w:val="007330EA"/>
    <w:rPr>
      <w:rFonts w:ascii="Times New Roman" w:eastAsia="Times New Roman" w:hAnsi="Times New Roman" w:cs="Times New Roman"/>
      <w:b/>
      <w:bCs/>
      <w:sz w:val="18"/>
      <w:szCs w:val="18"/>
      <w:shd w:val="clear" w:color="auto" w:fill="FFFFFF"/>
    </w:rPr>
  </w:style>
  <w:style w:type="paragraph" w:customStyle="1" w:styleId="22">
    <w:name w:val="Заголовок №2"/>
    <w:basedOn w:val="a"/>
    <w:link w:val="21"/>
    <w:rsid w:val="007330EA"/>
    <w:pPr>
      <w:widowControl w:val="0"/>
      <w:shd w:val="clear" w:color="auto" w:fill="FFFFFF"/>
      <w:spacing w:after="0" w:line="245" w:lineRule="auto"/>
      <w:outlineLvl w:val="1"/>
    </w:pPr>
    <w:rPr>
      <w:rFonts w:ascii="Times New Roman" w:eastAsia="Times New Roman" w:hAnsi="Times New Roman" w:cs="Times New Roman"/>
      <w:b/>
      <w:bCs/>
      <w:sz w:val="18"/>
      <w:szCs w:val="18"/>
    </w:rPr>
  </w:style>
  <w:style w:type="table" w:styleId="ad">
    <w:name w:val="Table Grid"/>
    <w:basedOn w:val="a1"/>
    <w:uiPriority w:val="59"/>
    <w:rsid w:val="007330E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e">
    <w:name w:val="Другое_"/>
    <w:basedOn w:val="a0"/>
    <w:link w:val="af"/>
    <w:rsid w:val="007330EA"/>
    <w:rPr>
      <w:rFonts w:ascii="Times New Roman" w:eastAsia="Times New Roman" w:hAnsi="Times New Roman" w:cs="Times New Roman"/>
      <w:sz w:val="18"/>
      <w:szCs w:val="18"/>
      <w:shd w:val="clear" w:color="auto" w:fill="FFFFFF"/>
    </w:rPr>
  </w:style>
  <w:style w:type="paragraph" w:customStyle="1" w:styleId="af">
    <w:name w:val="Другое"/>
    <w:basedOn w:val="a"/>
    <w:link w:val="ae"/>
    <w:rsid w:val="007330EA"/>
    <w:pPr>
      <w:widowControl w:val="0"/>
      <w:shd w:val="clear" w:color="auto" w:fill="FFFFFF"/>
      <w:spacing w:after="0" w:line="252" w:lineRule="auto"/>
      <w:ind w:firstLine="400"/>
    </w:pPr>
    <w:rPr>
      <w:rFonts w:ascii="Times New Roman" w:eastAsia="Times New Roman" w:hAnsi="Times New Roman" w:cs="Times New Roman"/>
      <w:sz w:val="18"/>
      <w:szCs w:val="18"/>
    </w:rPr>
  </w:style>
  <w:style w:type="character" w:styleId="af0">
    <w:name w:val="Emphasis"/>
    <w:basedOn w:val="a0"/>
    <w:uiPriority w:val="20"/>
    <w:qFormat/>
    <w:rsid w:val="007330EA"/>
    <w:rPr>
      <w:i/>
      <w:iCs/>
    </w:rPr>
  </w:style>
  <w:style w:type="paragraph" w:styleId="af1">
    <w:name w:val="No Spacing"/>
    <w:uiPriority w:val="1"/>
    <w:qFormat/>
    <w:rsid w:val="007330EA"/>
    <w:pPr>
      <w:spacing w:after="0" w:line="240" w:lineRule="auto"/>
    </w:pPr>
  </w:style>
  <w:style w:type="character" w:styleId="af2">
    <w:name w:val="Strong"/>
    <w:basedOn w:val="a0"/>
    <w:uiPriority w:val="22"/>
    <w:qFormat/>
    <w:rsid w:val="007330EA"/>
    <w:rPr>
      <w:b/>
      <w:bCs/>
    </w:rPr>
  </w:style>
  <w:style w:type="character" w:customStyle="1" w:styleId="c4">
    <w:name w:val="c4"/>
    <w:basedOn w:val="a0"/>
    <w:rsid w:val="007330E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hyperlink" Target="https://www.culture.ru/s/konkurs/rezultaty/kuzbass/" TargetMode="External"/><Relationship Id="rId21" Type="http://schemas.openxmlformats.org/officeDocument/2006/relationships/image" Target="media/image13.jpeg"/><Relationship Id="rId42" Type="http://schemas.openxmlformats.org/officeDocument/2006/relationships/hyperlink" Target="https://muzei-mira.com/muzei_germanii/munchen/" TargetMode="External"/><Relationship Id="rId47" Type="http://schemas.openxmlformats.org/officeDocument/2006/relationships/hyperlink" Target="https://ru.wikipedia.org/wiki/%D0%A5%D1%80%D0%B0%D0%BC-%D0%BF%D0%B0%D0%BC%D1%8F%D1%82%D0%BD%D0%B8%D0%BA_%D0%90%D0%BB%D0%B5%D0%BA%D1%81%D0%B0%D0%BD%D0%B4%D1%80%D0%B0_%D0%9D%D0%B5%D0%B2%D1%81%D0%BA%D0%BE%D0%B3%D0%BE" TargetMode="External"/><Relationship Id="rId63" Type="http://schemas.openxmlformats.org/officeDocument/2006/relationships/image" Target="media/image24.jpeg"/><Relationship Id="rId68" Type="http://schemas.openxmlformats.org/officeDocument/2006/relationships/image" Target="media/image29.jpeg"/><Relationship Id="rId84" Type="http://schemas.openxmlformats.org/officeDocument/2006/relationships/image" Target="media/image45.jpeg"/><Relationship Id="rId89" Type="http://schemas.openxmlformats.org/officeDocument/2006/relationships/image" Target="media/image50.png"/><Relationship Id="rId112" Type="http://schemas.openxmlformats.org/officeDocument/2006/relationships/image" Target="media/image73.png"/><Relationship Id="rId16" Type="http://schemas.openxmlformats.org/officeDocument/2006/relationships/image" Target="media/image8.jpeg"/><Relationship Id="rId107" Type="http://schemas.openxmlformats.org/officeDocument/2006/relationships/image" Target="media/image68.png"/><Relationship Id="rId11" Type="http://schemas.openxmlformats.org/officeDocument/2006/relationships/hyperlink" Target="https://ru.wikipedia.org/wiki/%D0%9D%D0%BE%D0%B2%D0%BE%D0%BA%D1%83%D0%B7%D0%BD%D0%B5%D1%86%D0%BA" TargetMode="External"/><Relationship Id="rId32" Type="http://schemas.openxmlformats.org/officeDocument/2006/relationships/hyperlink" Target="https://ru.wikipedia.org/wiki/%D0%9A%D0%BE%D0%BB%D0%BB%D0%B5%D0%BA%D1%86%D0%B8%D0%BE%D0%BD%D0%B5%D1%80" TargetMode="External"/><Relationship Id="rId37" Type="http://schemas.openxmlformats.org/officeDocument/2006/relationships/hyperlink" Target="https://ru.wikipedia.org/wiki/%D0%A5%D1%83%D0%B4%D0%BE%D0%B6%D0%BD%D0%B8%D0%BA" TargetMode="External"/><Relationship Id="rId53" Type="http://schemas.openxmlformats.org/officeDocument/2006/relationships/hyperlink" Target="https://ru.wikipedia.org/wiki/%D0%A5%D1%83%D0%B4%D0%BE%D0%B6%D0%BD%D0%B8%D0%BA" TargetMode="External"/><Relationship Id="rId58" Type="http://schemas.openxmlformats.org/officeDocument/2006/relationships/hyperlink" Target="https://muzei-mira.com/muzei_germanii/" TargetMode="External"/><Relationship Id="rId74" Type="http://schemas.openxmlformats.org/officeDocument/2006/relationships/image" Target="media/image35.jpeg"/><Relationship Id="rId79" Type="http://schemas.openxmlformats.org/officeDocument/2006/relationships/image" Target="media/image40.jpeg"/><Relationship Id="rId102" Type="http://schemas.openxmlformats.org/officeDocument/2006/relationships/image" Target="media/image63.png"/><Relationship Id="rId123"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muzei-mira.com/muzei_francii/paris/" TargetMode="External"/><Relationship Id="rId82" Type="http://schemas.openxmlformats.org/officeDocument/2006/relationships/image" Target="media/image43.jpeg"/><Relationship Id="rId90" Type="http://schemas.openxmlformats.org/officeDocument/2006/relationships/image" Target="media/image51.png"/><Relationship Id="rId95" Type="http://schemas.openxmlformats.org/officeDocument/2006/relationships/image" Target="media/image56.png"/><Relationship Id="rId19" Type="http://schemas.openxmlformats.org/officeDocument/2006/relationships/image" Target="media/image11.jpeg"/><Relationship Id="rId14" Type="http://schemas.openxmlformats.org/officeDocument/2006/relationships/image" Target="media/image6.jpeg"/><Relationship Id="rId22" Type="http://schemas.openxmlformats.org/officeDocument/2006/relationships/hyperlink" Target="https://ru.wikipedia.org/wiki/%D0%A5%D1%83%D0%B4%D0%BE%D0%B6%D0%BD%D0%B8%D0%BA" TargetMode="External"/><Relationship Id="rId27" Type="http://schemas.openxmlformats.org/officeDocument/2006/relationships/hyperlink" Target="https://ru.wikipedia.org/wiki/%D0%9F%D0%B5%D0%B9%D0%B7%D0%B0%D0%B6" TargetMode="External"/><Relationship Id="rId30" Type="http://schemas.openxmlformats.org/officeDocument/2006/relationships/hyperlink" Target="https://ru.wikipedia.org/wiki/%D0%9C%D0%B0%D1%80%D0%B8%D0%BD%D0%B8%D1%81%D1%82" TargetMode="External"/><Relationship Id="rId35" Type="http://schemas.openxmlformats.org/officeDocument/2006/relationships/image" Target="media/image17.jpeg"/><Relationship Id="rId43" Type="http://schemas.openxmlformats.org/officeDocument/2006/relationships/hyperlink" Target="https://muzei-mira.com/muzei_francii/paris/" TargetMode="External"/><Relationship Id="rId48" Type="http://schemas.openxmlformats.org/officeDocument/2006/relationships/hyperlink" Target="https://ru.wikipedia.org/wiki/%D0%A1%D0%BE%D1%84%D0%B8%D1%8F" TargetMode="External"/><Relationship Id="rId56" Type="http://schemas.openxmlformats.org/officeDocument/2006/relationships/image" Target="media/image22.jpeg"/><Relationship Id="rId64" Type="http://schemas.openxmlformats.org/officeDocument/2006/relationships/image" Target="media/image25.jpeg"/><Relationship Id="rId69" Type="http://schemas.openxmlformats.org/officeDocument/2006/relationships/image" Target="media/image30.jpeg"/><Relationship Id="rId77" Type="http://schemas.openxmlformats.org/officeDocument/2006/relationships/image" Target="media/image38.jpeg"/><Relationship Id="rId100" Type="http://schemas.openxmlformats.org/officeDocument/2006/relationships/image" Target="media/image61.png"/><Relationship Id="rId105" Type="http://schemas.openxmlformats.org/officeDocument/2006/relationships/image" Target="media/image66.png"/><Relationship Id="rId113" Type="http://schemas.openxmlformats.org/officeDocument/2006/relationships/hyperlink" Target="URL:%20https://ruso-oge.sdamgia.ru/" TargetMode="External"/><Relationship Id="rId118" Type="http://schemas.openxmlformats.org/officeDocument/2006/relationships/hyperlink" Target="https://must-see.top/dostoprimechatelnosti-kemerovskoj-oblasti/" TargetMode="External"/><Relationship Id="rId8" Type="http://schemas.openxmlformats.org/officeDocument/2006/relationships/image" Target="media/image3.jpeg"/><Relationship Id="rId51" Type="http://schemas.openxmlformats.org/officeDocument/2006/relationships/image" Target="media/image21.jpeg"/><Relationship Id="rId72" Type="http://schemas.openxmlformats.org/officeDocument/2006/relationships/image" Target="media/image33.jpeg"/><Relationship Id="rId80" Type="http://schemas.openxmlformats.org/officeDocument/2006/relationships/image" Target="media/image41.jpeg"/><Relationship Id="rId85" Type="http://schemas.openxmlformats.org/officeDocument/2006/relationships/image" Target="media/image46.jpeg"/><Relationship Id="rId93" Type="http://schemas.openxmlformats.org/officeDocument/2006/relationships/image" Target="media/image54.png"/><Relationship Id="rId98" Type="http://schemas.openxmlformats.org/officeDocument/2006/relationships/image" Target="media/image59.png"/><Relationship Id="rId121" Type="http://schemas.openxmlformats.org/officeDocument/2006/relationships/hyperlink" Target="https://www.culture.ru/persons/9346/viktor-vasnecov" TargetMode="External"/><Relationship Id="rId3" Type="http://schemas.microsoft.com/office/2007/relationships/stylesWithEffects" Target="stylesWithEffects.xml"/><Relationship Id="rId12" Type="http://schemas.openxmlformats.org/officeDocument/2006/relationships/hyperlink" Target="https://ru.wikipedia.org/wiki/%D0%9A%D0%B5%D0%BC%D0%B5%D1%80%D0%BE%D0%B2%D1%81%D0%BA%D0%B0%D1%8F_%D0%BE%D0%B1%D0%BB%D0%B0%D1%81%D1%82%D1%8C" TargetMode="External"/><Relationship Id="rId17" Type="http://schemas.openxmlformats.org/officeDocument/2006/relationships/image" Target="media/image9.png"/><Relationship Id="rId25" Type="http://schemas.openxmlformats.org/officeDocument/2006/relationships/hyperlink" Target="https://www.culture.ru/institutes/6745/valaamskiy-arhipelag" TargetMode="External"/><Relationship Id="rId33" Type="http://schemas.openxmlformats.org/officeDocument/2006/relationships/hyperlink" Target="https://ru.wikipedia.org/wiki/%D0%9C%D0%B5%D1%86%D0%B5%D0%BD%D0%B0%D1%82" TargetMode="External"/><Relationship Id="rId38" Type="http://schemas.openxmlformats.org/officeDocument/2006/relationships/hyperlink" Target="http://ote4estvo.ru/" TargetMode="External"/><Relationship Id="rId46" Type="http://schemas.openxmlformats.org/officeDocument/2006/relationships/image" Target="media/image19.jpeg"/><Relationship Id="rId59" Type="http://schemas.openxmlformats.org/officeDocument/2006/relationships/hyperlink" Target="https://muzei-mira.com/muzei_italii/" TargetMode="External"/><Relationship Id="rId67" Type="http://schemas.openxmlformats.org/officeDocument/2006/relationships/image" Target="media/image28.png"/><Relationship Id="rId103" Type="http://schemas.openxmlformats.org/officeDocument/2006/relationships/image" Target="media/image64.png"/><Relationship Id="rId108" Type="http://schemas.openxmlformats.org/officeDocument/2006/relationships/image" Target="media/image69.png"/><Relationship Id="rId116" Type="http://schemas.openxmlformats.org/officeDocument/2006/relationships/hyperlink" Target="http://xn--h1aqbff.xn--p1ai/rossiya/zapadnaya-sibir/dostoprimechatelnosti-kemerovskoy-oblasti/" TargetMode="External"/><Relationship Id="rId124"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18.jpeg"/><Relationship Id="rId54" Type="http://schemas.openxmlformats.org/officeDocument/2006/relationships/hyperlink" Target="https://ru.wikipedia.org/wiki/%D0%9C%D0%B0%D1%81%D1%82%D0%B5%D1%80" TargetMode="External"/><Relationship Id="rId62" Type="http://schemas.openxmlformats.org/officeDocument/2006/relationships/image" Target="media/image23.jpeg"/><Relationship Id="rId70" Type="http://schemas.openxmlformats.org/officeDocument/2006/relationships/image" Target="media/image31.jpeg"/><Relationship Id="rId75" Type="http://schemas.openxmlformats.org/officeDocument/2006/relationships/image" Target="media/image36.jpeg"/><Relationship Id="rId83" Type="http://schemas.openxmlformats.org/officeDocument/2006/relationships/image" Target="media/image44.jpeg"/><Relationship Id="rId88" Type="http://schemas.openxmlformats.org/officeDocument/2006/relationships/image" Target="media/image49.png"/><Relationship Id="rId91" Type="http://schemas.openxmlformats.org/officeDocument/2006/relationships/image" Target="media/image52.png"/><Relationship Id="rId96" Type="http://schemas.openxmlformats.org/officeDocument/2006/relationships/image" Target="media/image57.png"/><Relationship Id="rId111" Type="http://schemas.openxmlformats.org/officeDocument/2006/relationships/image" Target="media/image72.png"/><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7.jpeg"/><Relationship Id="rId23" Type="http://schemas.openxmlformats.org/officeDocument/2006/relationships/hyperlink" Target="https://ru.wikipedia.org/wiki/%D0%9F%D0%B5%D0%B9%D0%B7%D0%B0%D0%B6" TargetMode="External"/><Relationship Id="rId28" Type="http://schemas.openxmlformats.org/officeDocument/2006/relationships/hyperlink" Target="https://www.culture.ru/institutes/978/rossiyskaya-akademiya-hudozhestv" TargetMode="External"/><Relationship Id="rId36" Type="http://schemas.openxmlformats.org/officeDocument/2006/relationships/hyperlink" Target="https://ru.wikipedia.org/wiki/%D0%A0%D0%BE%D1%81%D1%81%D0%B8%D1%8F" TargetMode="External"/><Relationship Id="rId49" Type="http://schemas.openxmlformats.org/officeDocument/2006/relationships/hyperlink" Target="https://ru.wikipedia.org/wiki/%D0%9E%D0%BA%D1%82%D1%8F%D0%B1%D1%80%D1%8C%D1%81%D0%BA%D0%B0%D1%8F_%D1%80%D0%B5%D0%B2%D0%BE%D0%BB%D1%8E%D1%86%D0%B8%D1%8F" TargetMode="External"/><Relationship Id="rId57" Type="http://schemas.openxmlformats.org/officeDocument/2006/relationships/hyperlink" Target="https://muzei-mira.com/muzei_avstrii/" TargetMode="External"/><Relationship Id="rId106" Type="http://schemas.openxmlformats.org/officeDocument/2006/relationships/image" Target="media/image67.png"/><Relationship Id="rId114" Type="http://schemas.openxmlformats.org/officeDocument/2006/relationships/hyperlink" Target="https://sibac.info/archive/meghdis/24(83).pdf" TargetMode="External"/><Relationship Id="rId119" Type="http://schemas.openxmlformats.org/officeDocument/2006/relationships/hyperlink" Target="https://zapovedniki-mira.com/zapovedniki_rossii/329-gosudarstvennyy-zapovednik-kuzneckiy-alatau.html" TargetMode="External"/><Relationship Id="rId10" Type="http://schemas.openxmlformats.org/officeDocument/2006/relationships/image" Target="media/image5.jpeg"/><Relationship Id="rId31" Type="http://schemas.openxmlformats.org/officeDocument/2006/relationships/hyperlink" Target="https://ru.wikipedia.org/wiki/%D0%91%D0%B0%D1%82%D0%B0%D0%BB%D0%B8%D1%81%D1%82" TargetMode="External"/><Relationship Id="rId44" Type="http://schemas.openxmlformats.org/officeDocument/2006/relationships/hyperlink" Target="https://muzei-mira.com/biografia_hudojnikov/1223-ilya-efimovich-repin-biografiya-i-kartiny.html" TargetMode="External"/><Relationship Id="rId52" Type="http://schemas.openxmlformats.org/officeDocument/2006/relationships/hyperlink" Target="https://ru.wikipedia.org/wiki/%D0%A0%D1%83%D1%81%D1%81%D0%BA%D0%B8%D0%B9" TargetMode="External"/><Relationship Id="rId60" Type="http://schemas.openxmlformats.org/officeDocument/2006/relationships/hyperlink" Target="https://muzei-mira.com/muzei_francii/" TargetMode="External"/><Relationship Id="rId65" Type="http://schemas.openxmlformats.org/officeDocument/2006/relationships/image" Target="media/image26.jpeg"/><Relationship Id="rId73" Type="http://schemas.openxmlformats.org/officeDocument/2006/relationships/image" Target="media/image34.jpeg"/><Relationship Id="rId78" Type="http://schemas.openxmlformats.org/officeDocument/2006/relationships/image" Target="media/image39.jpeg"/><Relationship Id="rId81" Type="http://schemas.openxmlformats.org/officeDocument/2006/relationships/image" Target="media/image42.jpeg"/><Relationship Id="rId86" Type="http://schemas.openxmlformats.org/officeDocument/2006/relationships/image" Target="media/image47.jpeg"/><Relationship Id="rId94" Type="http://schemas.openxmlformats.org/officeDocument/2006/relationships/image" Target="media/image55.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hyperlink" Target="https://ru.wikipedia.org/wiki/%D0%9F%D0%B0%D0%B2%D0%B5%D0%BB_I" TargetMode="External"/><Relationship Id="rId18" Type="http://schemas.openxmlformats.org/officeDocument/2006/relationships/image" Target="media/image10.jpeg"/><Relationship Id="rId39" Type="http://schemas.openxmlformats.org/officeDocument/2006/relationships/hyperlink" Target="http://ote4estvo.ru/russkie-xudozhniki/275-isaak-ilich-levitan.html" TargetMode="External"/><Relationship Id="rId109" Type="http://schemas.openxmlformats.org/officeDocument/2006/relationships/image" Target="media/image70.png"/><Relationship Id="rId34" Type="http://schemas.openxmlformats.org/officeDocument/2006/relationships/image" Target="media/image16.jpeg"/><Relationship Id="rId50" Type="http://schemas.openxmlformats.org/officeDocument/2006/relationships/image" Target="media/image20.png"/><Relationship Id="rId55" Type="http://schemas.openxmlformats.org/officeDocument/2006/relationships/hyperlink" Target="https://ru.wikipedia.org/wiki/%D0%9F%D0%B5%D0%B9%D0%B7%D0%B0%D0%B6" TargetMode="External"/><Relationship Id="rId76" Type="http://schemas.openxmlformats.org/officeDocument/2006/relationships/image" Target="media/image37.jpeg"/><Relationship Id="rId97" Type="http://schemas.openxmlformats.org/officeDocument/2006/relationships/image" Target="media/image58.png"/><Relationship Id="rId104" Type="http://schemas.openxmlformats.org/officeDocument/2006/relationships/image" Target="media/image65.png"/><Relationship Id="rId120" Type="http://schemas.openxmlformats.org/officeDocument/2006/relationships/hyperlink" Target="https://o-kemerovo.ru/dostoprim_krasgorkamuzei/" TargetMode="External"/><Relationship Id="rId7" Type="http://schemas.openxmlformats.org/officeDocument/2006/relationships/image" Target="media/image2.jpeg"/><Relationship Id="rId71" Type="http://schemas.openxmlformats.org/officeDocument/2006/relationships/image" Target="media/image32.jpeg"/><Relationship Id="rId92" Type="http://schemas.openxmlformats.org/officeDocument/2006/relationships/image" Target="media/image53.png"/><Relationship Id="rId2" Type="http://schemas.openxmlformats.org/officeDocument/2006/relationships/styles" Target="styles.xml"/><Relationship Id="rId29" Type="http://schemas.openxmlformats.org/officeDocument/2006/relationships/hyperlink" Target="https://ru.wikipedia.org/wiki/%D0%A5%D1%83%D0%B4%D0%BE%D0%B6%D0%BD%D0%B8%D0%BA" TargetMode="External"/><Relationship Id="rId24" Type="http://schemas.openxmlformats.org/officeDocument/2006/relationships/image" Target="media/image14.jpeg"/><Relationship Id="rId40" Type="http://schemas.openxmlformats.org/officeDocument/2006/relationships/hyperlink" Target="http://ote4estvo.ru/russkie-xudozhniki/292-konstantin-alekseevich-korovin.html" TargetMode="External"/><Relationship Id="rId45" Type="http://schemas.openxmlformats.org/officeDocument/2006/relationships/hyperlink" Target="https://muzei-mira.com/kartini_russkih_hudojnikov/287-devochka-s-persikami-valentin-aleksandrovich-serov.html" TargetMode="External"/><Relationship Id="rId66" Type="http://schemas.openxmlformats.org/officeDocument/2006/relationships/image" Target="media/image27.jpeg"/><Relationship Id="rId87" Type="http://schemas.openxmlformats.org/officeDocument/2006/relationships/image" Target="media/image48.png"/><Relationship Id="rId110" Type="http://schemas.openxmlformats.org/officeDocument/2006/relationships/image" Target="media/image71.png"/><Relationship Id="rId115" Type="http://schemas.openxmlformats.org/officeDocument/2006/relationships/hyperlink" Target="https://sibdepo.ru/reading/kuzbass-zhivopisnyj-podnebesnye-zubya.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87</TotalTime>
  <Pages>117</Pages>
  <Words>20916</Words>
  <Characters>119224</Characters>
  <Application>Microsoft Office Word</Application>
  <DocSecurity>0</DocSecurity>
  <Lines>993</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139861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Пользователь</cp:lastModifiedBy>
  <cp:revision>3</cp:revision>
  <cp:lastPrinted>2020-03-10T10:16:00Z</cp:lastPrinted>
  <dcterms:created xsi:type="dcterms:W3CDTF">2020-03-04T05:09:00Z</dcterms:created>
  <dcterms:modified xsi:type="dcterms:W3CDTF">2020-06-05T06:22:00Z</dcterms:modified>
</cp:coreProperties>
</file>